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被推荐供应商名单和推荐理由</w:t>
      </w:r>
    </w:p>
    <w:p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被推荐中标人名单：上海申卓国际贸易有限公司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480" w:lineRule="auto"/>
        <w:ind w:firstLine="240" w:firstLineChars="100"/>
        <w:jc w:val="left"/>
        <w:rPr>
          <w:rFonts w:hint="default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推荐理由：经过评标委员会评审，按照得分从高到低的顺序，最终推荐中标人。</w:t>
      </w:r>
    </w:p>
    <w:p>
      <w:pPr>
        <w:numPr>
          <w:ilvl w:val="0"/>
          <w:numId w:val="0"/>
        </w:numPr>
        <w:spacing w:line="480" w:lineRule="auto"/>
        <w:ind w:firstLine="361" w:firstLineChars="100"/>
        <w:rPr>
          <w:rFonts w:hint="eastAsia" w:ascii="宋体" w:hAnsi="宋体" w:eastAsia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lOTY3OTkwYWE3NTRhMTFlYTUwMDQyNWQ4M2EyZjUifQ=="/>
  </w:docVars>
  <w:rsids>
    <w:rsidRoot w:val="00515FF9"/>
    <w:rsid w:val="00515FF9"/>
    <w:rsid w:val="00DE7729"/>
    <w:rsid w:val="12A507F3"/>
    <w:rsid w:val="259C6495"/>
    <w:rsid w:val="2769451A"/>
    <w:rsid w:val="363B5E00"/>
    <w:rsid w:val="41E349D3"/>
    <w:rsid w:val="488F7280"/>
    <w:rsid w:val="632974B3"/>
    <w:rsid w:val="65167200"/>
    <w:rsid w:val="670A2E93"/>
    <w:rsid w:val="795478B4"/>
    <w:rsid w:val="7D07361A"/>
    <w:rsid w:val="7FA16467"/>
    <w:rsid w:val="7FC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1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2022-03-01T08:10:00Z</dcterms:created>
  <dc:creator>陈 明</dc:creator>
  <cp:lastModifiedBy>Yolo</cp:lastModifiedBy>
  <dcterms:modified xsi:type="dcterms:W3CDTF">2023-02-02T07:00:51Z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F00EF6F13FF34F5F8E05C00588C7CF68</vt:lpwstr>
  </property>
</Properties>
</file>