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B786AF" w14:textId="77777777" w:rsidR="000D4F03" w:rsidRDefault="000D4F03" w:rsidP="00695F3B">
      <w:pPr>
        <w:snapToGrid w:val="0"/>
        <w:spacing w:line="360" w:lineRule="auto"/>
        <w:rPr>
          <w:rFonts w:ascii="微软雅黑" w:eastAsia="微软雅黑" w:hAnsi="微软雅黑" w:cs="微软雅黑"/>
          <w:b/>
          <w:bCs/>
          <w:sz w:val="36"/>
          <w:szCs w:val="36"/>
        </w:rPr>
      </w:pPr>
    </w:p>
    <w:p w14:paraId="667831B2" w14:textId="66F7EE3F" w:rsidR="0042731C" w:rsidRPr="00695F3B" w:rsidRDefault="00504566" w:rsidP="0042731C">
      <w:pPr>
        <w:snapToGrid w:val="0"/>
        <w:spacing w:line="360" w:lineRule="auto"/>
        <w:jc w:val="center"/>
        <w:rPr>
          <w:rFonts w:ascii="宋体" w:hAnsi="宋体" w:cs="微软雅黑"/>
          <w:b/>
          <w:bCs/>
          <w:sz w:val="40"/>
          <w:szCs w:val="40"/>
        </w:rPr>
      </w:pPr>
      <w:r w:rsidRPr="00504566">
        <w:rPr>
          <w:rFonts w:ascii="宋体" w:hAnsi="宋体" w:cs="微软雅黑" w:hint="eastAsia"/>
          <w:b/>
          <w:bCs/>
          <w:sz w:val="40"/>
          <w:szCs w:val="40"/>
        </w:rPr>
        <w:t>荥阳市审计局</w:t>
      </w:r>
      <w:r w:rsidR="0042731C" w:rsidRPr="00695F3B">
        <w:rPr>
          <w:rFonts w:ascii="宋体" w:hAnsi="宋体" w:cs="微软雅黑" w:hint="eastAsia"/>
          <w:b/>
          <w:bCs/>
          <w:sz w:val="40"/>
          <w:szCs w:val="40"/>
        </w:rPr>
        <w:t>荥阳市飞龙</w:t>
      </w:r>
      <w:proofErr w:type="gramStart"/>
      <w:r w:rsidR="0042731C" w:rsidRPr="00695F3B">
        <w:rPr>
          <w:rFonts w:ascii="宋体" w:hAnsi="宋体" w:cs="微软雅黑" w:hint="eastAsia"/>
          <w:b/>
          <w:bCs/>
          <w:sz w:val="40"/>
          <w:szCs w:val="40"/>
        </w:rPr>
        <w:t>路学校</w:t>
      </w:r>
      <w:proofErr w:type="gramEnd"/>
      <w:r w:rsidR="0042731C" w:rsidRPr="00695F3B">
        <w:rPr>
          <w:rFonts w:ascii="宋体" w:hAnsi="宋体" w:cs="微软雅黑" w:hint="eastAsia"/>
          <w:b/>
          <w:bCs/>
          <w:sz w:val="40"/>
          <w:szCs w:val="40"/>
        </w:rPr>
        <w:t>建设项目（二标段）、荥阳市</w:t>
      </w:r>
      <w:proofErr w:type="gramStart"/>
      <w:r w:rsidR="0042731C" w:rsidRPr="00695F3B">
        <w:rPr>
          <w:rFonts w:ascii="宋体" w:hAnsi="宋体" w:cs="微软雅黑" w:hint="eastAsia"/>
          <w:b/>
          <w:bCs/>
          <w:sz w:val="40"/>
          <w:szCs w:val="40"/>
        </w:rPr>
        <w:t>汜</w:t>
      </w:r>
      <w:proofErr w:type="gramEnd"/>
      <w:r w:rsidR="0042731C" w:rsidRPr="00695F3B">
        <w:rPr>
          <w:rFonts w:ascii="宋体" w:hAnsi="宋体" w:cs="微软雅黑" w:hint="eastAsia"/>
          <w:b/>
          <w:bCs/>
          <w:sz w:val="40"/>
          <w:szCs w:val="40"/>
        </w:rPr>
        <w:t>水镇九年一贯制学校新建项目等项目竣工结算造价咨询服务项目</w:t>
      </w:r>
    </w:p>
    <w:p w14:paraId="19C2614F" w14:textId="77777777" w:rsidR="0042731C" w:rsidRPr="009A26BD" w:rsidRDefault="0042731C" w:rsidP="0042731C">
      <w:pPr>
        <w:snapToGrid w:val="0"/>
        <w:spacing w:line="360" w:lineRule="auto"/>
        <w:jc w:val="center"/>
        <w:rPr>
          <w:rFonts w:ascii="微软雅黑" w:eastAsia="微软雅黑" w:hAnsi="微软雅黑" w:cs="微软雅黑"/>
          <w:b/>
          <w:bCs/>
          <w:sz w:val="36"/>
          <w:szCs w:val="36"/>
        </w:rPr>
      </w:pPr>
    </w:p>
    <w:p w14:paraId="629677F7" w14:textId="5B0FD9B0" w:rsidR="000D4F03" w:rsidRPr="0042731C" w:rsidRDefault="00AC697B" w:rsidP="00695F3B">
      <w:pPr>
        <w:snapToGrid w:val="0"/>
        <w:jc w:val="center"/>
        <w:rPr>
          <w:rFonts w:ascii="宋体" w:hAnsi="宋体" w:cs="宋体"/>
          <w:b/>
          <w:bCs/>
          <w:spacing w:val="20"/>
          <w:sz w:val="96"/>
          <w:szCs w:val="96"/>
        </w:rPr>
      </w:pPr>
      <w:r>
        <w:rPr>
          <w:rFonts w:ascii="宋体" w:hAnsi="宋体" w:cs="宋体" w:hint="eastAsia"/>
          <w:b/>
          <w:bCs/>
          <w:spacing w:val="20"/>
          <w:sz w:val="96"/>
          <w:szCs w:val="96"/>
        </w:rPr>
        <w:t>招 标 文 件</w:t>
      </w:r>
    </w:p>
    <w:p w14:paraId="41851D37" w14:textId="71B3723C" w:rsidR="000D4F03" w:rsidRDefault="00AC697B">
      <w:pPr>
        <w:pStyle w:val="p0"/>
        <w:spacing w:line="400" w:lineRule="exact"/>
        <w:ind w:firstLineChars="800" w:firstLine="2570"/>
        <w:jc w:val="both"/>
        <w:rPr>
          <w:b/>
          <w:bCs/>
          <w:sz w:val="32"/>
          <w:szCs w:val="32"/>
        </w:rPr>
      </w:pPr>
      <w:r>
        <w:rPr>
          <w:rFonts w:hint="eastAsia"/>
          <w:b/>
          <w:bCs/>
          <w:sz w:val="32"/>
          <w:szCs w:val="32"/>
        </w:rPr>
        <w:t>项目编号：</w:t>
      </w:r>
      <w:proofErr w:type="gramStart"/>
      <w:r>
        <w:rPr>
          <w:rFonts w:hint="eastAsia"/>
          <w:b/>
          <w:bCs/>
          <w:sz w:val="32"/>
          <w:szCs w:val="32"/>
        </w:rPr>
        <w:t>荥财公开</w:t>
      </w:r>
      <w:proofErr w:type="gramEnd"/>
      <w:r>
        <w:rPr>
          <w:rFonts w:hint="eastAsia"/>
          <w:b/>
          <w:bCs/>
          <w:sz w:val="32"/>
          <w:szCs w:val="32"/>
        </w:rPr>
        <w:t>-2023-</w:t>
      </w:r>
      <w:r w:rsidR="007769E7">
        <w:rPr>
          <w:b/>
          <w:bCs/>
          <w:sz w:val="32"/>
          <w:szCs w:val="32"/>
        </w:rPr>
        <w:t>11</w:t>
      </w:r>
    </w:p>
    <w:p w14:paraId="2ABEA2B2" w14:textId="03C52CD1" w:rsidR="000D4F03" w:rsidRDefault="00695F3B">
      <w:pPr>
        <w:spacing w:line="360" w:lineRule="auto"/>
        <w:ind w:leftChars="1000" w:left="3825" w:hangingChars="537" w:hanging="1725"/>
        <w:jc w:val="center"/>
        <w:rPr>
          <w:rFonts w:ascii="宋体" w:hAnsi="宋体" w:cs="宋体"/>
          <w:b/>
          <w:bCs/>
          <w:sz w:val="28"/>
          <w:szCs w:val="28"/>
        </w:rPr>
      </w:pPr>
      <w:r>
        <w:rPr>
          <w:rFonts w:hAnsi="宋体" w:cs="宋体"/>
          <w:b/>
          <w:noProof/>
          <w:color w:val="000000"/>
          <w:sz w:val="32"/>
          <w:szCs w:val="32"/>
        </w:rPr>
        <w:drawing>
          <wp:anchor distT="0" distB="0" distL="114300" distR="114300" simplePos="0" relativeHeight="251661312" behindDoc="1" locked="0" layoutInCell="1" allowOverlap="1" wp14:anchorId="3E55127C" wp14:editId="497C6485">
            <wp:simplePos x="0" y="0"/>
            <wp:positionH relativeFrom="column">
              <wp:posOffset>1549667</wp:posOffset>
            </wp:positionH>
            <wp:positionV relativeFrom="paragraph">
              <wp:posOffset>134119</wp:posOffset>
            </wp:positionV>
            <wp:extent cx="2694940" cy="2694940"/>
            <wp:effectExtent l="0" t="0" r="0" b="0"/>
            <wp:wrapNone/>
            <wp:docPr id="16" name="图片 16" descr="049f75651e63cca949b031d4ff2d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49f75651e63cca949b031d4ff2df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69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4E030" w14:textId="77777777" w:rsidR="000D4F03" w:rsidRDefault="000D4F03" w:rsidP="0042731C">
      <w:pPr>
        <w:pStyle w:val="21"/>
        <w:ind w:leftChars="0" w:left="0"/>
      </w:pPr>
    </w:p>
    <w:p w14:paraId="7D394BBA" w14:textId="77777777" w:rsidR="000D4F03" w:rsidRDefault="00AC697B">
      <w:pPr>
        <w:spacing w:line="360" w:lineRule="auto"/>
        <w:rPr>
          <w:rFonts w:ascii="宋体" w:hAnsi="宋体" w:cs="宋体"/>
          <w:b/>
          <w:bCs/>
          <w:spacing w:val="29"/>
          <w:sz w:val="32"/>
          <w:szCs w:val="32"/>
        </w:rPr>
      </w:pPr>
      <w:r>
        <w:rPr>
          <w:rFonts w:ascii="宋体" w:hAnsi="宋体" w:cs="宋体" w:hint="eastAsia"/>
          <w:b/>
          <w:bCs/>
          <w:spacing w:val="29"/>
          <w:sz w:val="32"/>
          <w:szCs w:val="32"/>
        </w:rPr>
        <w:t xml:space="preserve"> </w:t>
      </w:r>
    </w:p>
    <w:p w14:paraId="1A1B2AEA" w14:textId="26EAB4EC" w:rsidR="000D4F03" w:rsidRDefault="000D4F03">
      <w:pPr>
        <w:spacing w:line="360" w:lineRule="auto"/>
        <w:ind w:leftChars="1000" w:left="2100"/>
        <w:rPr>
          <w:rFonts w:ascii="宋体" w:hAnsi="宋体" w:cs="宋体"/>
          <w:b/>
          <w:bCs/>
          <w:spacing w:val="29"/>
          <w:sz w:val="32"/>
          <w:szCs w:val="32"/>
        </w:rPr>
      </w:pPr>
    </w:p>
    <w:p w14:paraId="152B7C08" w14:textId="4041FE85" w:rsidR="00695F3B" w:rsidRDefault="00695F3B" w:rsidP="00695F3B">
      <w:pPr>
        <w:pStyle w:val="8"/>
      </w:pPr>
    </w:p>
    <w:p w14:paraId="3ECE1653" w14:textId="77777777" w:rsidR="00695F3B" w:rsidRPr="00695F3B" w:rsidRDefault="00695F3B" w:rsidP="00695F3B"/>
    <w:p w14:paraId="1F4A0EBA" w14:textId="77777777" w:rsidR="000D4F03" w:rsidRDefault="000D4F03">
      <w:pPr>
        <w:spacing w:line="420" w:lineRule="exact"/>
        <w:ind w:firstLineChars="500" w:firstLine="1807"/>
        <w:rPr>
          <w:rFonts w:ascii="宋体" w:hAnsi="宋体" w:cs="宋体"/>
          <w:b/>
          <w:bCs/>
          <w:sz w:val="36"/>
          <w:szCs w:val="36"/>
        </w:rPr>
      </w:pPr>
    </w:p>
    <w:p w14:paraId="501B0962" w14:textId="77777777" w:rsidR="00695F3B" w:rsidRDefault="00695F3B" w:rsidP="00695F3B">
      <w:pPr>
        <w:spacing w:line="600" w:lineRule="auto"/>
        <w:ind w:firstLineChars="500" w:firstLine="1807"/>
        <w:rPr>
          <w:rFonts w:ascii="宋体" w:hAnsi="宋体" w:cs="宋体"/>
          <w:b/>
          <w:bCs/>
          <w:sz w:val="36"/>
          <w:szCs w:val="36"/>
        </w:rPr>
      </w:pPr>
    </w:p>
    <w:p w14:paraId="7723C67D" w14:textId="4D40F59B"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 标 人：</w:t>
      </w:r>
      <w:r w:rsidR="004A4BE0">
        <w:rPr>
          <w:rFonts w:ascii="宋体" w:hAnsi="宋体" w:cs="宋体" w:hint="eastAsia"/>
          <w:b/>
          <w:bCs/>
          <w:sz w:val="36"/>
          <w:szCs w:val="36"/>
        </w:rPr>
        <w:t>荥阳市审计局</w:t>
      </w:r>
    </w:p>
    <w:p w14:paraId="5AAEB266" w14:textId="59E94546"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招标代理：</w:t>
      </w:r>
      <w:proofErr w:type="gramStart"/>
      <w:r w:rsidR="00DB6D60">
        <w:rPr>
          <w:rFonts w:ascii="宋体" w:hAnsi="宋体" w:cs="宋体" w:hint="eastAsia"/>
          <w:b/>
          <w:bCs/>
          <w:sz w:val="36"/>
          <w:szCs w:val="36"/>
        </w:rPr>
        <w:t>中诺</w:t>
      </w:r>
      <w:r w:rsidR="004A4BE0">
        <w:rPr>
          <w:rFonts w:ascii="宋体" w:hAnsi="宋体" w:cs="宋体" w:hint="eastAsia"/>
          <w:b/>
          <w:bCs/>
          <w:sz w:val="36"/>
          <w:szCs w:val="36"/>
        </w:rPr>
        <w:t>天中</w:t>
      </w:r>
      <w:proofErr w:type="gramEnd"/>
      <w:r w:rsidR="004A4BE0">
        <w:rPr>
          <w:rFonts w:ascii="宋体" w:hAnsi="宋体" w:cs="宋体" w:hint="eastAsia"/>
          <w:b/>
          <w:bCs/>
          <w:sz w:val="36"/>
          <w:szCs w:val="36"/>
        </w:rPr>
        <w:t>工程管理有限公司</w:t>
      </w:r>
    </w:p>
    <w:p w14:paraId="20262F67" w14:textId="309A8231"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编制日期：二〇二三年</w:t>
      </w:r>
      <w:r w:rsidR="004A4BE0">
        <w:rPr>
          <w:rFonts w:ascii="宋体" w:hAnsi="宋体" w:cs="宋体" w:hint="eastAsia"/>
          <w:b/>
          <w:bCs/>
          <w:sz w:val="36"/>
          <w:szCs w:val="36"/>
        </w:rPr>
        <w:t>六</w:t>
      </w:r>
      <w:r>
        <w:rPr>
          <w:rFonts w:ascii="宋体" w:hAnsi="宋体" w:cs="宋体" w:hint="eastAsia"/>
          <w:b/>
          <w:bCs/>
          <w:sz w:val="36"/>
          <w:szCs w:val="36"/>
        </w:rPr>
        <w:t>月</w:t>
      </w:r>
    </w:p>
    <w:p w14:paraId="73F54B9F" w14:textId="77777777" w:rsidR="000D4F03" w:rsidRDefault="000D4F03">
      <w:pPr>
        <w:spacing w:line="360" w:lineRule="auto"/>
        <w:jc w:val="center"/>
        <w:rPr>
          <w:rFonts w:ascii="宋体" w:hAnsi="宋体" w:cs="宋体"/>
          <w:b/>
          <w:bCs/>
          <w:sz w:val="36"/>
          <w:szCs w:val="36"/>
        </w:rPr>
      </w:pPr>
    </w:p>
    <w:p w14:paraId="2462FE5C" w14:textId="77777777" w:rsidR="000D4F03" w:rsidRDefault="000D4F03">
      <w:pPr>
        <w:spacing w:line="360" w:lineRule="auto"/>
        <w:jc w:val="center"/>
        <w:rPr>
          <w:rFonts w:ascii="宋体" w:hAnsi="宋体" w:cs="宋体"/>
          <w:b/>
          <w:bCs/>
          <w:sz w:val="28"/>
          <w:szCs w:val="28"/>
        </w:rPr>
        <w:sectPr w:rsidR="000D4F03">
          <w:headerReference w:type="default" r:id="rId10"/>
          <w:footerReference w:type="default" r:id="rId11"/>
          <w:headerReference w:type="first" r:id="rId12"/>
          <w:footerReference w:type="first" r:id="rId13"/>
          <w:pgSz w:w="11906" w:h="16838"/>
          <w:pgMar w:top="1304" w:right="1418" w:bottom="1304" w:left="1418" w:header="851" w:footer="992" w:gutter="0"/>
          <w:cols w:space="720"/>
          <w:titlePg/>
          <w:docGrid w:type="lines" w:linePitch="312"/>
        </w:sectPr>
      </w:pPr>
    </w:p>
    <w:p w14:paraId="1D886AAB"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lastRenderedPageBreak/>
        <w:t>目  录</w:t>
      </w:r>
    </w:p>
    <w:sdt>
      <w:sdtPr>
        <w:rPr>
          <w:rFonts w:ascii="宋体" w:hAnsi="宋体"/>
        </w:rPr>
        <w:id w:val="147471070"/>
        <w:docPartObj>
          <w:docPartGallery w:val="Table of Contents"/>
          <w:docPartUnique/>
        </w:docPartObj>
      </w:sdtPr>
      <w:sdtEndPr>
        <w:rPr>
          <w:rFonts w:cs="宋体" w:hint="eastAsia"/>
          <w:sz w:val="28"/>
          <w:szCs w:val="28"/>
        </w:rPr>
      </w:sdtEndPr>
      <w:sdtContent>
        <w:p w14:paraId="1570D0E1" w14:textId="77777777" w:rsidR="000D4F03" w:rsidRDefault="000D4F03">
          <w:pPr>
            <w:jc w:val="center"/>
          </w:pPr>
        </w:p>
        <w:p w14:paraId="240A0867" w14:textId="6FB34872" w:rsidR="000D4F03" w:rsidRPr="007A0FD4" w:rsidRDefault="00AC697B">
          <w:pPr>
            <w:pStyle w:val="TOC1"/>
            <w:tabs>
              <w:tab w:val="right" w:leader="dot" w:pos="9070"/>
            </w:tabs>
            <w:spacing w:line="720" w:lineRule="auto"/>
            <w:rPr>
              <w:b/>
              <w:bCs/>
              <w:noProof/>
              <w:sz w:val="30"/>
              <w:szCs w:val="30"/>
            </w:rPr>
          </w:pPr>
          <w:r w:rsidRPr="007A0FD4">
            <w:rPr>
              <w:rFonts w:ascii="宋体" w:hAnsi="宋体" w:cs="宋体" w:hint="eastAsia"/>
              <w:b/>
              <w:bCs/>
              <w:sz w:val="28"/>
              <w:szCs w:val="28"/>
            </w:rPr>
            <w:fldChar w:fldCharType="begin"/>
          </w:r>
          <w:r w:rsidRPr="007A0FD4">
            <w:rPr>
              <w:rFonts w:ascii="宋体" w:hAnsi="宋体" w:cs="宋体" w:hint="eastAsia"/>
              <w:b/>
              <w:bCs/>
              <w:sz w:val="28"/>
              <w:szCs w:val="28"/>
            </w:rPr>
            <w:instrText xml:space="preserve">TOC \o "1-1" \h \u </w:instrText>
          </w:r>
          <w:r w:rsidRPr="007A0FD4">
            <w:rPr>
              <w:rFonts w:ascii="宋体" w:hAnsi="宋体" w:cs="宋体" w:hint="eastAsia"/>
              <w:b/>
              <w:bCs/>
              <w:sz w:val="28"/>
              <w:szCs w:val="28"/>
            </w:rPr>
            <w:fldChar w:fldCharType="separate"/>
          </w:r>
          <w:hyperlink w:anchor="_Toc5741" w:history="1">
            <w:r w:rsidRPr="007A0FD4">
              <w:rPr>
                <w:rFonts w:asciiTheme="majorEastAsia" w:eastAsiaTheme="majorEastAsia" w:hAnsiTheme="majorEastAsia" w:cstheme="majorEastAsia" w:hint="eastAsia"/>
                <w:b/>
                <w:bCs/>
                <w:noProof/>
                <w:kern w:val="0"/>
                <w:sz w:val="30"/>
                <w:szCs w:val="30"/>
              </w:rPr>
              <w:t>第一章</w:t>
            </w:r>
            <w:r w:rsidR="008F59B0" w:rsidRPr="007A0FD4">
              <w:rPr>
                <w:rFonts w:asciiTheme="majorEastAsia" w:eastAsiaTheme="majorEastAsia" w:hAnsiTheme="majorEastAsia" w:cstheme="majorEastAsia"/>
                <w:b/>
                <w:bCs/>
                <w:noProof/>
                <w:kern w:val="0"/>
                <w:sz w:val="30"/>
                <w:szCs w:val="30"/>
              </w:rPr>
              <w:t xml:space="preserve"> </w:t>
            </w:r>
            <w:r w:rsidRPr="007A0FD4">
              <w:rPr>
                <w:rFonts w:asciiTheme="majorEastAsia" w:eastAsiaTheme="majorEastAsia" w:hAnsiTheme="majorEastAsia" w:cstheme="majorEastAsia" w:hint="eastAsia"/>
                <w:b/>
                <w:bCs/>
                <w:noProof/>
                <w:kern w:val="0"/>
                <w:sz w:val="30"/>
                <w:szCs w:val="30"/>
              </w:rPr>
              <w:t>招标公告</w:t>
            </w:r>
            <w:r w:rsidRPr="007A0FD4">
              <w:rPr>
                <w:b/>
                <w:bCs/>
                <w:noProof/>
                <w:sz w:val="30"/>
                <w:szCs w:val="30"/>
              </w:rPr>
              <w:tab/>
            </w:r>
            <w:r w:rsidRPr="007A0FD4">
              <w:rPr>
                <w:b/>
                <w:bCs/>
                <w:noProof/>
                <w:sz w:val="30"/>
                <w:szCs w:val="30"/>
              </w:rPr>
              <w:fldChar w:fldCharType="begin"/>
            </w:r>
            <w:r w:rsidRPr="007A0FD4">
              <w:rPr>
                <w:b/>
                <w:bCs/>
                <w:noProof/>
                <w:sz w:val="30"/>
                <w:szCs w:val="30"/>
              </w:rPr>
              <w:instrText xml:space="preserve"> PAGEREF _Toc5741 \h </w:instrText>
            </w:r>
            <w:r w:rsidRPr="007A0FD4">
              <w:rPr>
                <w:b/>
                <w:bCs/>
                <w:noProof/>
                <w:sz w:val="30"/>
                <w:szCs w:val="30"/>
              </w:rPr>
            </w:r>
            <w:r w:rsidRPr="007A0FD4">
              <w:rPr>
                <w:b/>
                <w:bCs/>
                <w:noProof/>
                <w:sz w:val="30"/>
                <w:szCs w:val="30"/>
              </w:rPr>
              <w:fldChar w:fldCharType="separate"/>
            </w:r>
            <w:r w:rsidR="004E546E">
              <w:rPr>
                <w:b/>
                <w:bCs/>
                <w:noProof/>
                <w:sz w:val="30"/>
                <w:szCs w:val="30"/>
              </w:rPr>
              <w:t>1</w:t>
            </w:r>
            <w:r w:rsidRPr="007A0FD4">
              <w:rPr>
                <w:b/>
                <w:bCs/>
                <w:noProof/>
                <w:sz w:val="30"/>
                <w:szCs w:val="30"/>
              </w:rPr>
              <w:fldChar w:fldCharType="end"/>
            </w:r>
          </w:hyperlink>
        </w:p>
        <w:p w14:paraId="2FF127E4" w14:textId="4BEF3D51" w:rsidR="000D4F03" w:rsidRPr="007A0FD4" w:rsidRDefault="00F34AA9">
          <w:pPr>
            <w:pStyle w:val="TOC1"/>
            <w:tabs>
              <w:tab w:val="right" w:leader="dot" w:pos="9070"/>
            </w:tabs>
            <w:spacing w:line="720" w:lineRule="auto"/>
            <w:rPr>
              <w:b/>
              <w:bCs/>
              <w:noProof/>
              <w:sz w:val="30"/>
              <w:szCs w:val="30"/>
            </w:rPr>
          </w:pPr>
          <w:hyperlink w:anchor="_Toc7655" w:history="1">
            <w:r w:rsidR="00AC697B" w:rsidRPr="007A0FD4">
              <w:rPr>
                <w:rFonts w:ascii="宋体" w:hAnsi="宋体" w:cs="宋体" w:hint="eastAsia"/>
                <w:b/>
                <w:bCs/>
                <w:noProof/>
                <w:sz w:val="30"/>
                <w:szCs w:val="30"/>
              </w:rPr>
              <w:t>第二章</w:t>
            </w:r>
            <w:r w:rsidR="008F59B0"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投标人须知</w:t>
            </w:r>
            <w:r w:rsidR="00AC697B" w:rsidRPr="007A0FD4">
              <w:rPr>
                <w:b/>
                <w:bCs/>
                <w:noProof/>
                <w:sz w:val="30"/>
                <w:szCs w:val="30"/>
              </w:rPr>
              <w:tab/>
            </w:r>
            <w:r w:rsidR="00DF65FE">
              <w:rPr>
                <w:b/>
                <w:bCs/>
                <w:noProof/>
                <w:sz w:val="30"/>
                <w:szCs w:val="30"/>
              </w:rPr>
              <w:t>6</w:t>
            </w:r>
          </w:hyperlink>
        </w:p>
        <w:p w14:paraId="519432D0" w14:textId="2DB018DB" w:rsidR="000D4F03" w:rsidRPr="007A0FD4" w:rsidRDefault="00F34AA9">
          <w:pPr>
            <w:pStyle w:val="TOC1"/>
            <w:tabs>
              <w:tab w:val="right" w:leader="dot" w:pos="9070"/>
            </w:tabs>
            <w:spacing w:line="720" w:lineRule="auto"/>
            <w:rPr>
              <w:b/>
              <w:bCs/>
              <w:noProof/>
              <w:sz w:val="30"/>
              <w:szCs w:val="30"/>
            </w:rPr>
          </w:pPr>
          <w:hyperlink w:anchor="_Toc28233" w:history="1">
            <w:r w:rsidR="00AC697B" w:rsidRPr="007A0FD4">
              <w:rPr>
                <w:rFonts w:ascii="宋体" w:hAnsi="宋体" w:cs="宋体" w:hint="eastAsia"/>
                <w:b/>
                <w:bCs/>
                <w:noProof/>
                <w:sz w:val="30"/>
                <w:szCs w:val="30"/>
              </w:rPr>
              <w:t>第三章 评标办法（综合评标法）</w:t>
            </w:r>
            <w:r w:rsidR="00AC697B" w:rsidRPr="007A0FD4">
              <w:rPr>
                <w:b/>
                <w:bCs/>
                <w:noProof/>
                <w:sz w:val="30"/>
                <w:szCs w:val="30"/>
              </w:rPr>
              <w:tab/>
            </w:r>
          </w:hyperlink>
          <w:r w:rsidR="00695F3B" w:rsidRPr="007A0FD4">
            <w:rPr>
              <w:b/>
              <w:bCs/>
              <w:noProof/>
              <w:sz w:val="30"/>
              <w:szCs w:val="30"/>
            </w:rPr>
            <w:t>2</w:t>
          </w:r>
          <w:r w:rsidR="004E546E">
            <w:rPr>
              <w:b/>
              <w:bCs/>
              <w:noProof/>
              <w:sz w:val="30"/>
              <w:szCs w:val="30"/>
            </w:rPr>
            <w:t>3</w:t>
          </w:r>
          <w:r w:rsidR="00695F3B" w:rsidRPr="007A0FD4">
            <w:rPr>
              <w:b/>
              <w:bCs/>
              <w:noProof/>
              <w:sz w:val="30"/>
              <w:szCs w:val="30"/>
            </w:rPr>
            <w:t xml:space="preserve"> </w:t>
          </w:r>
        </w:p>
        <w:p w14:paraId="3D6E3F5D" w14:textId="322128C2" w:rsidR="000D4F03" w:rsidRPr="007A0FD4" w:rsidRDefault="00F34AA9">
          <w:pPr>
            <w:pStyle w:val="TOC1"/>
            <w:tabs>
              <w:tab w:val="right" w:leader="dot" w:pos="9070"/>
            </w:tabs>
            <w:spacing w:line="720" w:lineRule="auto"/>
            <w:rPr>
              <w:b/>
              <w:bCs/>
              <w:noProof/>
              <w:sz w:val="30"/>
              <w:szCs w:val="30"/>
            </w:rPr>
          </w:pPr>
          <w:hyperlink w:anchor="_Toc225" w:history="1">
            <w:r w:rsidR="00AC697B" w:rsidRPr="007A0FD4">
              <w:rPr>
                <w:rFonts w:ascii="宋体" w:hAnsi="宋体" w:cs="宋体" w:hint="eastAsia"/>
                <w:b/>
                <w:bCs/>
                <w:noProof/>
                <w:sz w:val="30"/>
                <w:szCs w:val="30"/>
              </w:rPr>
              <w:t>第四章 合同条款及格式</w:t>
            </w:r>
            <w:r w:rsidR="00AC697B" w:rsidRPr="007A0FD4">
              <w:rPr>
                <w:b/>
                <w:bCs/>
                <w:noProof/>
                <w:sz w:val="30"/>
                <w:szCs w:val="30"/>
              </w:rPr>
              <w:tab/>
            </w:r>
            <w:r w:rsidR="00695F3B" w:rsidRPr="007A0FD4">
              <w:rPr>
                <w:b/>
                <w:bCs/>
                <w:noProof/>
                <w:sz w:val="30"/>
                <w:szCs w:val="30"/>
              </w:rPr>
              <w:t>2</w:t>
            </w:r>
            <w:r w:rsidR="00DA24F3">
              <w:rPr>
                <w:b/>
                <w:bCs/>
                <w:noProof/>
                <w:sz w:val="30"/>
                <w:szCs w:val="30"/>
              </w:rPr>
              <w:t>8</w:t>
            </w:r>
          </w:hyperlink>
        </w:p>
        <w:p w14:paraId="4981988B" w14:textId="5D3D4384" w:rsidR="000D4F03" w:rsidRPr="007A0FD4" w:rsidRDefault="00F34AA9">
          <w:pPr>
            <w:pStyle w:val="TOC1"/>
            <w:tabs>
              <w:tab w:val="right" w:leader="dot" w:pos="9070"/>
            </w:tabs>
            <w:spacing w:line="720" w:lineRule="auto"/>
            <w:rPr>
              <w:b/>
              <w:bCs/>
              <w:noProof/>
              <w:sz w:val="30"/>
              <w:szCs w:val="30"/>
            </w:rPr>
          </w:pPr>
          <w:hyperlink w:anchor="_Toc21835" w:history="1">
            <w:r w:rsidR="00AC697B" w:rsidRPr="007A0FD4">
              <w:rPr>
                <w:rFonts w:ascii="宋体" w:hAnsi="宋体" w:cs="宋体" w:hint="eastAsia"/>
                <w:b/>
                <w:bCs/>
                <w:noProof/>
                <w:sz w:val="30"/>
                <w:szCs w:val="30"/>
              </w:rPr>
              <w:t>第五章 采购需求</w:t>
            </w:r>
            <w:r w:rsidR="00AC697B" w:rsidRPr="007A0FD4">
              <w:rPr>
                <w:b/>
                <w:bCs/>
                <w:noProof/>
                <w:sz w:val="30"/>
                <w:szCs w:val="30"/>
              </w:rPr>
              <w:tab/>
            </w:r>
            <w:r w:rsidR="002E26C6" w:rsidRPr="007A0FD4">
              <w:rPr>
                <w:b/>
                <w:bCs/>
                <w:noProof/>
                <w:sz w:val="30"/>
                <w:szCs w:val="30"/>
              </w:rPr>
              <w:t>4</w:t>
            </w:r>
            <w:r w:rsidR="00DA24F3">
              <w:rPr>
                <w:b/>
                <w:bCs/>
                <w:noProof/>
                <w:sz w:val="30"/>
                <w:szCs w:val="30"/>
              </w:rPr>
              <w:t>2</w:t>
            </w:r>
          </w:hyperlink>
        </w:p>
        <w:p w14:paraId="0BC5EA76" w14:textId="3BC406AD" w:rsidR="000D4F03" w:rsidRPr="007A0FD4" w:rsidRDefault="00F34AA9">
          <w:pPr>
            <w:pStyle w:val="TOC1"/>
            <w:tabs>
              <w:tab w:val="right" w:leader="dot" w:pos="9070"/>
            </w:tabs>
            <w:spacing w:line="720" w:lineRule="auto"/>
            <w:rPr>
              <w:b/>
              <w:bCs/>
              <w:noProof/>
            </w:rPr>
          </w:pPr>
          <w:hyperlink w:anchor="_Toc24872" w:history="1">
            <w:r w:rsidR="00AC697B" w:rsidRPr="007A0FD4">
              <w:rPr>
                <w:rFonts w:ascii="宋体" w:hAnsi="宋体" w:cs="宋体" w:hint="eastAsia"/>
                <w:b/>
                <w:bCs/>
                <w:noProof/>
                <w:sz w:val="30"/>
                <w:szCs w:val="30"/>
              </w:rPr>
              <w:t>第六章</w:t>
            </w:r>
            <w:r w:rsidR="001B79B5"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投标文件格式</w:t>
            </w:r>
            <w:r w:rsidR="00AC697B" w:rsidRPr="007A0FD4">
              <w:rPr>
                <w:b/>
                <w:bCs/>
                <w:noProof/>
                <w:sz w:val="30"/>
                <w:szCs w:val="30"/>
              </w:rPr>
              <w:tab/>
            </w:r>
            <w:r w:rsidR="002E26C6" w:rsidRPr="007A0FD4">
              <w:rPr>
                <w:b/>
                <w:bCs/>
                <w:noProof/>
                <w:sz w:val="30"/>
                <w:szCs w:val="30"/>
              </w:rPr>
              <w:t>4</w:t>
            </w:r>
            <w:r w:rsidR="00DA24F3">
              <w:rPr>
                <w:b/>
                <w:bCs/>
                <w:noProof/>
                <w:sz w:val="30"/>
                <w:szCs w:val="30"/>
              </w:rPr>
              <w:t>7</w:t>
            </w:r>
          </w:hyperlink>
        </w:p>
        <w:p w14:paraId="42C05BCD" w14:textId="77777777" w:rsidR="000D4F03" w:rsidRPr="007A0FD4" w:rsidRDefault="000D4F03">
          <w:pPr>
            <w:pStyle w:val="TOC1"/>
            <w:tabs>
              <w:tab w:val="right" w:leader="dot" w:pos="9070"/>
            </w:tabs>
            <w:rPr>
              <w:b/>
              <w:bCs/>
              <w:noProof/>
            </w:rPr>
          </w:pPr>
        </w:p>
        <w:p w14:paraId="688EA462" w14:textId="77777777" w:rsidR="000D4F03" w:rsidRDefault="00AC697B">
          <w:pPr>
            <w:spacing w:line="720" w:lineRule="auto"/>
            <w:rPr>
              <w:rFonts w:ascii="宋体" w:hAnsi="宋体" w:cs="宋体"/>
              <w:sz w:val="28"/>
              <w:szCs w:val="28"/>
            </w:rPr>
          </w:pPr>
          <w:r w:rsidRPr="007A0FD4">
            <w:rPr>
              <w:rFonts w:ascii="宋体" w:hAnsi="宋体" w:cs="宋体" w:hint="eastAsia"/>
              <w:b/>
              <w:bCs/>
              <w:szCs w:val="28"/>
            </w:rPr>
            <w:fldChar w:fldCharType="end"/>
          </w:r>
        </w:p>
      </w:sdtContent>
    </w:sdt>
    <w:p w14:paraId="4345266F" w14:textId="77777777" w:rsidR="000D4F03" w:rsidRDefault="000D4F03" w:rsidP="00202414">
      <w:pPr>
        <w:pStyle w:val="aff4"/>
      </w:pPr>
    </w:p>
    <w:p w14:paraId="4EE03A34" w14:textId="77777777" w:rsidR="000D4F03" w:rsidRDefault="000D4F03"/>
    <w:p w14:paraId="0B25BA7B" w14:textId="77777777" w:rsidR="000D4F03" w:rsidRDefault="000D4F03" w:rsidP="00202414">
      <w:pPr>
        <w:pStyle w:val="aff4"/>
      </w:pPr>
      <w:bookmarkStart w:id="0" w:name="_Toc5741"/>
    </w:p>
    <w:p w14:paraId="416FAF24" w14:textId="77777777" w:rsidR="000D4F03" w:rsidRDefault="000D4F03" w:rsidP="00202414">
      <w:pPr>
        <w:pStyle w:val="aff4"/>
      </w:pPr>
    </w:p>
    <w:bookmarkEnd w:id="0"/>
    <w:p w14:paraId="749EC33A" w14:textId="7755647D" w:rsidR="000D4F03" w:rsidRDefault="000D4F03">
      <w:pPr>
        <w:pStyle w:val="p0"/>
        <w:spacing w:before="0" w:beforeAutospacing="0" w:after="0" w:afterAutospacing="0"/>
        <w:jc w:val="center"/>
        <w:rPr>
          <w:b/>
          <w:bCs/>
          <w:sz w:val="32"/>
          <w:szCs w:val="32"/>
        </w:rPr>
      </w:pPr>
    </w:p>
    <w:p w14:paraId="21FD1995" w14:textId="42F177E9" w:rsidR="0042731C" w:rsidRDefault="0042731C" w:rsidP="0042731C">
      <w:pPr>
        <w:tabs>
          <w:tab w:val="left" w:pos="1628"/>
        </w:tabs>
        <w:rPr>
          <w:rFonts w:ascii="宋体" w:hAnsi="宋体" w:cs="宋体"/>
          <w:b/>
          <w:bCs/>
          <w:kern w:val="0"/>
          <w:sz w:val="32"/>
          <w:szCs w:val="32"/>
        </w:rPr>
      </w:pPr>
      <w:r>
        <w:rPr>
          <w:rFonts w:ascii="宋体" w:hAnsi="宋体" w:cs="宋体"/>
          <w:b/>
          <w:bCs/>
          <w:kern w:val="0"/>
          <w:sz w:val="32"/>
          <w:szCs w:val="32"/>
        </w:rPr>
        <w:tab/>
      </w:r>
    </w:p>
    <w:p w14:paraId="1CE61CF4" w14:textId="77777777" w:rsidR="0042731C" w:rsidRPr="0042731C" w:rsidRDefault="0042731C" w:rsidP="0042731C"/>
    <w:p w14:paraId="4F8DEB7D" w14:textId="77777777" w:rsidR="00656414" w:rsidRDefault="00656414" w:rsidP="0042731C">
      <w:pPr>
        <w:sectPr w:rsidR="00656414" w:rsidSect="00656414">
          <w:footerReference w:type="default" r:id="rId14"/>
          <w:footerReference w:type="first" r:id="rId15"/>
          <w:pgSz w:w="11906" w:h="16838"/>
          <w:pgMar w:top="1304" w:right="1418" w:bottom="1304" w:left="1418" w:header="851" w:footer="992" w:gutter="0"/>
          <w:pgNumType w:start="1"/>
          <w:cols w:space="720"/>
          <w:titlePg/>
          <w:docGrid w:type="lines" w:linePitch="312"/>
        </w:sectPr>
      </w:pPr>
    </w:p>
    <w:p w14:paraId="09B48F65" w14:textId="77777777" w:rsidR="000D4F03" w:rsidRDefault="00AC697B">
      <w:pPr>
        <w:pStyle w:val="1"/>
        <w:spacing w:line="360" w:lineRule="auto"/>
        <w:jc w:val="center"/>
        <w:rPr>
          <w:rFonts w:asciiTheme="majorEastAsia" w:eastAsiaTheme="majorEastAsia" w:hAnsiTheme="majorEastAsia" w:cstheme="majorEastAsia"/>
          <w:kern w:val="0"/>
          <w:sz w:val="32"/>
          <w:szCs w:val="32"/>
        </w:rPr>
      </w:pPr>
      <w:r>
        <w:rPr>
          <w:rFonts w:asciiTheme="majorEastAsia" w:eastAsiaTheme="majorEastAsia" w:hAnsiTheme="majorEastAsia" w:cstheme="majorEastAsia" w:hint="eastAsia"/>
          <w:kern w:val="0"/>
          <w:sz w:val="32"/>
          <w:szCs w:val="32"/>
        </w:rPr>
        <w:lastRenderedPageBreak/>
        <w:t>第一章  招标公告</w:t>
      </w:r>
    </w:p>
    <w:p w14:paraId="26D05030" w14:textId="50DDFEF7" w:rsidR="00055D33" w:rsidRDefault="00504566" w:rsidP="00055D33">
      <w:pPr>
        <w:spacing w:line="360" w:lineRule="auto"/>
        <w:ind w:right="157"/>
        <w:jc w:val="center"/>
        <w:rPr>
          <w:b/>
          <w:sz w:val="28"/>
        </w:rPr>
      </w:pPr>
      <w:bookmarkStart w:id="1" w:name="OLE_LINK1"/>
      <w:bookmarkStart w:id="2" w:name="_Toc20198"/>
      <w:bookmarkStart w:id="3" w:name="_Toc7655"/>
      <w:r w:rsidRPr="00504566">
        <w:rPr>
          <w:rFonts w:hint="eastAsia"/>
          <w:b/>
          <w:sz w:val="28"/>
        </w:rPr>
        <w:t>荥阳市审计局</w:t>
      </w:r>
      <w:r w:rsidR="00055D33">
        <w:rPr>
          <w:rFonts w:hint="eastAsia"/>
          <w:b/>
          <w:sz w:val="28"/>
        </w:rPr>
        <w:t>荥阳市飞龙</w:t>
      </w:r>
      <w:proofErr w:type="gramStart"/>
      <w:r w:rsidR="00055D33">
        <w:rPr>
          <w:rFonts w:hint="eastAsia"/>
          <w:b/>
          <w:sz w:val="28"/>
        </w:rPr>
        <w:t>路学校</w:t>
      </w:r>
      <w:proofErr w:type="gramEnd"/>
      <w:r w:rsidR="00055D33">
        <w:rPr>
          <w:rFonts w:hint="eastAsia"/>
          <w:b/>
          <w:sz w:val="28"/>
        </w:rPr>
        <w:t>建设项目（二标段）、荥阳市</w:t>
      </w:r>
      <w:proofErr w:type="gramStart"/>
      <w:r w:rsidR="00055D33">
        <w:rPr>
          <w:rFonts w:hint="eastAsia"/>
          <w:b/>
          <w:sz w:val="28"/>
        </w:rPr>
        <w:t>汜</w:t>
      </w:r>
      <w:proofErr w:type="gramEnd"/>
      <w:r w:rsidR="00055D33">
        <w:rPr>
          <w:rFonts w:hint="eastAsia"/>
          <w:b/>
          <w:sz w:val="28"/>
        </w:rPr>
        <w:t>水镇九年一贯制学校新建项目等项目竣工结算造价咨询服务项目</w:t>
      </w:r>
    </w:p>
    <w:p w14:paraId="20A10E9E" w14:textId="77777777" w:rsidR="00055D33" w:rsidRDefault="00055D33" w:rsidP="00055D33">
      <w:pPr>
        <w:spacing w:line="360" w:lineRule="auto"/>
        <w:ind w:right="157"/>
        <w:jc w:val="center"/>
        <w:rPr>
          <w:b/>
          <w:sz w:val="33"/>
        </w:rPr>
      </w:pPr>
      <w:r>
        <w:rPr>
          <w:rFonts w:hint="eastAsia"/>
          <w:b/>
          <w:sz w:val="28"/>
        </w:rPr>
        <w:t>公开招标公告</w:t>
      </w:r>
    </w:p>
    <w:p w14:paraId="5DBA7A52" w14:textId="77777777" w:rsidR="00055D33" w:rsidRDefault="00055D33" w:rsidP="00055D33">
      <w:pPr>
        <w:spacing w:line="360" w:lineRule="auto"/>
        <w:ind w:left="100"/>
        <w:rPr>
          <w:b/>
          <w:sz w:val="24"/>
        </w:rPr>
      </w:pPr>
      <w:r>
        <w:rPr>
          <w:rFonts w:hint="eastAsia"/>
          <w:b/>
          <w:sz w:val="24"/>
        </w:rPr>
        <w:t>项目概况</w:t>
      </w:r>
    </w:p>
    <w:p w14:paraId="55F37B19" w14:textId="715154D5" w:rsidR="00055D33" w:rsidRDefault="00504566" w:rsidP="00055D33">
      <w:pPr>
        <w:pStyle w:val="2"/>
        <w:spacing w:line="360" w:lineRule="auto"/>
        <w:ind w:right="258" w:firstLine="698"/>
        <w:rPr>
          <w:rFonts w:ascii="宋体" w:eastAsia="宋体" w:hAnsi="宋体" w:cs="宋体"/>
          <w:sz w:val="24"/>
          <w:szCs w:val="24"/>
        </w:rPr>
      </w:pPr>
      <w:bookmarkStart w:id="4" w:name="_Toc23360"/>
      <w:r>
        <w:rPr>
          <w:rFonts w:ascii="宋体" w:eastAsia="宋体" w:hAnsi="宋体" w:cs="宋体" w:hint="eastAsia"/>
          <w:sz w:val="24"/>
          <w:szCs w:val="24"/>
        </w:rPr>
        <w:t>荥阳市审计局</w:t>
      </w:r>
      <w:r w:rsidR="00055D33">
        <w:rPr>
          <w:rFonts w:ascii="宋体" w:eastAsia="宋体" w:hAnsi="宋体" w:cs="宋体" w:hint="eastAsia"/>
          <w:sz w:val="24"/>
          <w:szCs w:val="24"/>
        </w:rPr>
        <w:t>荥阳市飞龙</w:t>
      </w:r>
      <w:proofErr w:type="gramStart"/>
      <w:r w:rsidR="00055D33">
        <w:rPr>
          <w:rFonts w:ascii="宋体" w:eastAsia="宋体" w:hAnsi="宋体" w:cs="宋体" w:hint="eastAsia"/>
          <w:sz w:val="24"/>
          <w:szCs w:val="24"/>
        </w:rPr>
        <w:t>路学校</w:t>
      </w:r>
      <w:proofErr w:type="gramEnd"/>
      <w:r w:rsidR="00055D33">
        <w:rPr>
          <w:rFonts w:ascii="宋体" w:eastAsia="宋体" w:hAnsi="宋体" w:cs="宋体" w:hint="eastAsia"/>
          <w:sz w:val="24"/>
          <w:szCs w:val="24"/>
        </w:rPr>
        <w:t>建设项目（二标段）、荥阳市</w:t>
      </w:r>
      <w:proofErr w:type="gramStart"/>
      <w:r w:rsidR="00055D33">
        <w:rPr>
          <w:rFonts w:ascii="宋体" w:eastAsia="宋体" w:hAnsi="宋体" w:cs="宋体" w:hint="eastAsia"/>
          <w:sz w:val="24"/>
          <w:szCs w:val="24"/>
        </w:rPr>
        <w:t>汜</w:t>
      </w:r>
      <w:proofErr w:type="gramEnd"/>
      <w:r w:rsidR="00055D33">
        <w:rPr>
          <w:rFonts w:ascii="宋体" w:eastAsia="宋体" w:hAnsi="宋体" w:cs="宋体" w:hint="eastAsia"/>
          <w:sz w:val="24"/>
          <w:szCs w:val="24"/>
        </w:rPr>
        <w:t>水镇九年一贯制学校新建项目等项目竣工结算造价咨询服务项目的潜在投标人应在荥阳市公共资源交易中心网站获取招标文件，并于</w:t>
      </w:r>
      <w:r w:rsidR="00055D33" w:rsidRPr="004812B4">
        <w:rPr>
          <w:rFonts w:ascii="宋体" w:eastAsia="宋体" w:hAnsi="宋体" w:cs="宋体" w:hint="eastAsia"/>
          <w:color w:val="000000" w:themeColor="text1"/>
          <w:sz w:val="24"/>
          <w:szCs w:val="24"/>
        </w:rPr>
        <w:t>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00055D33"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00055D33" w:rsidRPr="004812B4">
        <w:rPr>
          <w:rFonts w:ascii="宋体" w:eastAsia="宋体" w:hAnsi="宋体" w:cs="宋体" w:hint="eastAsia"/>
          <w:color w:val="000000" w:themeColor="text1"/>
          <w:sz w:val="24"/>
          <w:szCs w:val="24"/>
        </w:rPr>
        <w:t>日</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00055D33" w:rsidRPr="004812B4">
        <w:rPr>
          <w:rFonts w:ascii="宋体" w:eastAsia="宋体" w:hAnsi="宋体" w:cs="宋体" w:hint="eastAsia"/>
          <w:color w:val="000000" w:themeColor="text1"/>
          <w:sz w:val="24"/>
          <w:szCs w:val="24"/>
        </w:rPr>
        <w:t>点</w:t>
      </w:r>
      <w:r w:rsidR="00BC73F2" w:rsidRPr="004812B4">
        <w:rPr>
          <w:rFonts w:ascii="宋体" w:eastAsia="宋体" w:hAnsi="宋体" w:cs="宋体"/>
          <w:color w:val="000000" w:themeColor="text1"/>
          <w:sz w:val="24"/>
          <w:szCs w:val="24"/>
        </w:rPr>
        <w:t>00</w:t>
      </w:r>
      <w:r w:rsidR="00055D33" w:rsidRPr="004812B4">
        <w:rPr>
          <w:rFonts w:ascii="宋体" w:eastAsia="宋体" w:hAnsi="宋体" w:cs="宋体" w:hint="eastAsia"/>
          <w:color w:val="000000" w:themeColor="text1"/>
          <w:sz w:val="24"/>
          <w:szCs w:val="24"/>
        </w:rPr>
        <w:t>分（</w:t>
      </w:r>
      <w:r w:rsidR="00055D33">
        <w:rPr>
          <w:rFonts w:ascii="宋体" w:eastAsia="宋体" w:hAnsi="宋体" w:cs="宋体" w:hint="eastAsia"/>
          <w:sz w:val="24"/>
          <w:szCs w:val="24"/>
        </w:rPr>
        <w:t>北京时间）前提交投标文件。</w:t>
      </w:r>
      <w:bookmarkEnd w:id="4"/>
    </w:p>
    <w:p w14:paraId="78C649B7" w14:textId="77777777" w:rsidR="00055D33" w:rsidRDefault="00055D33" w:rsidP="00055D33">
      <w:pPr>
        <w:numPr>
          <w:ilvl w:val="0"/>
          <w:numId w:val="10"/>
        </w:numPr>
        <w:autoSpaceDE w:val="0"/>
        <w:autoSpaceDN w:val="0"/>
        <w:spacing w:line="360" w:lineRule="auto"/>
        <w:jc w:val="left"/>
        <w:rPr>
          <w:b/>
          <w:bCs/>
          <w:color w:val="000000"/>
          <w:sz w:val="24"/>
          <w:lang w:bidi="ar"/>
        </w:rPr>
      </w:pPr>
      <w:r>
        <w:rPr>
          <w:rFonts w:hint="eastAsia"/>
          <w:b/>
          <w:bCs/>
          <w:color w:val="000000"/>
          <w:sz w:val="24"/>
          <w:lang w:bidi="ar"/>
        </w:rPr>
        <w:t>项目基本情况</w:t>
      </w:r>
    </w:p>
    <w:p w14:paraId="6A06F74D" w14:textId="741D28A4"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1</w:t>
      </w:r>
      <w:r>
        <w:rPr>
          <w:rFonts w:hint="eastAsia"/>
          <w:sz w:val="24"/>
          <w:lang w:bidi="ar"/>
        </w:rPr>
        <w:t>、项目编号：</w:t>
      </w:r>
      <w:proofErr w:type="gramStart"/>
      <w:r>
        <w:rPr>
          <w:rFonts w:hint="eastAsia"/>
          <w:sz w:val="24"/>
          <w:lang w:bidi="ar"/>
        </w:rPr>
        <w:t>荥财公开</w:t>
      </w:r>
      <w:proofErr w:type="gramEnd"/>
      <w:r>
        <w:rPr>
          <w:rFonts w:hint="eastAsia"/>
          <w:sz w:val="24"/>
          <w:lang w:bidi="ar"/>
        </w:rPr>
        <w:t>-2023-</w:t>
      </w:r>
      <w:r w:rsidR="00164811">
        <w:rPr>
          <w:sz w:val="24"/>
          <w:lang w:bidi="ar"/>
        </w:rPr>
        <w:t>11</w:t>
      </w:r>
      <w:r>
        <w:rPr>
          <w:sz w:val="24"/>
          <w:lang w:bidi="ar"/>
        </w:rPr>
        <w:t xml:space="preserve"> </w:t>
      </w:r>
    </w:p>
    <w:p w14:paraId="284A2EB3" w14:textId="588459CB" w:rsidR="00055D33" w:rsidRDefault="00055D33" w:rsidP="00055D33">
      <w:pPr>
        <w:autoSpaceDE w:val="0"/>
        <w:autoSpaceDN w:val="0"/>
        <w:spacing w:line="360" w:lineRule="auto"/>
        <w:ind w:firstLineChars="200" w:firstLine="480"/>
        <w:jc w:val="left"/>
        <w:rPr>
          <w:color w:val="000000"/>
          <w:sz w:val="24"/>
          <w:lang w:bidi="ar"/>
        </w:rPr>
      </w:pPr>
      <w:r>
        <w:rPr>
          <w:rFonts w:hint="eastAsia"/>
          <w:color w:val="000000"/>
          <w:sz w:val="24"/>
          <w:lang w:bidi="ar"/>
        </w:rPr>
        <w:t>2</w:t>
      </w:r>
      <w:r>
        <w:rPr>
          <w:rFonts w:hint="eastAsia"/>
          <w:color w:val="000000"/>
          <w:sz w:val="24"/>
          <w:lang w:bidi="ar"/>
        </w:rPr>
        <w:t>、项目名称：</w:t>
      </w:r>
      <w:r w:rsidR="00504566">
        <w:rPr>
          <w:rFonts w:ascii="宋体" w:hAnsi="宋体" w:cs="宋体" w:hint="eastAsia"/>
          <w:sz w:val="24"/>
        </w:rPr>
        <w:t>荥阳市审计局</w:t>
      </w:r>
      <w:r>
        <w:rPr>
          <w:rFonts w:hint="eastAsia"/>
          <w:sz w:val="24"/>
        </w:rPr>
        <w:t>荥阳市飞龙</w:t>
      </w:r>
      <w:proofErr w:type="gramStart"/>
      <w:r>
        <w:rPr>
          <w:rFonts w:hint="eastAsia"/>
          <w:sz w:val="24"/>
        </w:rPr>
        <w:t>路学校</w:t>
      </w:r>
      <w:proofErr w:type="gramEnd"/>
      <w:r>
        <w:rPr>
          <w:rFonts w:hint="eastAsia"/>
          <w:sz w:val="24"/>
        </w:rPr>
        <w:t>建设项目（二标段）、荥阳市</w:t>
      </w:r>
      <w:proofErr w:type="gramStart"/>
      <w:r>
        <w:rPr>
          <w:rFonts w:hint="eastAsia"/>
          <w:sz w:val="24"/>
        </w:rPr>
        <w:t>汜</w:t>
      </w:r>
      <w:proofErr w:type="gramEnd"/>
      <w:r>
        <w:rPr>
          <w:rFonts w:hint="eastAsia"/>
          <w:sz w:val="24"/>
        </w:rPr>
        <w:t>水镇九年一贯制学校新建项目等项目竣工结算造价咨询服务项目</w:t>
      </w:r>
    </w:p>
    <w:p w14:paraId="40EE47D1" w14:textId="73AE52A7"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3</w:t>
      </w:r>
      <w:r>
        <w:rPr>
          <w:rFonts w:hint="eastAsia"/>
          <w:sz w:val="24"/>
          <w:lang w:bidi="ar"/>
        </w:rPr>
        <w:t>、采购方式：公开招标</w:t>
      </w:r>
    </w:p>
    <w:p w14:paraId="1045FF03" w14:textId="68212ACF" w:rsidR="00055D33" w:rsidRDefault="00055D33" w:rsidP="00055D33">
      <w:pPr>
        <w:widowControl/>
        <w:spacing w:line="360" w:lineRule="auto"/>
        <w:ind w:firstLineChars="200" w:firstLine="480"/>
        <w:rPr>
          <w:color w:val="000000"/>
          <w:sz w:val="24"/>
          <w:lang w:bidi="ar"/>
        </w:rPr>
      </w:pPr>
      <w:bookmarkStart w:id="5" w:name="_Hlk137199853"/>
      <w:r>
        <w:rPr>
          <w:rFonts w:hint="eastAsia"/>
          <w:color w:val="000000"/>
          <w:sz w:val="24"/>
          <w:lang w:bidi="ar"/>
        </w:rPr>
        <w:t>4</w:t>
      </w:r>
      <w:r>
        <w:rPr>
          <w:rFonts w:hint="eastAsia"/>
          <w:color w:val="000000"/>
          <w:sz w:val="24"/>
          <w:lang w:bidi="ar"/>
        </w:rPr>
        <w:t>、预算金额：</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p w14:paraId="10D77A21" w14:textId="313CC819" w:rsidR="00504D68" w:rsidRPr="00504D68" w:rsidRDefault="00055D33" w:rsidP="00504D68">
      <w:pPr>
        <w:spacing w:line="360" w:lineRule="auto"/>
        <w:ind w:firstLineChars="300" w:firstLine="720"/>
        <w:rPr>
          <w:color w:val="000000"/>
          <w:sz w:val="24"/>
          <w:lang w:bidi="ar"/>
        </w:rPr>
      </w:pPr>
      <w:r>
        <w:rPr>
          <w:rFonts w:hint="eastAsia"/>
          <w:color w:val="000000"/>
          <w:sz w:val="24"/>
          <w:lang w:bidi="ar"/>
        </w:rPr>
        <w:t>最高限价：</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tbl>
      <w:tblPr>
        <w:tblStyle w:val="afc"/>
        <w:tblW w:w="9067" w:type="dxa"/>
        <w:jc w:val="center"/>
        <w:tblLayout w:type="fixed"/>
        <w:tblLook w:val="04A0" w:firstRow="1" w:lastRow="0" w:firstColumn="1" w:lastColumn="0" w:noHBand="0" w:noVBand="1"/>
      </w:tblPr>
      <w:tblGrid>
        <w:gridCol w:w="426"/>
        <w:gridCol w:w="1270"/>
        <w:gridCol w:w="3119"/>
        <w:gridCol w:w="850"/>
        <w:gridCol w:w="993"/>
        <w:gridCol w:w="1134"/>
        <w:gridCol w:w="1275"/>
      </w:tblGrid>
      <w:tr w:rsidR="00504D68" w:rsidRPr="003E5C13" w14:paraId="6336DFF4" w14:textId="77777777" w:rsidTr="009A26BD">
        <w:trPr>
          <w:jc w:val="center"/>
        </w:trPr>
        <w:tc>
          <w:tcPr>
            <w:tcW w:w="426" w:type="dxa"/>
            <w:vAlign w:val="center"/>
          </w:tcPr>
          <w:p w14:paraId="75DC84E0"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序号</w:t>
            </w:r>
          </w:p>
        </w:tc>
        <w:tc>
          <w:tcPr>
            <w:tcW w:w="1270" w:type="dxa"/>
            <w:vAlign w:val="center"/>
          </w:tcPr>
          <w:p w14:paraId="27E26C7A"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包号</w:t>
            </w:r>
            <w:proofErr w:type="gramEnd"/>
          </w:p>
        </w:tc>
        <w:tc>
          <w:tcPr>
            <w:tcW w:w="3119" w:type="dxa"/>
            <w:vAlign w:val="center"/>
          </w:tcPr>
          <w:p w14:paraId="34685BC3"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包名称</w:t>
            </w:r>
          </w:p>
        </w:tc>
        <w:tc>
          <w:tcPr>
            <w:tcW w:w="850" w:type="dxa"/>
            <w:vAlign w:val="center"/>
          </w:tcPr>
          <w:p w14:paraId="229520B5"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包预算（元）</w:t>
            </w:r>
          </w:p>
        </w:tc>
        <w:tc>
          <w:tcPr>
            <w:tcW w:w="993" w:type="dxa"/>
            <w:vAlign w:val="center"/>
          </w:tcPr>
          <w:p w14:paraId="4E148390"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包最高</w:t>
            </w:r>
            <w:proofErr w:type="gramEnd"/>
            <w:r w:rsidRPr="003E5C13">
              <w:rPr>
                <w:rFonts w:ascii="宋体" w:hAnsi="宋体" w:hint="eastAsia"/>
                <w:color w:val="000000"/>
                <w:szCs w:val="21"/>
                <w:lang w:bidi="ar"/>
              </w:rPr>
              <w:t>限价（元）</w:t>
            </w:r>
          </w:p>
        </w:tc>
        <w:tc>
          <w:tcPr>
            <w:tcW w:w="1134" w:type="dxa"/>
          </w:tcPr>
          <w:p w14:paraId="040813EB"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是否专门面向中小企业</w:t>
            </w:r>
          </w:p>
        </w:tc>
        <w:tc>
          <w:tcPr>
            <w:tcW w:w="1275" w:type="dxa"/>
          </w:tcPr>
          <w:p w14:paraId="44F0C15D"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采购预留金额（元）</w:t>
            </w:r>
          </w:p>
        </w:tc>
      </w:tr>
      <w:tr w:rsidR="00504D68" w:rsidRPr="003E5C13" w14:paraId="3B7CEB1E" w14:textId="77777777" w:rsidTr="009A26BD">
        <w:trPr>
          <w:jc w:val="center"/>
        </w:trPr>
        <w:tc>
          <w:tcPr>
            <w:tcW w:w="426" w:type="dxa"/>
            <w:vAlign w:val="center"/>
          </w:tcPr>
          <w:p w14:paraId="4B3A854E"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1</w:t>
            </w:r>
          </w:p>
        </w:tc>
        <w:tc>
          <w:tcPr>
            <w:tcW w:w="1270" w:type="dxa"/>
            <w:vAlign w:val="center"/>
          </w:tcPr>
          <w:p w14:paraId="1F18F03B" w14:textId="6CD4F0AE"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11-1</w:t>
            </w:r>
            <w:r w:rsidRPr="003E5C13">
              <w:rPr>
                <w:rFonts w:ascii="宋体" w:hAnsi="宋体"/>
                <w:color w:val="000000"/>
                <w:szCs w:val="21"/>
                <w:lang w:bidi="ar"/>
              </w:rPr>
              <w:t xml:space="preserve"> </w:t>
            </w:r>
          </w:p>
        </w:tc>
        <w:tc>
          <w:tcPr>
            <w:tcW w:w="3119" w:type="dxa"/>
            <w:vAlign w:val="center"/>
          </w:tcPr>
          <w:p w14:paraId="1AC4DAAE" w14:textId="7B3FCA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水镇九年一贯制学校新建项目等项目竣工结算造价咨询服务项目一标段</w:t>
            </w:r>
          </w:p>
        </w:tc>
        <w:tc>
          <w:tcPr>
            <w:tcW w:w="850" w:type="dxa"/>
            <w:vAlign w:val="center"/>
          </w:tcPr>
          <w:p w14:paraId="0D06177C"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993" w:type="dxa"/>
            <w:vAlign w:val="center"/>
          </w:tcPr>
          <w:p w14:paraId="3DBFB475"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1134" w:type="dxa"/>
            <w:vAlign w:val="center"/>
          </w:tcPr>
          <w:p w14:paraId="7E7AC0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6295A60" w14:textId="10700E78" w:rsidR="00504D68" w:rsidRPr="003E5C13" w:rsidRDefault="009A26BD" w:rsidP="00D42791">
            <w:pPr>
              <w:rPr>
                <w:rFonts w:ascii="宋体" w:hAnsi="宋体"/>
                <w:szCs w:val="21"/>
              </w:rPr>
            </w:pPr>
            <w:r w:rsidRPr="009A26BD">
              <w:rPr>
                <w:rFonts w:ascii="宋体" w:hAnsi="宋体" w:hint="eastAsia"/>
                <w:color w:val="000000"/>
                <w:szCs w:val="21"/>
                <w:lang w:bidi="ar"/>
              </w:rPr>
              <w:t>440000 ，其中小</w:t>
            </w:r>
            <w:proofErr w:type="gramStart"/>
            <w:r w:rsidRPr="009A26BD">
              <w:rPr>
                <w:rFonts w:ascii="宋体" w:hAnsi="宋体" w:hint="eastAsia"/>
                <w:color w:val="000000"/>
                <w:szCs w:val="21"/>
                <w:lang w:bidi="ar"/>
              </w:rPr>
              <w:t>微企业</w:t>
            </w:r>
            <w:proofErr w:type="gramEnd"/>
            <w:r w:rsidRPr="009A26BD">
              <w:rPr>
                <w:rFonts w:ascii="宋体" w:hAnsi="宋体" w:hint="eastAsia"/>
                <w:color w:val="000000"/>
                <w:szCs w:val="21"/>
                <w:lang w:bidi="ar"/>
              </w:rPr>
              <w:t>采购金额：440000</w:t>
            </w:r>
          </w:p>
        </w:tc>
      </w:tr>
      <w:tr w:rsidR="00504D68" w:rsidRPr="003E5C13" w14:paraId="563B3738" w14:textId="77777777" w:rsidTr="009A26BD">
        <w:trPr>
          <w:jc w:val="center"/>
        </w:trPr>
        <w:tc>
          <w:tcPr>
            <w:tcW w:w="426" w:type="dxa"/>
            <w:vAlign w:val="center"/>
          </w:tcPr>
          <w:p w14:paraId="4254BA5C"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2</w:t>
            </w:r>
          </w:p>
        </w:tc>
        <w:tc>
          <w:tcPr>
            <w:tcW w:w="1270" w:type="dxa"/>
            <w:vAlign w:val="center"/>
          </w:tcPr>
          <w:p w14:paraId="477E3ACE" w14:textId="538F047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11-2</w:t>
            </w:r>
            <w:r w:rsidRPr="003E5C13">
              <w:rPr>
                <w:rFonts w:ascii="宋体" w:hAnsi="宋体"/>
                <w:color w:val="000000"/>
                <w:szCs w:val="21"/>
                <w:lang w:bidi="ar"/>
              </w:rPr>
              <w:t xml:space="preserve"> </w:t>
            </w:r>
          </w:p>
        </w:tc>
        <w:tc>
          <w:tcPr>
            <w:tcW w:w="3119" w:type="dxa"/>
            <w:vAlign w:val="center"/>
          </w:tcPr>
          <w:p w14:paraId="50A2D371" w14:textId="3C718D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水镇九年一贯制学校新建项目等项目竣工结算造价咨询服务项目二标段</w:t>
            </w:r>
          </w:p>
        </w:tc>
        <w:tc>
          <w:tcPr>
            <w:tcW w:w="850" w:type="dxa"/>
            <w:vAlign w:val="center"/>
          </w:tcPr>
          <w:p w14:paraId="11967164"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993" w:type="dxa"/>
            <w:vAlign w:val="center"/>
          </w:tcPr>
          <w:p w14:paraId="5388CCEA"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1134" w:type="dxa"/>
            <w:vAlign w:val="center"/>
          </w:tcPr>
          <w:p w14:paraId="422A00B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6069CF1B" w14:textId="10F91BC2" w:rsidR="00504D68" w:rsidRPr="003E5C13" w:rsidRDefault="00504D68" w:rsidP="00D42791">
            <w:pPr>
              <w:rPr>
                <w:rFonts w:ascii="宋体" w:hAnsi="宋体"/>
                <w:szCs w:val="21"/>
              </w:rPr>
            </w:pPr>
            <w:r w:rsidRPr="003E5C13">
              <w:rPr>
                <w:rFonts w:ascii="宋体" w:hAnsi="宋体"/>
                <w:color w:val="000000"/>
                <w:szCs w:val="21"/>
                <w:lang w:bidi="ar"/>
              </w:rPr>
              <w:t>520000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52</w:t>
            </w:r>
            <w:r w:rsidR="009A26BD" w:rsidRPr="009A26BD">
              <w:rPr>
                <w:rFonts w:ascii="宋体" w:hAnsi="宋体" w:hint="eastAsia"/>
                <w:color w:val="000000"/>
                <w:szCs w:val="21"/>
                <w:lang w:bidi="ar"/>
              </w:rPr>
              <w:t>0000</w:t>
            </w:r>
          </w:p>
        </w:tc>
      </w:tr>
      <w:tr w:rsidR="00504D68" w:rsidRPr="003E5C13" w14:paraId="05C59257" w14:textId="77777777" w:rsidTr="009A26BD">
        <w:trPr>
          <w:jc w:val="center"/>
        </w:trPr>
        <w:tc>
          <w:tcPr>
            <w:tcW w:w="426" w:type="dxa"/>
            <w:vAlign w:val="center"/>
          </w:tcPr>
          <w:p w14:paraId="38C2353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3</w:t>
            </w:r>
          </w:p>
        </w:tc>
        <w:tc>
          <w:tcPr>
            <w:tcW w:w="1270" w:type="dxa"/>
            <w:vAlign w:val="center"/>
          </w:tcPr>
          <w:p w14:paraId="0D80389B" w14:textId="129FAE25"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11-3</w:t>
            </w:r>
            <w:r w:rsidRPr="003E5C13">
              <w:rPr>
                <w:rFonts w:ascii="宋体" w:hAnsi="宋体"/>
                <w:color w:val="000000"/>
                <w:szCs w:val="21"/>
                <w:lang w:bidi="ar"/>
              </w:rPr>
              <w:t xml:space="preserve"> </w:t>
            </w:r>
          </w:p>
        </w:tc>
        <w:tc>
          <w:tcPr>
            <w:tcW w:w="3119" w:type="dxa"/>
            <w:vAlign w:val="center"/>
          </w:tcPr>
          <w:p w14:paraId="0B083993" w14:textId="22E985F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w:t>
            </w:r>
            <w:r w:rsidR="00504D68" w:rsidRPr="003E5C13">
              <w:rPr>
                <w:rFonts w:ascii="宋体" w:hAnsi="宋体" w:hint="eastAsia"/>
                <w:szCs w:val="21"/>
              </w:rPr>
              <w:lastRenderedPageBreak/>
              <w:t>务项目三标段</w:t>
            </w:r>
          </w:p>
        </w:tc>
        <w:tc>
          <w:tcPr>
            <w:tcW w:w="850" w:type="dxa"/>
            <w:vAlign w:val="center"/>
          </w:tcPr>
          <w:p w14:paraId="559576C5" w14:textId="77777777" w:rsidR="00504D68" w:rsidRPr="003E5C13" w:rsidRDefault="00504D68" w:rsidP="00D42791">
            <w:pPr>
              <w:rPr>
                <w:rFonts w:ascii="宋体" w:hAnsi="宋体"/>
                <w:szCs w:val="21"/>
              </w:rPr>
            </w:pPr>
            <w:r w:rsidRPr="003E5C13">
              <w:rPr>
                <w:rFonts w:ascii="宋体" w:hAnsi="宋体"/>
                <w:color w:val="000000"/>
                <w:szCs w:val="21"/>
                <w:lang w:bidi="ar"/>
              </w:rPr>
              <w:lastRenderedPageBreak/>
              <w:t>570000</w:t>
            </w:r>
          </w:p>
        </w:tc>
        <w:tc>
          <w:tcPr>
            <w:tcW w:w="993" w:type="dxa"/>
            <w:vAlign w:val="center"/>
          </w:tcPr>
          <w:p w14:paraId="61FA5083" w14:textId="77777777" w:rsidR="00504D68" w:rsidRPr="003E5C13" w:rsidRDefault="00504D68" w:rsidP="00D42791">
            <w:pPr>
              <w:rPr>
                <w:rFonts w:ascii="宋体" w:hAnsi="宋体"/>
                <w:szCs w:val="21"/>
              </w:rPr>
            </w:pPr>
            <w:r w:rsidRPr="003E5C13">
              <w:rPr>
                <w:rFonts w:ascii="宋体" w:hAnsi="宋体"/>
                <w:color w:val="000000"/>
                <w:szCs w:val="21"/>
                <w:lang w:bidi="ar"/>
              </w:rPr>
              <w:t>570000</w:t>
            </w:r>
          </w:p>
        </w:tc>
        <w:tc>
          <w:tcPr>
            <w:tcW w:w="1134" w:type="dxa"/>
            <w:vAlign w:val="center"/>
          </w:tcPr>
          <w:p w14:paraId="5AEF8F79"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336005A6" w14:textId="557F0AC6" w:rsidR="00504D68" w:rsidRPr="003E5C13" w:rsidRDefault="00504D68" w:rsidP="00D42791">
            <w:pPr>
              <w:rPr>
                <w:rFonts w:ascii="宋体" w:hAnsi="宋体"/>
                <w:szCs w:val="21"/>
              </w:rPr>
            </w:pPr>
            <w:r w:rsidRPr="003E5C13">
              <w:rPr>
                <w:rFonts w:ascii="宋体" w:hAnsi="宋体"/>
                <w:color w:val="000000"/>
                <w:szCs w:val="21"/>
                <w:lang w:bidi="ar"/>
              </w:rPr>
              <w:t>570000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57</w:t>
            </w:r>
            <w:r w:rsidR="009A26BD" w:rsidRPr="009A26BD">
              <w:rPr>
                <w:rFonts w:ascii="宋体" w:hAnsi="宋体" w:hint="eastAsia"/>
                <w:color w:val="000000"/>
                <w:szCs w:val="21"/>
                <w:lang w:bidi="ar"/>
              </w:rPr>
              <w:t>0000</w:t>
            </w:r>
          </w:p>
        </w:tc>
      </w:tr>
      <w:tr w:rsidR="00504D68" w:rsidRPr="003E5C13" w14:paraId="3DADFB7D" w14:textId="77777777" w:rsidTr="009A26BD">
        <w:trPr>
          <w:jc w:val="center"/>
        </w:trPr>
        <w:tc>
          <w:tcPr>
            <w:tcW w:w="426" w:type="dxa"/>
            <w:vAlign w:val="center"/>
          </w:tcPr>
          <w:p w14:paraId="078BCFB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4</w:t>
            </w:r>
          </w:p>
        </w:tc>
        <w:tc>
          <w:tcPr>
            <w:tcW w:w="1270" w:type="dxa"/>
            <w:vAlign w:val="center"/>
          </w:tcPr>
          <w:p w14:paraId="19ABD36E" w14:textId="476AA521"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11-4</w:t>
            </w:r>
            <w:r w:rsidRPr="003E5C13">
              <w:rPr>
                <w:rFonts w:ascii="宋体" w:hAnsi="宋体"/>
                <w:color w:val="000000"/>
                <w:szCs w:val="21"/>
                <w:lang w:bidi="ar"/>
              </w:rPr>
              <w:t xml:space="preserve"> </w:t>
            </w:r>
          </w:p>
        </w:tc>
        <w:tc>
          <w:tcPr>
            <w:tcW w:w="3119" w:type="dxa"/>
            <w:vAlign w:val="center"/>
          </w:tcPr>
          <w:p w14:paraId="6FDAEEC9" w14:textId="5530E4FD"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水镇九年一贯制学校新建项目等项目竣工结算造价咨询服务项目四标段</w:t>
            </w:r>
          </w:p>
        </w:tc>
        <w:tc>
          <w:tcPr>
            <w:tcW w:w="850" w:type="dxa"/>
            <w:vAlign w:val="center"/>
          </w:tcPr>
          <w:p w14:paraId="3D078E54"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65EC095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2B2F9D8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5CBC44F3" w14:textId="608B8A14"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E8F8445" w14:textId="77777777" w:rsidTr="009A26BD">
        <w:trPr>
          <w:jc w:val="center"/>
        </w:trPr>
        <w:tc>
          <w:tcPr>
            <w:tcW w:w="426" w:type="dxa"/>
            <w:vAlign w:val="center"/>
          </w:tcPr>
          <w:p w14:paraId="5695C2C0"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5</w:t>
            </w:r>
          </w:p>
        </w:tc>
        <w:tc>
          <w:tcPr>
            <w:tcW w:w="1270" w:type="dxa"/>
            <w:vAlign w:val="center"/>
          </w:tcPr>
          <w:p w14:paraId="4A5D1F82" w14:textId="4C1E5F3A"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11-5</w:t>
            </w:r>
            <w:r w:rsidRPr="003E5C13">
              <w:rPr>
                <w:rFonts w:ascii="宋体" w:hAnsi="宋体"/>
                <w:color w:val="000000"/>
                <w:szCs w:val="21"/>
                <w:lang w:bidi="ar"/>
              </w:rPr>
              <w:t xml:space="preserve"> </w:t>
            </w:r>
          </w:p>
        </w:tc>
        <w:tc>
          <w:tcPr>
            <w:tcW w:w="3119" w:type="dxa"/>
            <w:vAlign w:val="center"/>
          </w:tcPr>
          <w:p w14:paraId="718E9D4F" w14:textId="7A6AE124"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水镇九年一贯制学校新建项目等项目竣工结算造价咨询服务项目五标段</w:t>
            </w:r>
          </w:p>
        </w:tc>
        <w:tc>
          <w:tcPr>
            <w:tcW w:w="850" w:type="dxa"/>
            <w:vAlign w:val="center"/>
          </w:tcPr>
          <w:p w14:paraId="0735CCCC"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993" w:type="dxa"/>
            <w:vAlign w:val="center"/>
          </w:tcPr>
          <w:p w14:paraId="35FE7392"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1134" w:type="dxa"/>
            <w:vAlign w:val="center"/>
          </w:tcPr>
          <w:p w14:paraId="7DA46A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7882F69" w14:textId="0A98CB9D" w:rsidR="00504D68" w:rsidRPr="003E5C13" w:rsidRDefault="00504D68" w:rsidP="00D42791">
            <w:pPr>
              <w:rPr>
                <w:rFonts w:ascii="宋体" w:hAnsi="宋体"/>
                <w:szCs w:val="21"/>
              </w:rPr>
            </w:pPr>
            <w:r w:rsidRPr="003E5C13">
              <w:rPr>
                <w:rFonts w:ascii="宋体" w:hAnsi="宋体"/>
                <w:color w:val="000000"/>
                <w:szCs w:val="21"/>
                <w:lang w:bidi="ar"/>
              </w:rPr>
              <w:t>420000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42</w:t>
            </w:r>
            <w:r w:rsidR="009A26BD" w:rsidRPr="009A26BD">
              <w:rPr>
                <w:rFonts w:ascii="宋体" w:hAnsi="宋体" w:hint="eastAsia"/>
                <w:color w:val="000000"/>
                <w:szCs w:val="21"/>
                <w:lang w:bidi="ar"/>
              </w:rPr>
              <w:t>0000</w:t>
            </w:r>
          </w:p>
        </w:tc>
      </w:tr>
      <w:tr w:rsidR="00504D68" w:rsidRPr="003E5C13" w14:paraId="0EC4D220" w14:textId="77777777" w:rsidTr="009A26BD">
        <w:trPr>
          <w:jc w:val="center"/>
        </w:trPr>
        <w:tc>
          <w:tcPr>
            <w:tcW w:w="426" w:type="dxa"/>
            <w:vAlign w:val="center"/>
          </w:tcPr>
          <w:p w14:paraId="52D21C9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6</w:t>
            </w:r>
          </w:p>
        </w:tc>
        <w:tc>
          <w:tcPr>
            <w:tcW w:w="1270" w:type="dxa"/>
            <w:vAlign w:val="center"/>
          </w:tcPr>
          <w:p w14:paraId="619F984E" w14:textId="7FC5818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11-6</w:t>
            </w:r>
            <w:r w:rsidRPr="003E5C13">
              <w:rPr>
                <w:rFonts w:ascii="宋体" w:hAnsi="宋体"/>
                <w:color w:val="000000"/>
                <w:szCs w:val="21"/>
                <w:lang w:bidi="ar"/>
              </w:rPr>
              <w:t xml:space="preserve"> </w:t>
            </w:r>
          </w:p>
        </w:tc>
        <w:tc>
          <w:tcPr>
            <w:tcW w:w="3119" w:type="dxa"/>
            <w:vAlign w:val="center"/>
          </w:tcPr>
          <w:p w14:paraId="42A2E52B" w14:textId="5096C2E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水镇九年一贯制学校新建项目等项目竣工结算造价咨询服务项目六标段</w:t>
            </w:r>
          </w:p>
        </w:tc>
        <w:tc>
          <w:tcPr>
            <w:tcW w:w="850" w:type="dxa"/>
            <w:vAlign w:val="center"/>
          </w:tcPr>
          <w:p w14:paraId="7E3E6D9F"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993" w:type="dxa"/>
            <w:vAlign w:val="center"/>
          </w:tcPr>
          <w:p w14:paraId="3C006625"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1134" w:type="dxa"/>
            <w:vAlign w:val="center"/>
          </w:tcPr>
          <w:p w14:paraId="765B7D2B"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EDDD1C2" w14:textId="371C0C56" w:rsidR="00504D68" w:rsidRPr="003E5C13" w:rsidRDefault="00504D68" w:rsidP="00D42791">
            <w:pPr>
              <w:rPr>
                <w:rFonts w:ascii="宋体" w:hAnsi="宋体"/>
                <w:szCs w:val="21"/>
              </w:rPr>
            </w:pPr>
            <w:r w:rsidRPr="003E5C13">
              <w:rPr>
                <w:rFonts w:ascii="宋体" w:hAnsi="宋体"/>
                <w:color w:val="000000"/>
                <w:szCs w:val="21"/>
                <w:lang w:bidi="ar"/>
              </w:rPr>
              <w:t>400000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40</w:t>
            </w:r>
            <w:r w:rsidR="009A26BD" w:rsidRPr="009A26BD">
              <w:rPr>
                <w:rFonts w:ascii="宋体" w:hAnsi="宋体" w:hint="eastAsia"/>
                <w:color w:val="000000"/>
                <w:szCs w:val="21"/>
                <w:lang w:bidi="ar"/>
              </w:rPr>
              <w:t>0000</w:t>
            </w:r>
          </w:p>
        </w:tc>
      </w:tr>
      <w:tr w:rsidR="00504D68" w:rsidRPr="003E5C13" w14:paraId="08869BC7" w14:textId="77777777" w:rsidTr="009A26BD">
        <w:trPr>
          <w:jc w:val="center"/>
        </w:trPr>
        <w:tc>
          <w:tcPr>
            <w:tcW w:w="426" w:type="dxa"/>
            <w:vAlign w:val="center"/>
          </w:tcPr>
          <w:p w14:paraId="2FBDD68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7</w:t>
            </w:r>
          </w:p>
        </w:tc>
        <w:tc>
          <w:tcPr>
            <w:tcW w:w="1270" w:type="dxa"/>
            <w:vAlign w:val="center"/>
          </w:tcPr>
          <w:p w14:paraId="20DB44F8" w14:textId="7890B7DB"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11-7</w:t>
            </w:r>
            <w:r w:rsidRPr="003E5C13">
              <w:rPr>
                <w:rFonts w:ascii="宋体" w:hAnsi="宋体"/>
                <w:color w:val="000000"/>
                <w:szCs w:val="21"/>
                <w:lang w:bidi="ar"/>
              </w:rPr>
              <w:t xml:space="preserve"> </w:t>
            </w:r>
          </w:p>
        </w:tc>
        <w:tc>
          <w:tcPr>
            <w:tcW w:w="3119" w:type="dxa"/>
            <w:vAlign w:val="center"/>
          </w:tcPr>
          <w:p w14:paraId="16F1AEB8" w14:textId="20289C85"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水镇九年一贯制学校新建项目等项目竣工结算造价咨询服务项目七标段</w:t>
            </w:r>
          </w:p>
        </w:tc>
        <w:tc>
          <w:tcPr>
            <w:tcW w:w="850" w:type="dxa"/>
            <w:vAlign w:val="center"/>
          </w:tcPr>
          <w:p w14:paraId="50C88D67"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38E589F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58EB025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AC5276F" w14:textId="5704CD5B"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36B7400" w14:textId="77777777" w:rsidTr="009A26BD">
        <w:trPr>
          <w:jc w:val="center"/>
        </w:trPr>
        <w:tc>
          <w:tcPr>
            <w:tcW w:w="426" w:type="dxa"/>
            <w:vAlign w:val="center"/>
          </w:tcPr>
          <w:p w14:paraId="2F12DB97"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8</w:t>
            </w:r>
          </w:p>
        </w:tc>
        <w:tc>
          <w:tcPr>
            <w:tcW w:w="1270" w:type="dxa"/>
            <w:vAlign w:val="center"/>
          </w:tcPr>
          <w:p w14:paraId="017EEF79" w14:textId="6C81A797"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11-8</w:t>
            </w:r>
            <w:r w:rsidRPr="003E5C13">
              <w:rPr>
                <w:rFonts w:ascii="宋体" w:hAnsi="宋体"/>
                <w:color w:val="000000"/>
                <w:szCs w:val="21"/>
                <w:lang w:bidi="ar"/>
              </w:rPr>
              <w:t xml:space="preserve"> </w:t>
            </w:r>
          </w:p>
        </w:tc>
        <w:tc>
          <w:tcPr>
            <w:tcW w:w="3119" w:type="dxa"/>
            <w:vAlign w:val="center"/>
          </w:tcPr>
          <w:p w14:paraId="7DB5B099" w14:textId="517E097E"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w:t>
            </w:r>
            <w:proofErr w:type="gramStart"/>
            <w:r w:rsidR="00504D68" w:rsidRPr="003E5C13">
              <w:rPr>
                <w:rFonts w:ascii="宋体" w:hAnsi="宋体" w:hint="eastAsia"/>
                <w:szCs w:val="21"/>
              </w:rPr>
              <w:t>项目八</w:t>
            </w:r>
            <w:proofErr w:type="gramEnd"/>
            <w:r w:rsidR="00504D68" w:rsidRPr="003E5C13">
              <w:rPr>
                <w:rFonts w:ascii="宋体" w:hAnsi="宋体" w:hint="eastAsia"/>
                <w:szCs w:val="21"/>
              </w:rPr>
              <w:t>标段</w:t>
            </w:r>
          </w:p>
        </w:tc>
        <w:tc>
          <w:tcPr>
            <w:tcW w:w="850" w:type="dxa"/>
            <w:vAlign w:val="center"/>
          </w:tcPr>
          <w:p w14:paraId="3E44CDE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993" w:type="dxa"/>
            <w:vAlign w:val="center"/>
          </w:tcPr>
          <w:p w14:paraId="709BE0B8"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1134" w:type="dxa"/>
            <w:vAlign w:val="center"/>
          </w:tcPr>
          <w:p w14:paraId="2708EFD3"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1CE54A98" w14:textId="55845765" w:rsidR="00504D68" w:rsidRPr="003E5C13" w:rsidRDefault="00504D68" w:rsidP="00D42791">
            <w:pPr>
              <w:rPr>
                <w:rFonts w:ascii="宋体" w:hAnsi="宋体"/>
                <w:szCs w:val="21"/>
              </w:rPr>
            </w:pPr>
            <w:r w:rsidRPr="003E5C13">
              <w:rPr>
                <w:rFonts w:ascii="宋体" w:hAnsi="宋体"/>
                <w:color w:val="000000"/>
                <w:szCs w:val="21"/>
                <w:lang w:bidi="ar"/>
              </w:rPr>
              <w:t>1380000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138</w:t>
            </w:r>
            <w:r w:rsidR="009A26BD" w:rsidRPr="009A26BD">
              <w:rPr>
                <w:rFonts w:ascii="宋体" w:hAnsi="宋体" w:hint="eastAsia"/>
                <w:color w:val="000000"/>
                <w:szCs w:val="21"/>
                <w:lang w:bidi="ar"/>
              </w:rPr>
              <w:t>0000</w:t>
            </w:r>
          </w:p>
        </w:tc>
      </w:tr>
      <w:tr w:rsidR="00504D68" w:rsidRPr="003E5C13" w14:paraId="200799BF" w14:textId="77777777" w:rsidTr="009A26BD">
        <w:trPr>
          <w:jc w:val="center"/>
        </w:trPr>
        <w:tc>
          <w:tcPr>
            <w:tcW w:w="426" w:type="dxa"/>
            <w:vAlign w:val="center"/>
          </w:tcPr>
          <w:p w14:paraId="6C4DE21D"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9</w:t>
            </w:r>
          </w:p>
        </w:tc>
        <w:tc>
          <w:tcPr>
            <w:tcW w:w="1270" w:type="dxa"/>
            <w:vAlign w:val="center"/>
          </w:tcPr>
          <w:p w14:paraId="02E862A2" w14:textId="53DB1C2E"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11-9</w:t>
            </w:r>
            <w:r w:rsidRPr="003E5C13">
              <w:rPr>
                <w:rFonts w:ascii="宋体" w:hAnsi="宋体"/>
                <w:color w:val="000000"/>
                <w:szCs w:val="21"/>
                <w:lang w:bidi="ar"/>
              </w:rPr>
              <w:t xml:space="preserve"> </w:t>
            </w:r>
          </w:p>
        </w:tc>
        <w:tc>
          <w:tcPr>
            <w:tcW w:w="3119" w:type="dxa"/>
            <w:vAlign w:val="center"/>
          </w:tcPr>
          <w:p w14:paraId="281C8A24" w14:textId="0061943B"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水镇九年一贯制学校新建项目等项目竣工结算造价咨询服务项目九标段</w:t>
            </w:r>
          </w:p>
        </w:tc>
        <w:tc>
          <w:tcPr>
            <w:tcW w:w="850" w:type="dxa"/>
            <w:vAlign w:val="center"/>
          </w:tcPr>
          <w:p w14:paraId="69EC3DC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993" w:type="dxa"/>
            <w:vAlign w:val="center"/>
          </w:tcPr>
          <w:p w14:paraId="270ADCB4"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1134" w:type="dxa"/>
            <w:vAlign w:val="center"/>
          </w:tcPr>
          <w:p w14:paraId="66C19DF6"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CD5C587" w14:textId="74FD20F2" w:rsidR="00504D68" w:rsidRPr="003E5C13" w:rsidRDefault="00504D68" w:rsidP="00D42791">
            <w:pPr>
              <w:rPr>
                <w:rFonts w:ascii="宋体" w:hAnsi="宋体"/>
                <w:szCs w:val="21"/>
              </w:rPr>
            </w:pPr>
            <w:r w:rsidRPr="003E5C13">
              <w:rPr>
                <w:rFonts w:ascii="宋体" w:hAnsi="宋体"/>
                <w:color w:val="000000"/>
                <w:szCs w:val="21"/>
                <w:lang w:bidi="ar"/>
              </w:rPr>
              <w:t>440000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采购金额：440000</w:t>
            </w:r>
          </w:p>
        </w:tc>
      </w:tr>
    </w:tbl>
    <w:p w14:paraId="62C227D9" w14:textId="77777777" w:rsidR="00504D68" w:rsidRPr="00504D68" w:rsidRDefault="00504D68" w:rsidP="00504D68">
      <w:pPr>
        <w:rPr>
          <w:lang w:bidi="ar"/>
        </w:rPr>
      </w:pPr>
    </w:p>
    <w:bookmarkEnd w:id="5"/>
    <w:p w14:paraId="28903B61" w14:textId="77777777" w:rsidR="00055D33" w:rsidRDefault="00055D33" w:rsidP="00055D33">
      <w:pPr>
        <w:pStyle w:val="2"/>
        <w:spacing w:line="360" w:lineRule="auto"/>
        <w:rPr>
          <w:rFonts w:ascii="宋体" w:eastAsia="宋体" w:hAnsi="宋体" w:cs="宋体"/>
          <w:sz w:val="24"/>
          <w:szCs w:val="24"/>
        </w:rPr>
      </w:pPr>
      <w:r>
        <w:rPr>
          <w:rFonts w:ascii="宋体" w:eastAsia="宋体" w:hAnsi="宋体" w:cs="宋体" w:hint="eastAsia"/>
          <w:sz w:val="24"/>
          <w:szCs w:val="24"/>
        </w:rPr>
        <w:t>5、采购需求（包括但不限于标的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名称、数量、简要技术需求或服务要求等）</w:t>
      </w:r>
    </w:p>
    <w:p w14:paraId="4042CA6F" w14:textId="7626761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w:t>
      </w:r>
      <w:r w:rsidR="002263AD">
        <w:rPr>
          <w:rFonts w:ascii="宋体" w:eastAsia="宋体" w:hAnsi="宋体" w:cs="宋体" w:hint="eastAsia"/>
          <w:sz w:val="24"/>
          <w:szCs w:val="24"/>
        </w:rPr>
        <w:t>采购</w:t>
      </w:r>
      <w:r>
        <w:rPr>
          <w:rFonts w:ascii="宋体" w:eastAsia="宋体" w:hAnsi="宋体" w:cs="宋体" w:hint="eastAsia"/>
          <w:sz w:val="24"/>
          <w:szCs w:val="24"/>
        </w:rPr>
        <w:t>内容: 本项目共划分为</w:t>
      </w:r>
      <w:r>
        <w:rPr>
          <w:rFonts w:ascii="宋体" w:eastAsia="宋体" w:hAnsi="宋体" w:cs="宋体"/>
          <w:sz w:val="24"/>
          <w:szCs w:val="24"/>
        </w:rPr>
        <w:t>9</w:t>
      </w:r>
      <w:r>
        <w:rPr>
          <w:rFonts w:ascii="宋体" w:eastAsia="宋体" w:hAnsi="宋体" w:cs="宋体" w:hint="eastAsia"/>
          <w:sz w:val="24"/>
          <w:szCs w:val="24"/>
        </w:rPr>
        <w:t>个标段，</w:t>
      </w:r>
      <w:r w:rsidRPr="001A056E">
        <w:rPr>
          <w:rFonts w:ascii="宋体" w:eastAsia="宋体" w:hAnsi="宋体" w:cs="宋体" w:hint="eastAsia"/>
          <w:sz w:val="24"/>
          <w:szCs w:val="24"/>
        </w:rPr>
        <w:t>一标段：荥阳市竹金线水毁工程等项目竣工结算造价咨询服务；二标段：宜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建设项目（二标段）等项目竣工结算造价咨询服务；六标段：荥阳市2022年度二类水毁高标准农田修复重建建设项目等项目竣工结算造价咨询服务；七标段：荥阳市莲花街</w:t>
      </w:r>
      <w:r w:rsidRPr="001A056E">
        <w:rPr>
          <w:rFonts w:ascii="宋体" w:eastAsia="宋体" w:hAnsi="宋体" w:cs="宋体" w:hint="eastAsia"/>
          <w:sz w:val="24"/>
          <w:szCs w:val="24"/>
        </w:rPr>
        <w:t>（一期）生态项目一标段等项目竣工结算造价咨询服务；八标段：</w:t>
      </w:r>
      <w:proofErr w:type="gramStart"/>
      <w:r w:rsidRPr="001A056E">
        <w:rPr>
          <w:rFonts w:ascii="宋体" w:eastAsia="宋体" w:hAnsi="宋体" w:cs="宋体" w:hint="eastAsia"/>
          <w:sz w:val="24"/>
          <w:szCs w:val="24"/>
        </w:rPr>
        <w:lastRenderedPageBreak/>
        <w:t>豫龙镇</w:t>
      </w:r>
      <w:proofErr w:type="gramEnd"/>
      <w:r w:rsidRPr="001A056E">
        <w:rPr>
          <w:rFonts w:ascii="宋体" w:eastAsia="宋体" w:hAnsi="宋体" w:cs="宋体" w:hint="eastAsia"/>
          <w:sz w:val="24"/>
          <w:szCs w:val="24"/>
        </w:rPr>
        <w:t>四村联建安置区（二期）第一标段竣工结算造价咨询服务；九标段：荥阳市东区雨水总排水工程（一标段）等项目竣工结算造价咨询服务。</w:t>
      </w:r>
    </w:p>
    <w:p w14:paraId="5D5CE821" w14:textId="1C8DA968"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5.2项目地点</w:t>
      </w:r>
      <w:r w:rsidR="005F4853">
        <w:rPr>
          <w:rFonts w:ascii="宋体" w:eastAsia="宋体" w:hAnsi="宋体" w:cs="宋体" w:hint="eastAsia"/>
          <w:sz w:val="24"/>
          <w:szCs w:val="24"/>
        </w:rPr>
        <w:t>：</w:t>
      </w:r>
      <w:r>
        <w:rPr>
          <w:rFonts w:ascii="宋体" w:eastAsia="宋体" w:hAnsi="宋体" w:cs="宋体" w:hint="eastAsia"/>
          <w:sz w:val="24"/>
          <w:szCs w:val="24"/>
        </w:rPr>
        <w:t>荥阳市</w:t>
      </w:r>
      <w:r w:rsidR="00847BFE">
        <w:rPr>
          <w:rFonts w:ascii="宋体" w:eastAsia="宋体" w:hAnsi="宋体" w:cs="宋体" w:hint="eastAsia"/>
          <w:sz w:val="24"/>
          <w:szCs w:val="24"/>
        </w:rPr>
        <w:t>。</w:t>
      </w:r>
    </w:p>
    <w:p w14:paraId="504211BB"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5.3质量要求：</w:t>
      </w:r>
      <w:r w:rsidRPr="000A2315">
        <w:rPr>
          <w:rFonts w:ascii="宋体" w:eastAsia="宋体" w:hAnsi="宋体" w:cs="宋体" w:hint="eastAsia"/>
          <w:sz w:val="24"/>
          <w:szCs w:val="24"/>
        </w:rPr>
        <w:t>符合国家及地方相关规范及行业标准要求。</w:t>
      </w:r>
    </w:p>
    <w:p w14:paraId="11AF0150" w14:textId="32277FDC"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5.4服务期限：</w:t>
      </w:r>
      <w:r w:rsidR="005A6C13">
        <w:rPr>
          <w:rFonts w:ascii="宋体" w:eastAsia="宋体" w:hAnsi="宋体" w:cs="宋体"/>
          <w:sz w:val="24"/>
          <w:szCs w:val="24"/>
        </w:rPr>
        <w:t>9</w:t>
      </w:r>
      <w:r w:rsidRPr="000A2315">
        <w:rPr>
          <w:rFonts w:ascii="宋体" w:eastAsia="宋体" w:hAnsi="宋体" w:cs="宋体"/>
          <w:sz w:val="24"/>
          <w:szCs w:val="24"/>
        </w:rPr>
        <w:t>0日历天，自委托书发出之日至结算审计完成，按规定要求出具结</w:t>
      </w:r>
      <w:r w:rsidRPr="000A2315">
        <w:rPr>
          <w:rFonts w:ascii="宋体" w:eastAsia="宋体" w:hAnsi="宋体" w:cs="宋体" w:hint="eastAsia"/>
          <w:sz w:val="24"/>
          <w:szCs w:val="24"/>
        </w:rPr>
        <w:t>算审计报告书。</w:t>
      </w:r>
    </w:p>
    <w:p w14:paraId="1B4D489E" w14:textId="2465C7D4" w:rsidR="00B766B9" w:rsidRDefault="00B766B9" w:rsidP="00B766B9">
      <w:pPr>
        <w:pStyle w:val="2"/>
        <w:spacing w:line="360" w:lineRule="auto"/>
        <w:ind w:left="660"/>
        <w:rPr>
          <w:rFonts w:ascii="宋体" w:eastAsia="宋体" w:hAnsi="宋体" w:cs="宋体"/>
          <w:sz w:val="24"/>
          <w:szCs w:val="24"/>
        </w:rPr>
      </w:pPr>
      <w:r w:rsidRPr="00B766B9">
        <w:rPr>
          <w:rFonts w:ascii="宋体" w:eastAsia="宋体" w:hAnsi="宋体" w:cs="宋体" w:hint="eastAsia"/>
          <w:sz w:val="24"/>
          <w:szCs w:val="24"/>
        </w:rPr>
        <w:t>5</w:t>
      </w:r>
      <w:r w:rsidRPr="00B766B9">
        <w:rPr>
          <w:rFonts w:ascii="宋体" w:eastAsia="宋体" w:hAnsi="宋体" w:cs="宋体"/>
          <w:sz w:val="24"/>
          <w:szCs w:val="24"/>
        </w:rPr>
        <w:t>.5</w:t>
      </w:r>
      <w:r w:rsidRPr="00B766B9">
        <w:rPr>
          <w:rFonts w:ascii="宋体" w:eastAsia="宋体" w:hAnsi="宋体" w:cs="宋体" w:hint="eastAsia"/>
          <w:sz w:val="24"/>
          <w:szCs w:val="24"/>
        </w:rPr>
        <w:t>标段划分：本项目共分为九个标段，每个投标人最多只能投两个标段，且每个投标人只能中一个标段（中标顺序按照标段号一到九的顺序）</w:t>
      </w:r>
    </w:p>
    <w:p w14:paraId="01D20D64" w14:textId="2B414811"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6、合同履行期限：</w:t>
      </w:r>
      <w:r w:rsidRPr="000A2315">
        <w:rPr>
          <w:rFonts w:ascii="宋体" w:eastAsia="宋体" w:hAnsi="宋体" w:cs="宋体" w:hint="eastAsia"/>
          <w:sz w:val="24"/>
          <w:szCs w:val="24"/>
        </w:rPr>
        <w:t>同服务期限</w:t>
      </w:r>
      <w:r w:rsidR="005F4853">
        <w:rPr>
          <w:rFonts w:ascii="宋体" w:eastAsia="宋体" w:hAnsi="宋体" w:cs="宋体" w:hint="eastAsia"/>
          <w:sz w:val="24"/>
          <w:szCs w:val="24"/>
        </w:rPr>
        <w:t>。</w:t>
      </w:r>
    </w:p>
    <w:p w14:paraId="72587910"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7、本项目是否接受联合体投标：</w:t>
      </w:r>
      <w:proofErr w:type="gramStart"/>
      <w:r>
        <w:rPr>
          <w:rFonts w:ascii="宋体" w:eastAsia="宋体" w:hAnsi="宋体" w:cs="宋体" w:hint="eastAsia"/>
          <w:sz w:val="24"/>
          <w:szCs w:val="24"/>
        </w:rPr>
        <w:t>否</w:t>
      </w:r>
      <w:proofErr w:type="gramEnd"/>
    </w:p>
    <w:p w14:paraId="47293C72"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8、是否接受进口产品：</w:t>
      </w:r>
      <w:proofErr w:type="gramStart"/>
      <w:r>
        <w:rPr>
          <w:rFonts w:ascii="宋体" w:eastAsia="宋体" w:hAnsi="宋体" w:cs="宋体" w:hint="eastAsia"/>
          <w:sz w:val="24"/>
          <w:szCs w:val="24"/>
        </w:rPr>
        <w:t>否</w:t>
      </w:r>
      <w:proofErr w:type="gramEnd"/>
    </w:p>
    <w:p w14:paraId="1400C5E5"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9、是否专门面向中小企业：是</w:t>
      </w:r>
    </w:p>
    <w:p w14:paraId="7CB4ABEB" w14:textId="77777777" w:rsidR="00055D33" w:rsidRDefault="00055D33" w:rsidP="00055D33">
      <w:pPr>
        <w:spacing w:line="360" w:lineRule="auto"/>
        <w:rPr>
          <w:b/>
          <w:bCs/>
          <w:color w:val="000000"/>
          <w:sz w:val="24"/>
          <w:lang w:bidi="ar"/>
        </w:rPr>
      </w:pPr>
      <w:r>
        <w:rPr>
          <w:rFonts w:hint="eastAsia"/>
          <w:b/>
          <w:bCs/>
          <w:color w:val="000000"/>
          <w:sz w:val="24"/>
          <w:lang w:bidi="ar"/>
        </w:rPr>
        <w:t>二、申请人资格要求：</w:t>
      </w:r>
    </w:p>
    <w:p w14:paraId="3A344C62" w14:textId="77777777" w:rsidR="00055D33" w:rsidRDefault="00055D33" w:rsidP="00055D33">
      <w:pPr>
        <w:pStyle w:val="8"/>
        <w:spacing w:line="360" w:lineRule="auto"/>
        <w:ind w:firstLineChars="200" w:firstLine="480"/>
        <w:jc w:val="left"/>
        <w:rPr>
          <w:color w:val="auto"/>
          <w:sz w:val="24"/>
        </w:rPr>
      </w:pPr>
      <w:bookmarkStart w:id="6" w:name="_Hlk136459215"/>
      <w:r>
        <w:rPr>
          <w:rFonts w:hint="eastAsia"/>
          <w:color w:val="auto"/>
          <w:sz w:val="24"/>
        </w:rPr>
        <w:t>1</w:t>
      </w:r>
      <w:r>
        <w:rPr>
          <w:rFonts w:hint="eastAsia"/>
          <w:color w:val="auto"/>
          <w:sz w:val="24"/>
        </w:rPr>
        <w:t>、满足《中华人民共和国政府采购法》第二十二条规定；</w:t>
      </w:r>
    </w:p>
    <w:p w14:paraId="036328BE" w14:textId="77777777" w:rsidR="00055D33" w:rsidRDefault="00055D33" w:rsidP="00055D33">
      <w:pPr>
        <w:pStyle w:val="8"/>
        <w:spacing w:line="360" w:lineRule="auto"/>
        <w:ind w:firstLineChars="200" w:firstLine="480"/>
        <w:jc w:val="left"/>
        <w:rPr>
          <w:color w:val="auto"/>
          <w:sz w:val="24"/>
        </w:rPr>
      </w:pPr>
      <w:r>
        <w:rPr>
          <w:rFonts w:hint="eastAsia"/>
          <w:color w:val="auto"/>
          <w:sz w:val="24"/>
        </w:rPr>
        <w:t>2</w:t>
      </w:r>
      <w:r>
        <w:rPr>
          <w:rFonts w:hint="eastAsia"/>
          <w:color w:val="auto"/>
          <w:sz w:val="24"/>
        </w:rPr>
        <w:t>、落实政府采购政策满足的资格要求：</w:t>
      </w:r>
    </w:p>
    <w:p w14:paraId="0E1EAC0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49BA92C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159E07BB" w14:textId="77777777" w:rsidR="00055D33" w:rsidRPr="00274A37" w:rsidRDefault="00055D33" w:rsidP="00055D33">
      <w:pPr>
        <w:pStyle w:val="8"/>
        <w:spacing w:line="360" w:lineRule="auto"/>
        <w:ind w:firstLineChars="200" w:firstLine="480"/>
        <w:jc w:val="left"/>
        <w:rPr>
          <w:color w:val="auto"/>
          <w:sz w:val="24"/>
        </w:rPr>
      </w:pPr>
      <w:r w:rsidRPr="00274A37">
        <w:rPr>
          <w:rFonts w:hint="eastAsia"/>
          <w:color w:val="auto"/>
          <w:sz w:val="24"/>
        </w:rPr>
        <w:t>3</w:t>
      </w:r>
      <w:r w:rsidRPr="00274A37">
        <w:rPr>
          <w:rFonts w:hint="eastAsia"/>
          <w:color w:val="auto"/>
          <w:sz w:val="24"/>
        </w:rPr>
        <w:t>、本项目的特定资格要求</w:t>
      </w:r>
      <w:bookmarkStart w:id="7" w:name="_Toc2845"/>
    </w:p>
    <w:bookmarkEnd w:id="7"/>
    <w:p w14:paraId="6A9B5B2F" w14:textId="2034EBB2" w:rsidR="00055D33" w:rsidRPr="00274A37" w:rsidRDefault="00055D33" w:rsidP="00055D33">
      <w:pPr>
        <w:pStyle w:val="8"/>
        <w:spacing w:line="360" w:lineRule="auto"/>
        <w:ind w:firstLineChars="200" w:firstLine="480"/>
        <w:jc w:val="left"/>
        <w:rPr>
          <w:color w:val="auto"/>
          <w:sz w:val="24"/>
        </w:rPr>
      </w:pPr>
      <w:r w:rsidRPr="00274A37">
        <w:rPr>
          <w:color w:val="auto"/>
          <w:sz w:val="24"/>
        </w:rPr>
        <w:t>3.1</w:t>
      </w:r>
      <w:r w:rsidRPr="00274A37">
        <w:rPr>
          <w:color w:val="auto"/>
          <w:sz w:val="24"/>
        </w:rPr>
        <w:t>、拟派项目负责人须具有国家一级注册造价工程师执业资格（注册单位与投标人一致），</w:t>
      </w:r>
      <w:r w:rsidRPr="00274A37">
        <w:rPr>
          <w:color w:val="auto"/>
          <w:sz w:val="24"/>
        </w:rPr>
        <w:t xml:space="preserve"> </w:t>
      </w:r>
      <w:r w:rsidRPr="00274A37">
        <w:rPr>
          <w:color w:val="auto"/>
          <w:sz w:val="24"/>
        </w:rPr>
        <w:t>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65061A80" w14:textId="77777777" w:rsidR="00055D33" w:rsidRDefault="00055D33" w:rsidP="00055D33">
      <w:pPr>
        <w:pStyle w:val="8"/>
        <w:spacing w:line="360" w:lineRule="auto"/>
        <w:ind w:firstLineChars="200" w:firstLine="480"/>
        <w:jc w:val="left"/>
        <w:rPr>
          <w:sz w:val="24"/>
        </w:rPr>
      </w:pPr>
      <w:bookmarkStart w:id="8" w:name="_Toc2909"/>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bookmarkEnd w:id="8"/>
    </w:p>
    <w:p w14:paraId="36338714" w14:textId="77777777" w:rsidR="00055D33" w:rsidRPr="00274A37" w:rsidRDefault="00055D33" w:rsidP="00055D33">
      <w:pPr>
        <w:pStyle w:val="af6"/>
        <w:spacing w:before="0" w:beforeAutospacing="0" w:after="0" w:afterAutospacing="0" w:line="360" w:lineRule="auto"/>
        <w:ind w:firstLineChars="200" w:firstLine="480"/>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1D1D74A" w14:textId="77777777" w:rsidR="00055D33" w:rsidRDefault="00055D33" w:rsidP="00055D33">
      <w:pPr>
        <w:pStyle w:val="2"/>
        <w:tabs>
          <w:tab w:val="left" w:pos="1220"/>
        </w:tabs>
        <w:spacing w:line="360" w:lineRule="auto"/>
        <w:ind w:firstLineChars="200" w:firstLine="480"/>
        <w:rPr>
          <w:rFonts w:ascii="宋体" w:eastAsia="宋体" w:hAnsi="宋体" w:cs="宋体"/>
          <w:sz w:val="24"/>
          <w:szCs w:val="24"/>
        </w:rPr>
      </w:pPr>
      <w:bookmarkStart w:id="9" w:name="_Toc11020"/>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bookmarkEnd w:id="9"/>
    </w:p>
    <w:p w14:paraId="1A3D2799" w14:textId="77777777" w:rsidR="00055D33" w:rsidRDefault="00055D33" w:rsidP="00055D33">
      <w:pPr>
        <w:pStyle w:val="2"/>
        <w:spacing w:line="360" w:lineRule="auto"/>
        <w:rPr>
          <w:rFonts w:ascii="宋体" w:eastAsia="宋体" w:hAnsi="宋体" w:cs="宋体"/>
          <w:b/>
          <w:bCs/>
          <w:color w:val="000000"/>
          <w:sz w:val="24"/>
          <w:szCs w:val="24"/>
          <w:lang w:bidi="ar"/>
        </w:rPr>
      </w:pPr>
      <w:bookmarkStart w:id="10" w:name="_Toc32433"/>
      <w:bookmarkEnd w:id="6"/>
      <w:r>
        <w:rPr>
          <w:rFonts w:ascii="宋体" w:eastAsia="宋体" w:hAnsi="宋体" w:cs="宋体" w:hint="eastAsia"/>
          <w:b/>
          <w:bCs/>
          <w:color w:val="000000"/>
          <w:sz w:val="24"/>
          <w:szCs w:val="24"/>
          <w:lang w:bidi="ar"/>
        </w:rPr>
        <w:lastRenderedPageBreak/>
        <w:t>三、获取招标文件</w:t>
      </w:r>
    </w:p>
    <w:p w14:paraId="3724D9D8" w14:textId="51AEE17C" w:rsidR="00055D33" w:rsidRDefault="00055D33" w:rsidP="00055D33">
      <w:pPr>
        <w:pStyle w:val="2"/>
        <w:spacing w:line="360" w:lineRule="auto"/>
        <w:ind w:firstLineChars="200" w:firstLine="472"/>
        <w:rPr>
          <w:rFonts w:ascii="宋体" w:eastAsia="宋体" w:hAnsi="宋体" w:cs="宋体"/>
          <w:spacing w:val="-4"/>
          <w:sz w:val="24"/>
          <w:szCs w:val="24"/>
        </w:rPr>
      </w:pPr>
      <w:r>
        <w:rPr>
          <w:rFonts w:ascii="宋体" w:eastAsia="宋体" w:hAnsi="宋体" w:cs="宋体" w:hint="eastAsia"/>
          <w:color w:val="333333"/>
          <w:spacing w:val="-2"/>
          <w:sz w:val="24"/>
          <w:szCs w:val="24"/>
        </w:rPr>
        <w:t>1.时间：</w:t>
      </w:r>
      <w:r>
        <w:rPr>
          <w:rFonts w:ascii="宋体" w:eastAsia="宋体" w:hAnsi="宋体" w:cs="宋体" w:hint="eastAsia"/>
          <w:spacing w:val="-4"/>
          <w:sz w:val="24"/>
          <w:szCs w:val="24"/>
        </w:rPr>
        <w:t>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3</w:t>
      </w:r>
      <w:r>
        <w:rPr>
          <w:rFonts w:ascii="宋体" w:eastAsia="宋体" w:hAnsi="宋体" w:cs="宋体" w:hint="eastAsia"/>
          <w:spacing w:val="-4"/>
          <w:sz w:val="24"/>
          <w:szCs w:val="24"/>
        </w:rPr>
        <w:t>日至 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9</w:t>
      </w:r>
      <w:r>
        <w:rPr>
          <w:rFonts w:ascii="宋体" w:eastAsia="宋体" w:hAnsi="宋体" w:cs="宋体" w:hint="eastAsia"/>
          <w:spacing w:val="-4"/>
          <w:sz w:val="24"/>
          <w:szCs w:val="24"/>
        </w:rPr>
        <w:t>日，每天上午 00:00 至 12:00，下午</w:t>
      </w:r>
      <w:bookmarkStart w:id="11" w:name="_Toc28667"/>
      <w:bookmarkEnd w:id="10"/>
      <w:r>
        <w:rPr>
          <w:rFonts w:ascii="宋体" w:eastAsia="宋体" w:hAnsi="宋体" w:cs="宋体" w:hint="eastAsia"/>
          <w:spacing w:val="-4"/>
          <w:sz w:val="24"/>
          <w:szCs w:val="24"/>
        </w:rPr>
        <w:t xml:space="preserve">12:00 至 23:59（北京时间，法定节假日除外） </w:t>
      </w:r>
    </w:p>
    <w:p w14:paraId="1BC61554" w14:textId="77777777" w:rsidR="00055D33" w:rsidRDefault="00055D33" w:rsidP="00055D33">
      <w:pPr>
        <w:pStyle w:val="2"/>
        <w:spacing w:line="360" w:lineRule="auto"/>
        <w:ind w:firstLineChars="200" w:firstLine="468"/>
        <w:rPr>
          <w:rFonts w:ascii="宋体" w:eastAsia="宋体" w:hAnsi="宋体" w:cs="宋体"/>
          <w:sz w:val="24"/>
          <w:szCs w:val="24"/>
        </w:rPr>
      </w:pPr>
      <w:r>
        <w:rPr>
          <w:rFonts w:ascii="宋体" w:eastAsia="宋体" w:hAnsi="宋体" w:cs="宋体" w:hint="eastAsia"/>
          <w:color w:val="333333"/>
          <w:spacing w:val="-3"/>
          <w:sz w:val="24"/>
          <w:szCs w:val="24"/>
        </w:rPr>
        <w:t>2.地点：荥阳市公共资源交易中心平台</w:t>
      </w:r>
      <w:bookmarkEnd w:id="11"/>
    </w:p>
    <w:p w14:paraId="192CF389" w14:textId="77777777" w:rsidR="00055D33" w:rsidRDefault="00055D33" w:rsidP="00055D33">
      <w:pPr>
        <w:pStyle w:val="2"/>
        <w:spacing w:line="360" w:lineRule="auto"/>
        <w:ind w:firstLineChars="200" w:firstLine="480"/>
        <w:rPr>
          <w:rFonts w:ascii="宋体" w:eastAsia="宋体" w:hAnsi="宋体" w:cs="宋体"/>
          <w:sz w:val="24"/>
          <w:szCs w:val="24"/>
        </w:rPr>
      </w:pPr>
      <w:bookmarkStart w:id="12" w:name="_Toc17050"/>
      <w:r>
        <w:rPr>
          <w:rFonts w:ascii="宋体" w:eastAsia="宋体" w:hAnsi="宋体" w:cs="宋体" w:hint="eastAsia"/>
          <w:sz w:val="24"/>
          <w:szCs w:val="24"/>
        </w:rPr>
        <w:t>3.</w:t>
      </w:r>
      <w:bookmarkStart w:id="13" w:name="_Hlk137199237"/>
      <w:r>
        <w:rPr>
          <w:rFonts w:ascii="宋体" w:eastAsia="宋体" w:hAnsi="宋体" w:cs="宋体" w:hint="eastAsia"/>
          <w:sz w:val="24"/>
          <w:szCs w:val="24"/>
        </w:rPr>
        <w:t>方式：凡有意参加投标者，登陆荥阳市公共资源交易中心网站</w:t>
      </w:r>
      <w:proofErr w:type="gramStart"/>
      <w:r>
        <w:rPr>
          <w:rFonts w:ascii="宋体" w:eastAsia="宋体" w:hAnsi="宋体" w:cs="宋体" w:hint="eastAsia"/>
          <w:sz w:val="24"/>
          <w:szCs w:val="24"/>
        </w:rPr>
        <w:t>—办事</w:t>
      </w:r>
      <w:proofErr w:type="gramEnd"/>
      <w:r>
        <w:rPr>
          <w:rFonts w:ascii="宋体" w:eastAsia="宋体" w:hAnsi="宋体" w:cs="宋体" w:hint="eastAsia"/>
          <w:sz w:val="24"/>
          <w:szCs w:val="24"/>
        </w:rPr>
        <w:t>指南—参照</w:t>
      </w:r>
      <w:bookmarkStart w:id="14" w:name="_Toc8890"/>
      <w:bookmarkEnd w:id="12"/>
      <w:r>
        <w:rPr>
          <w:rFonts w:ascii="宋体" w:eastAsia="宋体" w:hAnsi="宋体" w:cs="宋体" w:hint="eastAsia"/>
          <w:spacing w:val="-4"/>
          <w:sz w:val="24"/>
          <w:szCs w:val="24"/>
        </w:rPr>
        <w:t>《荥阳市公共资源电子交易平台诚信库入库登记指南》《荥阳市公共资源中心交易主</w:t>
      </w:r>
      <w:r>
        <w:rPr>
          <w:rFonts w:ascii="宋体" w:eastAsia="宋体" w:hAnsi="宋体" w:cs="宋体" w:hint="eastAsia"/>
          <w:spacing w:val="67"/>
          <w:sz w:val="24"/>
          <w:szCs w:val="24"/>
        </w:rPr>
        <w:t>体</w:t>
      </w:r>
      <w:r>
        <w:rPr>
          <w:rFonts w:ascii="宋体" w:eastAsia="宋体" w:hAnsi="宋体" w:cs="宋体" w:hint="eastAsia"/>
          <w:sz w:val="24"/>
          <w:szCs w:val="24"/>
        </w:rPr>
        <w:t>CA</w:t>
      </w:r>
      <w:r>
        <w:rPr>
          <w:rFonts w:ascii="宋体" w:eastAsia="宋体" w:hAnsi="宋体" w:cs="宋体" w:hint="eastAsia"/>
          <w:spacing w:val="-5"/>
          <w:sz w:val="24"/>
          <w:szCs w:val="24"/>
        </w:rPr>
        <w:t xml:space="preserve"> 数字证书办理服务指南》绑定</w:t>
      </w:r>
      <w:r>
        <w:rPr>
          <w:rFonts w:ascii="宋体" w:eastAsia="宋体" w:hAnsi="宋体" w:cs="宋体" w:hint="eastAsia"/>
          <w:sz w:val="24"/>
          <w:szCs w:val="24"/>
        </w:rPr>
        <w:t>CA</w:t>
      </w:r>
      <w:r>
        <w:rPr>
          <w:rFonts w:ascii="宋体" w:eastAsia="宋体" w:hAnsi="宋体" w:cs="宋体" w:hint="eastAsia"/>
          <w:spacing w:val="-9"/>
          <w:sz w:val="24"/>
          <w:szCs w:val="24"/>
        </w:rPr>
        <w:t xml:space="preserve"> 数字证书，填写信息提交系统自动验证。在规</w:t>
      </w:r>
      <w:r>
        <w:rPr>
          <w:rFonts w:ascii="宋体" w:eastAsia="宋体" w:hAnsi="宋体" w:cs="宋体" w:hint="eastAsia"/>
          <w:spacing w:val="-4"/>
          <w:sz w:val="24"/>
          <w:szCs w:val="24"/>
        </w:rPr>
        <w:t>定时间下载电子招标文件</w:t>
      </w:r>
      <w:r>
        <w:rPr>
          <w:rFonts w:ascii="宋体" w:eastAsia="宋体" w:hAnsi="宋体" w:cs="宋体" w:hint="eastAsia"/>
          <w:spacing w:val="-3"/>
          <w:sz w:val="24"/>
          <w:szCs w:val="24"/>
        </w:rPr>
        <w:t>（</w:t>
      </w:r>
      <w:r>
        <w:rPr>
          <w:rFonts w:ascii="宋体" w:eastAsia="宋体" w:hAnsi="宋体" w:cs="宋体" w:hint="eastAsia"/>
          <w:spacing w:val="-4"/>
          <w:sz w:val="24"/>
          <w:szCs w:val="24"/>
        </w:rPr>
        <w:t>具体办理事宜请登陆交易中心网站-办事指南-《投标人操</w:t>
      </w:r>
      <w:r>
        <w:rPr>
          <w:rFonts w:ascii="宋体" w:eastAsia="宋体" w:hAnsi="宋体" w:cs="宋体" w:hint="eastAsia"/>
          <w:spacing w:val="-3"/>
          <w:sz w:val="24"/>
          <w:szCs w:val="24"/>
        </w:rPr>
        <w:t>作指南》）</w:t>
      </w:r>
      <w:bookmarkEnd w:id="13"/>
      <w:r>
        <w:rPr>
          <w:rFonts w:ascii="宋体" w:eastAsia="宋体" w:hAnsi="宋体" w:cs="宋体" w:hint="eastAsia"/>
          <w:sz w:val="24"/>
          <w:szCs w:val="24"/>
        </w:rPr>
        <w:t>。</w:t>
      </w:r>
      <w:bookmarkEnd w:id="14"/>
    </w:p>
    <w:p w14:paraId="6C879533"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color w:val="000000"/>
          <w:sz w:val="24"/>
          <w:szCs w:val="24"/>
          <w:lang w:bidi="ar"/>
        </w:rPr>
        <w:t>4.售价：0元</w:t>
      </w:r>
    </w:p>
    <w:p w14:paraId="2873BBD7" w14:textId="77777777" w:rsidR="00055D33" w:rsidRPr="004812B4" w:rsidRDefault="00055D33" w:rsidP="00055D33">
      <w:pPr>
        <w:pStyle w:val="2"/>
        <w:spacing w:line="360" w:lineRule="auto"/>
        <w:rPr>
          <w:rFonts w:ascii="宋体" w:eastAsia="宋体" w:hAnsi="宋体" w:cs="宋体"/>
          <w:b/>
          <w:bCs/>
          <w:color w:val="000000" w:themeColor="text1"/>
          <w:sz w:val="24"/>
          <w:szCs w:val="24"/>
          <w:lang w:bidi="ar"/>
        </w:rPr>
      </w:pPr>
      <w:bookmarkStart w:id="15" w:name="_Toc9944"/>
      <w:r>
        <w:rPr>
          <w:rFonts w:ascii="宋体" w:eastAsia="宋体" w:hAnsi="宋体" w:cs="宋体" w:hint="eastAsia"/>
          <w:b/>
          <w:bCs/>
          <w:color w:val="000000"/>
          <w:sz w:val="24"/>
          <w:szCs w:val="24"/>
          <w:lang w:bidi="ar"/>
        </w:rPr>
        <w:t>四、</w:t>
      </w:r>
      <w:r w:rsidRPr="004812B4">
        <w:rPr>
          <w:rFonts w:ascii="宋体" w:eastAsia="宋体" w:hAnsi="宋体" w:cs="宋体" w:hint="eastAsia"/>
          <w:b/>
          <w:bCs/>
          <w:color w:val="000000" w:themeColor="text1"/>
          <w:sz w:val="24"/>
          <w:szCs w:val="24"/>
          <w:lang w:bidi="ar"/>
        </w:rPr>
        <w:t>投标截止时间及地点</w:t>
      </w:r>
    </w:p>
    <w:p w14:paraId="7AF9F9C0" w14:textId="33E880AE" w:rsidR="00055D33" w:rsidRPr="004812B4" w:rsidRDefault="00055D33" w:rsidP="00055D33">
      <w:pPr>
        <w:pStyle w:val="2"/>
        <w:spacing w:line="360" w:lineRule="auto"/>
        <w:ind w:left="640"/>
        <w:rPr>
          <w:rFonts w:ascii="宋体" w:eastAsia="宋体" w:hAnsi="宋体" w:cs="宋体"/>
          <w:color w:val="000000" w:themeColor="text1"/>
          <w:sz w:val="24"/>
          <w:szCs w:val="24"/>
        </w:rPr>
      </w:pPr>
      <w:r w:rsidRPr="004812B4">
        <w:rPr>
          <w:rFonts w:ascii="宋体" w:eastAsia="宋体" w:hAnsi="宋体" w:cs="宋体" w:hint="eastAsia"/>
          <w:color w:val="000000" w:themeColor="text1"/>
          <w:sz w:val="24"/>
          <w:szCs w:val="24"/>
        </w:rPr>
        <w:t>1.投标文件递交截止及开标时间：2023年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w:t>
      </w:r>
      <w:bookmarkEnd w:id="15"/>
    </w:p>
    <w:p w14:paraId="62EF2200" w14:textId="77777777" w:rsidR="00055D33" w:rsidRPr="004812B4" w:rsidRDefault="00055D33" w:rsidP="00055D33">
      <w:pPr>
        <w:pStyle w:val="2"/>
        <w:spacing w:line="360" w:lineRule="auto"/>
        <w:ind w:left="640"/>
        <w:rPr>
          <w:rFonts w:ascii="宋体" w:eastAsia="宋体" w:hAnsi="宋体" w:cs="宋体"/>
          <w:color w:val="000000" w:themeColor="text1"/>
          <w:sz w:val="24"/>
          <w:szCs w:val="24"/>
        </w:rPr>
      </w:pPr>
      <w:bookmarkStart w:id="16" w:name="_Toc7130"/>
      <w:r w:rsidRPr="004812B4">
        <w:rPr>
          <w:rFonts w:ascii="宋体" w:eastAsia="宋体" w:hAnsi="宋体" w:cs="宋体" w:hint="eastAsia"/>
          <w:color w:val="000000" w:themeColor="text1"/>
          <w:sz w:val="24"/>
          <w:szCs w:val="24"/>
        </w:rPr>
        <w:t>2.投标文件递交地点：荥阳市公共资源交易中心平台；</w:t>
      </w:r>
      <w:bookmarkEnd w:id="16"/>
    </w:p>
    <w:p w14:paraId="0AF83F88" w14:textId="77777777" w:rsidR="00055D33" w:rsidRPr="004812B4" w:rsidRDefault="00055D33" w:rsidP="00055D33">
      <w:pPr>
        <w:spacing w:line="360" w:lineRule="auto"/>
        <w:ind w:left="100"/>
        <w:outlineLvl w:val="1"/>
        <w:rPr>
          <w:b/>
          <w:color w:val="000000" w:themeColor="text1"/>
          <w:sz w:val="24"/>
        </w:rPr>
      </w:pPr>
      <w:bookmarkStart w:id="17" w:name="_Toc7511"/>
      <w:r w:rsidRPr="004812B4">
        <w:rPr>
          <w:rFonts w:hint="eastAsia"/>
          <w:b/>
          <w:color w:val="000000" w:themeColor="text1"/>
          <w:sz w:val="24"/>
        </w:rPr>
        <w:t>五、</w:t>
      </w:r>
      <w:bookmarkEnd w:id="17"/>
      <w:r w:rsidRPr="004812B4">
        <w:rPr>
          <w:rFonts w:hint="eastAsia"/>
          <w:b/>
          <w:color w:val="000000" w:themeColor="text1"/>
          <w:sz w:val="24"/>
          <w:lang w:bidi="ar"/>
        </w:rPr>
        <w:t>开标时间及地点</w:t>
      </w:r>
    </w:p>
    <w:p w14:paraId="70A9FC9A" w14:textId="19B2F5EE" w:rsidR="00055D33" w:rsidRPr="004812B4" w:rsidRDefault="00055D33" w:rsidP="00055D33">
      <w:pPr>
        <w:pStyle w:val="2"/>
        <w:spacing w:line="360" w:lineRule="auto"/>
        <w:ind w:left="660"/>
        <w:rPr>
          <w:rFonts w:ascii="宋体" w:eastAsia="宋体" w:hAnsi="宋体" w:cs="宋体"/>
          <w:color w:val="000000" w:themeColor="text1"/>
          <w:sz w:val="24"/>
          <w:szCs w:val="24"/>
        </w:rPr>
      </w:pPr>
      <w:bookmarkStart w:id="18" w:name="_Toc16753"/>
      <w:r w:rsidRPr="004812B4">
        <w:rPr>
          <w:rFonts w:ascii="宋体" w:eastAsia="宋体" w:hAnsi="宋体" w:cs="宋体" w:hint="eastAsia"/>
          <w:color w:val="000000" w:themeColor="text1"/>
          <w:sz w:val="24"/>
          <w:szCs w:val="24"/>
        </w:rPr>
        <w:t>1.时间：2023年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分（北京时间）</w:t>
      </w:r>
      <w:bookmarkEnd w:id="18"/>
    </w:p>
    <w:p w14:paraId="444C82A0" w14:textId="5A7583DA" w:rsidR="00055D33" w:rsidRPr="004812B4" w:rsidRDefault="00055D33" w:rsidP="00055D33">
      <w:pPr>
        <w:pStyle w:val="2"/>
        <w:spacing w:line="360" w:lineRule="auto"/>
        <w:ind w:firstLineChars="300" w:firstLine="720"/>
        <w:rPr>
          <w:rFonts w:ascii="宋体" w:eastAsia="宋体" w:hAnsi="宋体" w:cs="宋体"/>
          <w:color w:val="000000" w:themeColor="text1"/>
          <w:sz w:val="24"/>
          <w:szCs w:val="24"/>
        </w:rPr>
      </w:pPr>
      <w:bookmarkStart w:id="19" w:name="_Toc31458"/>
      <w:r w:rsidRPr="004812B4">
        <w:rPr>
          <w:rFonts w:ascii="宋体" w:eastAsia="宋体" w:hAnsi="宋体" w:cs="宋体" w:hint="eastAsia"/>
          <w:color w:val="000000" w:themeColor="text1"/>
          <w:sz w:val="24"/>
          <w:szCs w:val="24"/>
        </w:rPr>
        <w:t>2.地点（远程开标机位）：荥阳市公共资源交易中心（荥阳市中原路与飞龙路西北角政务服务中心七楼）第</w:t>
      </w:r>
      <w:r w:rsidR="00B91E9A">
        <w:rPr>
          <w:rFonts w:ascii="宋体" w:eastAsia="宋体" w:hAnsi="宋体" w:cs="宋体" w:hint="eastAsia"/>
          <w:color w:val="000000" w:themeColor="text1"/>
          <w:sz w:val="24"/>
          <w:szCs w:val="24"/>
        </w:rPr>
        <w:t>二</w:t>
      </w:r>
      <w:r w:rsidRPr="004812B4">
        <w:rPr>
          <w:rFonts w:ascii="宋体" w:eastAsia="宋体" w:hAnsi="宋体" w:cs="宋体" w:hint="eastAsia"/>
          <w:color w:val="000000" w:themeColor="text1"/>
          <w:sz w:val="24"/>
          <w:szCs w:val="24"/>
        </w:rPr>
        <w:t>开标室；</w:t>
      </w:r>
      <w:bookmarkEnd w:id="19"/>
    </w:p>
    <w:p w14:paraId="463C1681" w14:textId="77777777" w:rsidR="00055D33" w:rsidRPr="004812B4" w:rsidRDefault="00055D33" w:rsidP="00055D33">
      <w:pPr>
        <w:pStyle w:val="2"/>
        <w:spacing w:line="360" w:lineRule="auto"/>
        <w:rPr>
          <w:rFonts w:ascii="宋体" w:eastAsia="宋体" w:hAnsi="宋体" w:cs="宋体"/>
          <w:b/>
          <w:bCs/>
          <w:color w:val="000000" w:themeColor="text1"/>
          <w:sz w:val="24"/>
          <w:szCs w:val="24"/>
        </w:rPr>
      </w:pPr>
      <w:bookmarkStart w:id="20" w:name="_Toc21831"/>
      <w:r w:rsidRPr="004812B4">
        <w:rPr>
          <w:rFonts w:ascii="宋体" w:eastAsia="宋体" w:hAnsi="宋体" w:cs="宋体" w:hint="eastAsia"/>
          <w:b/>
          <w:bCs/>
          <w:color w:val="000000" w:themeColor="text1"/>
          <w:sz w:val="24"/>
          <w:szCs w:val="24"/>
        </w:rPr>
        <w:t>六、</w:t>
      </w:r>
      <w:bookmarkEnd w:id="20"/>
      <w:r w:rsidRPr="004812B4">
        <w:rPr>
          <w:rFonts w:ascii="宋体" w:eastAsia="宋体" w:hAnsi="宋体" w:cs="宋体" w:hint="eastAsia"/>
          <w:b/>
          <w:bCs/>
          <w:color w:val="000000" w:themeColor="text1"/>
          <w:sz w:val="24"/>
          <w:szCs w:val="24"/>
        </w:rPr>
        <w:t>发布公告的媒介及招标公告期限</w:t>
      </w:r>
    </w:p>
    <w:p w14:paraId="0A383FAA" w14:textId="36EBADE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本次招标公告在</w:t>
      </w:r>
      <w:r w:rsidR="009E0306" w:rsidRPr="007F1534">
        <w:rPr>
          <w:rFonts w:ascii="宋体" w:eastAsia="宋体" w:hAnsi="宋体" w:cs="宋体" w:hint="eastAsia"/>
          <w:sz w:val="24"/>
          <w:szCs w:val="24"/>
        </w:rPr>
        <w:t>《荥阳市政府采购网》</w:t>
      </w:r>
      <w:r w:rsidR="009E0306">
        <w:rPr>
          <w:rFonts w:ascii="宋体" w:eastAsia="宋体" w:hAnsi="宋体" w:cs="宋体" w:hint="eastAsia"/>
          <w:sz w:val="24"/>
          <w:szCs w:val="24"/>
        </w:rPr>
        <w:t>、</w:t>
      </w:r>
      <w:r w:rsidR="007F1534" w:rsidRPr="007F1534">
        <w:rPr>
          <w:rFonts w:ascii="宋体" w:eastAsia="宋体" w:hAnsi="宋体" w:cs="宋体" w:hint="eastAsia"/>
          <w:sz w:val="24"/>
          <w:szCs w:val="24"/>
        </w:rPr>
        <w:t>《荥阳市公共资源交易中心网站》、《河南省电子招标投标公共服务平台》</w:t>
      </w:r>
      <w:r>
        <w:rPr>
          <w:rFonts w:ascii="宋体" w:eastAsia="宋体" w:hAnsi="宋体" w:cs="宋体" w:hint="eastAsia"/>
          <w:sz w:val="24"/>
          <w:szCs w:val="24"/>
        </w:rPr>
        <w:t>上发布，招标公告期限为五个工作日 。</w:t>
      </w:r>
    </w:p>
    <w:p w14:paraId="2AEF0658" w14:textId="77777777" w:rsidR="00055D33" w:rsidRDefault="00055D33" w:rsidP="00055D33">
      <w:pPr>
        <w:numPr>
          <w:ilvl w:val="0"/>
          <w:numId w:val="11"/>
        </w:numPr>
        <w:autoSpaceDE w:val="0"/>
        <w:autoSpaceDN w:val="0"/>
        <w:spacing w:line="360" w:lineRule="auto"/>
        <w:ind w:left="100"/>
        <w:jc w:val="left"/>
        <w:rPr>
          <w:b/>
          <w:bCs/>
          <w:color w:val="000000"/>
          <w:sz w:val="24"/>
          <w:lang w:bidi="ar"/>
        </w:rPr>
      </w:pPr>
      <w:r>
        <w:rPr>
          <w:rFonts w:hint="eastAsia"/>
          <w:b/>
          <w:bCs/>
          <w:color w:val="000000"/>
          <w:sz w:val="24"/>
          <w:lang w:bidi="ar"/>
        </w:rPr>
        <w:t>其他补充事宜</w:t>
      </w:r>
    </w:p>
    <w:p w14:paraId="2ED3308B" w14:textId="77777777" w:rsidR="00055D33" w:rsidRDefault="00055D33" w:rsidP="00055D33">
      <w:pPr>
        <w:spacing w:line="360" w:lineRule="auto"/>
        <w:ind w:firstLineChars="200" w:firstLine="480"/>
        <w:rPr>
          <w:sz w:val="24"/>
        </w:rPr>
      </w:pPr>
      <w:r>
        <w:rPr>
          <w:rFonts w:hint="eastAsia"/>
          <w:sz w:val="24"/>
        </w:rPr>
        <w:t>本项目采购监督部门为：荥阳市财政局</w:t>
      </w:r>
    </w:p>
    <w:p w14:paraId="76F9FE6A" w14:textId="77777777" w:rsidR="00055D33" w:rsidRDefault="00055D33" w:rsidP="00055D33">
      <w:pPr>
        <w:spacing w:line="360" w:lineRule="auto"/>
        <w:ind w:left="100"/>
        <w:rPr>
          <w:b/>
          <w:sz w:val="24"/>
        </w:rPr>
      </w:pPr>
      <w:r>
        <w:rPr>
          <w:rFonts w:hint="eastAsia"/>
          <w:b/>
          <w:sz w:val="24"/>
        </w:rPr>
        <w:t>八、对本次招标提出询问，请按以下方式联系。</w:t>
      </w:r>
    </w:p>
    <w:p w14:paraId="6FA21201" w14:textId="77777777" w:rsidR="00055D33" w:rsidRDefault="00055D33" w:rsidP="00055D33">
      <w:pPr>
        <w:pStyle w:val="2"/>
        <w:spacing w:line="360" w:lineRule="auto"/>
        <w:ind w:left="660"/>
        <w:rPr>
          <w:rFonts w:ascii="宋体" w:eastAsia="宋体" w:hAnsi="宋体" w:cs="宋体"/>
          <w:sz w:val="24"/>
          <w:szCs w:val="24"/>
        </w:rPr>
      </w:pPr>
      <w:bookmarkStart w:id="21" w:name="_Toc24797"/>
      <w:r>
        <w:rPr>
          <w:rFonts w:ascii="宋体" w:eastAsia="宋体" w:hAnsi="宋体" w:cs="宋体" w:hint="eastAsia"/>
          <w:sz w:val="24"/>
          <w:szCs w:val="24"/>
        </w:rPr>
        <w:t>1、采购人信息</w:t>
      </w:r>
      <w:bookmarkEnd w:id="21"/>
    </w:p>
    <w:p w14:paraId="3799A6FA" w14:textId="77777777" w:rsidR="00055D33" w:rsidRDefault="00055D33" w:rsidP="00055D33">
      <w:pPr>
        <w:pStyle w:val="2"/>
        <w:spacing w:line="360" w:lineRule="auto"/>
        <w:ind w:left="640"/>
        <w:rPr>
          <w:rFonts w:ascii="宋体" w:eastAsia="宋体" w:hAnsi="宋体" w:cs="宋体"/>
          <w:sz w:val="24"/>
          <w:szCs w:val="24"/>
        </w:rPr>
      </w:pPr>
      <w:bookmarkStart w:id="22" w:name="_Toc14696"/>
      <w:r>
        <w:rPr>
          <w:rFonts w:ascii="宋体" w:eastAsia="宋体" w:hAnsi="宋体" w:cs="宋体" w:hint="eastAsia"/>
          <w:sz w:val="24"/>
          <w:szCs w:val="24"/>
        </w:rPr>
        <w:t>名称：</w:t>
      </w:r>
      <w:bookmarkStart w:id="23" w:name="_Hlk136472829"/>
      <w:r>
        <w:rPr>
          <w:rFonts w:ascii="宋体" w:eastAsia="宋体" w:hAnsi="宋体" w:cs="宋体" w:hint="eastAsia"/>
          <w:sz w:val="24"/>
          <w:szCs w:val="24"/>
        </w:rPr>
        <w:t>荥阳市审计局</w:t>
      </w:r>
      <w:bookmarkEnd w:id="22"/>
      <w:bookmarkEnd w:id="23"/>
    </w:p>
    <w:p w14:paraId="1CA78CFB" w14:textId="280C8CB2" w:rsidR="00055D33" w:rsidRDefault="00055D33" w:rsidP="00055D33">
      <w:pPr>
        <w:pStyle w:val="2"/>
        <w:spacing w:line="360" w:lineRule="auto"/>
        <w:ind w:left="640"/>
        <w:rPr>
          <w:rFonts w:ascii="宋体" w:eastAsia="宋体" w:hAnsi="宋体" w:cs="宋体"/>
          <w:sz w:val="24"/>
          <w:szCs w:val="24"/>
        </w:rPr>
      </w:pPr>
      <w:bookmarkStart w:id="24" w:name="_Toc20791"/>
      <w:r>
        <w:rPr>
          <w:rFonts w:ascii="宋体" w:eastAsia="宋体" w:hAnsi="宋体" w:cs="宋体" w:hint="eastAsia"/>
          <w:sz w:val="24"/>
          <w:szCs w:val="24"/>
        </w:rPr>
        <w:t>地址：</w:t>
      </w:r>
      <w:r w:rsidR="00FC38F4" w:rsidRPr="00FC38F4">
        <w:rPr>
          <w:rFonts w:ascii="宋体" w:eastAsia="宋体" w:hAnsi="宋体" w:cs="宋体" w:hint="eastAsia"/>
          <w:sz w:val="24"/>
          <w:szCs w:val="24"/>
        </w:rPr>
        <w:t>荥阳市福民路21号</w:t>
      </w:r>
    </w:p>
    <w:p w14:paraId="62D82996" w14:textId="7D969A00"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联系人：</w:t>
      </w:r>
      <w:r w:rsidR="000563F9">
        <w:rPr>
          <w:rFonts w:ascii="宋体" w:eastAsia="宋体" w:hAnsi="宋体" w:cs="宋体" w:hint="eastAsia"/>
          <w:sz w:val="24"/>
          <w:szCs w:val="24"/>
        </w:rPr>
        <w:t>王</w:t>
      </w:r>
      <w:r>
        <w:rPr>
          <w:rFonts w:ascii="宋体" w:eastAsia="宋体" w:hAnsi="宋体" w:cs="宋体" w:hint="eastAsia"/>
          <w:sz w:val="24"/>
          <w:szCs w:val="24"/>
        </w:rPr>
        <w:t>先生</w:t>
      </w:r>
    </w:p>
    <w:p w14:paraId="19C0465F" w14:textId="565CCFA5"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联系方式：</w:t>
      </w:r>
      <w:bookmarkEnd w:id="24"/>
      <w:r w:rsidR="000563F9">
        <w:rPr>
          <w:rFonts w:ascii="宋体" w:eastAsia="宋体" w:hAnsi="宋体" w:cs="宋体" w:hint="eastAsia"/>
          <w:sz w:val="24"/>
          <w:szCs w:val="24"/>
        </w:rPr>
        <w:t>1</w:t>
      </w:r>
      <w:r w:rsidR="000563F9">
        <w:rPr>
          <w:rFonts w:ascii="宋体" w:eastAsia="宋体" w:hAnsi="宋体" w:cs="宋体"/>
          <w:sz w:val="24"/>
          <w:szCs w:val="24"/>
        </w:rPr>
        <w:t>5937115063</w:t>
      </w:r>
      <w:r>
        <w:rPr>
          <w:rFonts w:ascii="宋体" w:eastAsia="宋体" w:hAnsi="宋体" w:cs="宋体"/>
          <w:sz w:val="24"/>
          <w:szCs w:val="24"/>
        </w:rPr>
        <w:t xml:space="preserve"> </w:t>
      </w:r>
    </w:p>
    <w:p w14:paraId="00586D0D" w14:textId="77777777" w:rsidR="00055D33" w:rsidRDefault="00055D33" w:rsidP="00055D33">
      <w:pPr>
        <w:pStyle w:val="2"/>
        <w:spacing w:line="360" w:lineRule="auto"/>
        <w:ind w:left="660"/>
        <w:rPr>
          <w:rFonts w:ascii="宋体" w:eastAsia="宋体" w:hAnsi="宋体" w:cs="宋体"/>
          <w:sz w:val="24"/>
          <w:szCs w:val="24"/>
        </w:rPr>
      </w:pPr>
      <w:bookmarkStart w:id="25" w:name="_Toc17959"/>
      <w:r>
        <w:rPr>
          <w:rFonts w:ascii="宋体" w:eastAsia="宋体" w:hAnsi="宋体" w:cs="宋体" w:hint="eastAsia"/>
          <w:sz w:val="24"/>
          <w:szCs w:val="24"/>
        </w:rPr>
        <w:t>2、</w:t>
      </w:r>
      <w:bookmarkEnd w:id="25"/>
      <w:r>
        <w:rPr>
          <w:rFonts w:ascii="宋体" w:eastAsia="宋体" w:hAnsi="宋体" w:cs="宋体" w:hint="eastAsia"/>
          <w:sz w:val="24"/>
          <w:szCs w:val="24"/>
        </w:rPr>
        <w:t>采购代理机构信息（如有）</w:t>
      </w:r>
    </w:p>
    <w:p w14:paraId="5B5C4A96" w14:textId="77777777" w:rsidR="00055D33" w:rsidRPr="00274A37" w:rsidRDefault="00055D33" w:rsidP="00055D33">
      <w:pPr>
        <w:pStyle w:val="2"/>
        <w:spacing w:line="360" w:lineRule="auto"/>
        <w:ind w:left="640"/>
        <w:rPr>
          <w:rFonts w:ascii="宋体" w:eastAsia="宋体" w:hAnsi="宋体" w:cs="宋体"/>
          <w:sz w:val="24"/>
          <w:szCs w:val="24"/>
        </w:rPr>
      </w:pPr>
      <w:bookmarkStart w:id="26" w:name="_Toc5068"/>
      <w:r>
        <w:rPr>
          <w:rFonts w:ascii="宋体" w:eastAsia="宋体" w:hAnsi="宋体" w:cs="宋体" w:hint="eastAsia"/>
          <w:sz w:val="24"/>
          <w:szCs w:val="24"/>
        </w:rPr>
        <w:t>名称</w:t>
      </w:r>
      <w:r w:rsidRPr="00274A37">
        <w:rPr>
          <w:rFonts w:ascii="宋体" w:eastAsia="宋体" w:hAnsi="宋体" w:cs="宋体" w:hint="eastAsia"/>
          <w:sz w:val="24"/>
          <w:szCs w:val="24"/>
        </w:rPr>
        <w:t>：</w:t>
      </w:r>
      <w:proofErr w:type="gramStart"/>
      <w:r w:rsidRPr="00274A37">
        <w:rPr>
          <w:rFonts w:ascii="宋体" w:eastAsia="宋体" w:hAnsi="宋体" w:cs="宋体" w:hint="eastAsia"/>
          <w:sz w:val="24"/>
          <w:szCs w:val="24"/>
        </w:rPr>
        <w:t>中诺天中</w:t>
      </w:r>
      <w:proofErr w:type="gramEnd"/>
      <w:r w:rsidRPr="00274A37">
        <w:rPr>
          <w:rFonts w:ascii="宋体" w:eastAsia="宋体" w:hAnsi="宋体" w:cs="宋体" w:hint="eastAsia"/>
          <w:sz w:val="24"/>
          <w:szCs w:val="24"/>
        </w:rPr>
        <w:t>工程管理有限公司</w:t>
      </w:r>
    </w:p>
    <w:p w14:paraId="7EA6458A" w14:textId="77777777"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地址：河南省郑州市高新技术产业开发区翠竹街</w:t>
      </w:r>
      <w:r w:rsidRPr="00274A37">
        <w:rPr>
          <w:rFonts w:ascii="宋体" w:eastAsia="宋体" w:hAnsi="宋体" w:cs="宋体"/>
          <w:sz w:val="24"/>
          <w:szCs w:val="24"/>
        </w:rPr>
        <w:t>1号93号楼</w:t>
      </w:r>
    </w:p>
    <w:p w14:paraId="4BC6C0AF" w14:textId="74C2F38B"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lastRenderedPageBreak/>
        <w:t>联系人：</w:t>
      </w:r>
      <w:r w:rsidR="00E87098">
        <w:rPr>
          <w:rFonts w:ascii="宋体" w:eastAsia="宋体" w:hAnsi="宋体" w:cs="宋体" w:hint="eastAsia"/>
          <w:sz w:val="24"/>
          <w:szCs w:val="24"/>
        </w:rPr>
        <w:t>张先生</w:t>
      </w:r>
    </w:p>
    <w:p w14:paraId="22DAD5AA" w14:textId="77777777" w:rsidR="00055D33"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联系电话：</w:t>
      </w:r>
      <w:r w:rsidRPr="00274A37">
        <w:rPr>
          <w:rFonts w:ascii="宋体" w:eastAsia="宋体" w:hAnsi="宋体" w:cs="宋体"/>
          <w:sz w:val="24"/>
          <w:szCs w:val="24"/>
        </w:rPr>
        <w:t>0371-68772111   17637196218</w:t>
      </w:r>
    </w:p>
    <w:p w14:paraId="4043974D"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3.项目联系方式</w:t>
      </w:r>
      <w:bookmarkEnd w:id="26"/>
    </w:p>
    <w:p w14:paraId="7C1035D1" w14:textId="4BF6DB61" w:rsidR="00055D33" w:rsidRDefault="00055D33" w:rsidP="00055D33">
      <w:pPr>
        <w:pStyle w:val="2"/>
        <w:spacing w:line="360" w:lineRule="auto"/>
        <w:ind w:left="640"/>
        <w:rPr>
          <w:rFonts w:ascii="宋体" w:eastAsia="宋体" w:hAnsi="宋体" w:cs="宋体"/>
          <w:sz w:val="24"/>
          <w:szCs w:val="24"/>
        </w:rPr>
      </w:pPr>
      <w:bookmarkStart w:id="27" w:name="_Toc25791"/>
      <w:r>
        <w:rPr>
          <w:rFonts w:ascii="宋体" w:eastAsia="宋体" w:hAnsi="宋体" w:cs="宋体" w:hint="eastAsia"/>
          <w:sz w:val="24"/>
          <w:szCs w:val="24"/>
        </w:rPr>
        <w:t>项目联系人：</w:t>
      </w:r>
      <w:bookmarkEnd w:id="27"/>
      <w:r w:rsidR="00E87098">
        <w:rPr>
          <w:rFonts w:ascii="宋体" w:eastAsia="宋体" w:hAnsi="宋体" w:cs="宋体" w:hint="eastAsia"/>
          <w:sz w:val="24"/>
          <w:szCs w:val="24"/>
        </w:rPr>
        <w:t>张</w:t>
      </w:r>
      <w:r w:rsidR="007079D4">
        <w:rPr>
          <w:rFonts w:ascii="宋体" w:eastAsia="宋体" w:hAnsi="宋体" w:cs="宋体" w:hint="eastAsia"/>
          <w:sz w:val="24"/>
          <w:szCs w:val="24"/>
        </w:rPr>
        <w:t>文革</w:t>
      </w:r>
    </w:p>
    <w:p w14:paraId="4F1A3038" w14:textId="44358F58" w:rsidR="00055D33" w:rsidRP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电话：</w:t>
      </w:r>
      <w:r w:rsidRPr="00274A37">
        <w:rPr>
          <w:rFonts w:ascii="宋体" w:eastAsia="宋体" w:hAnsi="宋体" w:cs="宋体"/>
          <w:sz w:val="24"/>
          <w:szCs w:val="24"/>
        </w:rPr>
        <w:t>0371-68772111</w:t>
      </w:r>
      <w:r w:rsidR="007B01BC" w:rsidRPr="00274A37">
        <w:rPr>
          <w:rFonts w:ascii="宋体" w:eastAsia="宋体" w:hAnsi="宋体" w:cs="宋体"/>
          <w:sz w:val="24"/>
          <w:szCs w:val="24"/>
        </w:rPr>
        <w:t xml:space="preserve">   17637196218</w:t>
      </w:r>
      <w:bookmarkEnd w:id="1"/>
      <w:r w:rsidRPr="00055D33">
        <w:rPr>
          <w:rFonts w:ascii="宋体" w:eastAsia="宋体" w:hAnsi="宋体" w:cs="宋体"/>
          <w:sz w:val="24"/>
          <w:szCs w:val="24"/>
        </w:rPr>
        <w:br w:type="page"/>
      </w:r>
    </w:p>
    <w:p w14:paraId="39CF07D9" w14:textId="5CCD67F6" w:rsidR="000D4F03" w:rsidRDefault="00AC697B" w:rsidP="00055D33">
      <w:pPr>
        <w:pStyle w:val="1"/>
        <w:keepNext w:val="0"/>
        <w:keepLines w:val="0"/>
        <w:spacing w:line="360" w:lineRule="auto"/>
        <w:jc w:val="center"/>
        <w:rPr>
          <w:rFonts w:ascii="宋体" w:hAnsi="宋体" w:cs="宋体"/>
          <w:sz w:val="40"/>
          <w:szCs w:val="40"/>
        </w:rPr>
      </w:pPr>
      <w:r>
        <w:rPr>
          <w:rFonts w:ascii="宋体" w:hAnsi="宋体" w:cs="宋体" w:hint="eastAsia"/>
          <w:sz w:val="32"/>
          <w:szCs w:val="32"/>
        </w:rPr>
        <w:lastRenderedPageBreak/>
        <w:t>第二章  投标人须知</w:t>
      </w:r>
      <w:bookmarkEnd w:id="2"/>
      <w:bookmarkEnd w:id="3"/>
    </w:p>
    <w:p w14:paraId="566CE89F" w14:textId="77777777" w:rsidR="000D4F03" w:rsidRDefault="00AC697B">
      <w:pPr>
        <w:spacing w:line="360" w:lineRule="auto"/>
        <w:jc w:val="center"/>
        <w:rPr>
          <w:rFonts w:ascii="宋体" w:hAnsi="宋体" w:cs="宋体"/>
          <w:b/>
          <w:sz w:val="24"/>
        </w:rPr>
      </w:pPr>
      <w:bookmarkStart w:id="28" w:name="_Toc184635070"/>
      <w:r>
        <w:rPr>
          <w:rFonts w:ascii="宋体" w:hAnsi="宋体" w:cs="宋体" w:hint="eastAsia"/>
          <w:b/>
          <w:sz w:val="24"/>
        </w:rPr>
        <w:t>投标人须知前附表</w:t>
      </w:r>
      <w:bookmarkEnd w:id="2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6521"/>
      </w:tblGrid>
      <w:tr w:rsidR="000D4F03" w14:paraId="4FF780F4" w14:textId="77777777" w:rsidTr="00055D33">
        <w:trPr>
          <w:trHeight w:val="467"/>
        </w:trPr>
        <w:tc>
          <w:tcPr>
            <w:tcW w:w="959" w:type="dxa"/>
            <w:vAlign w:val="center"/>
          </w:tcPr>
          <w:p w14:paraId="2B24FEF8" w14:textId="77777777" w:rsidR="000D4F03" w:rsidRDefault="00AC697B">
            <w:pPr>
              <w:spacing w:line="360" w:lineRule="auto"/>
              <w:jc w:val="center"/>
              <w:rPr>
                <w:rFonts w:ascii="宋体" w:hAnsi="宋体" w:cs="宋体"/>
                <w:b/>
                <w:sz w:val="24"/>
              </w:rPr>
            </w:pPr>
            <w:bookmarkStart w:id="29" w:name="_Toc184635071"/>
            <w:r>
              <w:rPr>
                <w:rFonts w:ascii="宋体" w:hAnsi="宋体" w:cs="宋体" w:hint="eastAsia"/>
                <w:b/>
                <w:sz w:val="24"/>
              </w:rPr>
              <w:t>条款号</w:t>
            </w:r>
          </w:p>
        </w:tc>
        <w:tc>
          <w:tcPr>
            <w:tcW w:w="1984" w:type="dxa"/>
            <w:vAlign w:val="center"/>
          </w:tcPr>
          <w:p w14:paraId="45563674" w14:textId="77777777" w:rsidR="000D4F03" w:rsidRDefault="00AC697B">
            <w:pPr>
              <w:spacing w:line="360" w:lineRule="auto"/>
              <w:jc w:val="center"/>
              <w:rPr>
                <w:rFonts w:ascii="宋体" w:hAnsi="宋体" w:cs="宋体"/>
                <w:b/>
                <w:sz w:val="24"/>
              </w:rPr>
            </w:pPr>
            <w:r>
              <w:rPr>
                <w:rFonts w:ascii="宋体" w:hAnsi="宋体" w:cs="宋体" w:hint="eastAsia"/>
                <w:b/>
                <w:sz w:val="24"/>
              </w:rPr>
              <w:t>条 款 名 称</w:t>
            </w:r>
          </w:p>
        </w:tc>
        <w:tc>
          <w:tcPr>
            <w:tcW w:w="6521" w:type="dxa"/>
            <w:vAlign w:val="center"/>
          </w:tcPr>
          <w:p w14:paraId="1773C920" w14:textId="77777777" w:rsidR="000D4F03" w:rsidRDefault="00AC697B">
            <w:pPr>
              <w:spacing w:line="360" w:lineRule="auto"/>
              <w:jc w:val="center"/>
              <w:rPr>
                <w:rFonts w:ascii="宋体" w:hAnsi="宋体" w:cs="宋体"/>
                <w:b/>
                <w:sz w:val="24"/>
              </w:rPr>
            </w:pPr>
            <w:r>
              <w:rPr>
                <w:rFonts w:ascii="宋体" w:hAnsi="宋体" w:cs="宋体" w:hint="eastAsia"/>
                <w:b/>
                <w:sz w:val="24"/>
              </w:rPr>
              <w:t>编 列 内 容</w:t>
            </w:r>
          </w:p>
        </w:tc>
      </w:tr>
      <w:tr w:rsidR="000D4F03" w14:paraId="316FAAC5" w14:textId="77777777" w:rsidTr="00055D33">
        <w:trPr>
          <w:trHeight w:val="90"/>
        </w:trPr>
        <w:tc>
          <w:tcPr>
            <w:tcW w:w="959" w:type="dxa"/>
            <w:vAlign w:val="center"/>
          </w:tcPr>
          <w:p w14:paraId="651AF08C"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558B17E1" w14:textId="77777777" w:rsidR="000D4F03" w:rsidRDefault="00AC697B">
            <w:pPr>
              <w:spacing w:line="400" w:lineRule="exact"/>
              <w:jc w:val="center"/>
              <w:rPr>
                <w:rFonts w:ascii="宋体" w:hAnsi="宋体" w:cs="宋体"/>
                <w:sz w:val="24"/>
              </w:rPr>
            </w:pPr>
            <w:r>
              <w:rPr>
                <w:rFonts w:ascii="宋体" w:hAnsi="宋体" w:cs="宋体" w:hint="eastAsia"/>
                <w:sz w:val="24"/>
              </w:rPr>
              <w:t>招标人</w:t>
            </w:r>
          </w:p>
        </w:tc>
        <w:tc>
          <w:tcPr>
            <w:tcW w:w="6521" w:type="dxa"/>
            <w:vAlign w:val="center"/>
          </w:tcPr>
          <w:p w14:paraId="3E174543"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名称：荥阳市审计局</w:t>
            </w:r>
          </w:p>
          <w:p w14:paraId="1DC8EAFE" w14:textId="15F5E20E"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地址：荥阳市</w:t>
            </w:r>
            <w:r w:rsidR="00FC38F4">
              <w:rPr>
                <w:rFonts w:ascii="宋体" w:hAnsi="宋体" w:cs="宋体" w:hint="eastAsia"/>
                <w:sz w:val="24"/>
              </w:rPr>
              <w:t>福民路2</w:t>
            </w:r>
            <w:r w:rsidR="00FC38F4">
              <w:rPr>
                <w:rFonts w:ascii="宋体" w:hAnsi="宋体" w:cs="宋体"/>
                <w:sz w:val="24"/>
              </w:rPr>
              <w:t>1</w:t>
            </w:r>
            <w:r w:rsidR="00FC38F4">
              <w:rPr>
                <w:rFonts w:ascii="宋体" w:hAnsi="宋体" w:cs="宋体" w:hint="eastAsia"/>
                <w:sz w:val="24"/>
              </w:rPr>
              <w:t>号</w:t>
            </w:r>
          </w:p>
          <w:p w14:paraId="4B9DB21E" w14:textId="77777777" w:rsidR="000563F9" w:rsidRPr="000563F9" w:rsidRDefault="000563F9" w:rsidP="000563F9">
            <w:pPr>
              <w:spacing w:line="400" w:lineRule="exact"/>
              <w:rPr>
                <w:rFonts w:ascii="宋体" w:hAnsi="宋体" w:cs="宋体"/>
                <w:sz w:val="24"/>
              </w:rPr>
            </w:pPr>
            <w:r w:rsidRPr="000563F9">
              <w:rPr>
                <w:rFonts w:ascii="宋体" w:hAnsi="宋体" w:cs="宋体" w:hint="eastAsia"/>
                <w:sz w:val="24"/>
              </w:rPr>
              <w:t>联系人：王先生</w:t>
            </w:r>
          </w:p>
          <w:p w14:paraId="3E6E884C" w14:textId="7BC7117F" w:rsidR="000D4F03" w:rsidRPr="000563F9" w:rsidRDefault="000563F9" w:rsidP="000563F9">
            <w:pPr>
              <w:spacing w:line="400" w:lineRule="exact"/>
              <w:rPr>
                <w:rFonts w:ascii="宋体" w:hAnsi="宋体" w:cs="宋体"/>
                <w:sz w:val="24"/>
              </w:rPr>
            </w:pPr>
            <w:r w:rsidRPr="000563F9">
              <w:rPr>
                <w:rFonts w:ascii="宋体" w:hAnsi="宋体" w:cs="宋体" w:hint="eastAsia"/>
                <w:sz w:val="24"/>
              </w:rPr>
              <w:t>联系方式：15937115063</w:t>
            </w:r>
          </w:p>
        </w:tc>
      </w:tr>
      <w:tr w:rsidR="000D4F03" w14:paraId="52031240" w14:textId="77777777" w:rsidTr="00055D33">
        <w:trPr>
          <w:trHeight w:val="1690"/>
        </w:trPr>
        <w:tc>
          <w:tcPr>
            <w:tcW w:w="959" w:type="dxa"/>
            <w:vAlign w:val="center"/>
          </w:tcPr>
          <w:p w14:paraId="23F71545" w14:textId="77777777" w:rsidR="000D4F03" w:rsidRDefault="00AC697B">
            <w:pPr>
              <w:spacing w:line="400" w:lineRule="exact"/>
              <w:jc w:val="center"/>
              <w:rPr>
                <w:rFonts w:ascii="宋体" w:hAnsi="宋体" w:cs="宋体"/>
                <w:sz w:val="24"/>
              </w:rPr>
            </w:pPr>
            <w:r>
              <w:rPr>
                <w:rFonts w:ascii="宋体" w:hAnsi="宋体" w:cs="宋体" w:hint="eastAsia"/>
                <w:sz w:val="24"/>
              </w:rPr>
              <w:t>1.1.3</w:t>
            </w:r>
          </w:p>
        </w:tc>
        <w:tc>
          <w:tcPr>
            <w:tcW w:w="1984" w:type="dxa"/>
            <w:vAlign w:val="center"/>
          </w:tcPr>
          <w:p w14:paraId="58F7B967" w14:textId="77777777" w:rsidR="000D4F03" w:rsidRDefault="00AC697B">
            <w:pPr>
              <w:spacing w:line="400" w:lineRule="exact"/>
              <w:jc w:val="center"/>
              <w:rPr>
                <w:rFonts w:ascii="宋体" w:hAnsi="宋体" w:cs="宋体"/>
                <w:sz w:val="24"/>
              </w:rPr>
            </w:pPr>
            <w:r>
              <w:rPr>
                <w:rFonts w:ascii="宋体" w:hAnsi="宋体" w:cs="宋体" w:hint="eastAsia"/>
                <w:sz w:val="24"/>
              </w:rPr>
              <w:t>招标代理机构</w:t>
            </w:r>
          </w:p>
        </w:tc>
        <w:tc>
          <w:tcPr>
            <w:tcW w:w="6521" w:type="dxa"/>
            <w:vAlign w:val="center"/>
          </w:tcPr>
          <w:p w14:paraId="7C443B6C"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w:t>
            </w:r>
            <w:proofErr w:type="gramStart"/>
            <w:r w:rsidRPr="00055D33">
              <w:rPr>
                <w:rFonts w:ascii="宋体" w:hAnsi="宋体" w:cs="宋体" w:hint="eastAsia"/>
                <w:sz w:val="24"/>
              </w:rPr>
              <w:t>中诺天中</w:t>
            </w:r>
            <w:proofErr w:type="gramEnd"/>
            <w:r w:rsidRPr="00055D33">
              <w:rPr>
                <w:rFonts w:ascii="宋体" w:hAnsi="宋体" w:cs="宋体" w:hint="eastAsia"/>
                <w:sz w:val="24"/>
              </w:rPr>
              <w:t>工程管理有限公司</w:t>
            </w:r>
          </w:p>
          <w:p w14:paraId="60A8AA59"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地址：河南省郑州市高新技术产业开发区翠竹街1号93号楼</w:t>
            </w:r>
          </w:p>
          <w:p w14:paraId="419C0BF2" w14:textId="3DD48F59" w:rsidR="00055D33" w:rsidRPr="00055D33" w:rsidRDefault="00055D33" w:rsidP="00055D33">
            <w:pPr>
              <w:spacing w:line="400" w:lineRule="exact"/>
              <w:rPr>
                <w:rFonts w:ascii="宋体" w:hAnsi="宋体" w:cs="宋体"/>
                <w:sz w:val="24"/>
              </w:rPr>
            </w:pPr>
            <w:r w:rsidRPr="00055D33">
              <w:rPr>
                <w:rFonts w:ascii="宋体" w:hAnsi="宋体" w:cs="宋体" w:hint="eastAsia"/>
                <w:sz w:val="24"/>
              </w:rPr>
              <w:t>联系人：</w:t>
            </w:r>
            <w:r w:rsidR="007079D4" w:rsidRPr="007079D4">
              <w:rPr>
                <w:rFonts w:ascii="宋体" w:hAnsi="宋体" w:cs="宋体" w:hint="eastAsia"/>
                <w:sz w:val="24"/>
              </w:rPr>
              <w:t>张文革</w:t>
            </w:r>
          </w:p>
          <w:p w14:paraId="71A7EB84" w14:textId="1A83272C" w:rsidR="000D4F03" w:rsidRPr="00055D33" w:rsidRDefault="00055D33" w:rsidP="00055D33">
            <w:pPr>
              <w:spacing w:line="400" w:lineRule="exact"/>
              <w:rPr>
                <w:rFonts w:ascii="宋体" w:hAnsi="宋体" w:cs="宋体"/>
                <w:sz w:val="24"/>
              </w:rPr>
            </w:pPr>
            <w:r w:rsidRPr="00055D33">
              <w:rPr>
                <w:rFonts w:ascii="宋体" w:hAnsi="宋体" w:cs="宋体" w:hint="eastAsia"/>
                <w:sz w:val="24"/>
              </w:rPr>
              <w:t>联系电话：0371-68772111   17637196218</w:t>
            </w:r>
          </w:p>
        </w:tc>
      </w:tr>
      <w:tr w:rsidR="000D4F03" w14:paraId="595DA667" w14:textId="77777777" w:rsidTr="00055D33">
        <w:trPr>
          <w:trHeight w:val="90"/>
        </w:trPr>
        <w:tc>
          <w:tcPr>
            <w:tcW w:w="959" w:type="dxa"/>
            <w:vAlign w:val="center"/>
          </w:tcPr>
          <w:p w14:paraId="5ADFFF49" w14:textId="77777777" w:rsidR="000D4F03" w:rsidRDefault="00AC697B">
            <w:pPr>
              <w:spacing w:line="400" w:lineRule="exact"/>
              <w:jc w:val="center"/>
              <w:rPr>
                <w:rFonts w:ascii="宋体" w:hAnsi="宋体" w:cs="宋体"/>
                <w:sz w:val="24"/>
              </w:rPr>
            </w:pPr>
            <w:r>
              <w:rPr>
                <w:rFonts w:ascii="宋体" w:hAnsi="宋体" w:cs="宋体" w:hint="eastAsia"/>
                <w:sz w:val="24"/>
              </w:rPr>
              <w:t>1.1.4</w:t>
            </w:r>
          </w:p>
        </w:tc>
        <w:tc>
          <w:tcPr>
            <w:tcW w:w="1984" w:type="dxa"/>
            <w:vAlign w:val="center"/>
          </w:tcPr>
          <w:p w14:paraId="5E516BC9" w14:textId="77777777" w:rsidR="000D4F03" w:rsidRDefault="00AC697B">
            <w:pPr>
              <w:spacing w:line="400" w:lineRule="exact"/>
              <w:jc w:val="center"/>
              <w:rPr>
                <w:rFonts w:ascii="宋体" w:hAnsi="宋体" w:cs="宋体"/>
                <w:sz w:val="24"/>
              </w:rPr>
            </w:pPr>
            <w:r>
              <w:rPr>
                <w:rFonts w:ascii="宋体" w:hAnsi="宋体" w:cs="宋体" w:hint="eastAsia"/>
                <w:sz w:val="24"/>
              </w:rPr>
              <w:t>项目名称</w:t>
            </w:r>
          </w:p>
        </w:tc>
        <w:tc>
          <w:tcPr>
            <w:tcW w:w="6521" w:type="dxa"/>
            <w:vAlign w:val="center"/>
          </w:tcPr>
          <w:p w14:paraId="74A0D6CF" w14:textId="68C04EA4" w:rsidR="000D4F03" w:rsidRDefault="00504566">
            <w:pPr>
              <w:spacing w:line="400" w:lineRule="exact"/>
              <w:rPr>
                <w:rFonts w:ascii="宋体" w:hAnsi="宋体" w:cs="宋体"/>
                <w:sz w:val="24"/>
              </w:rPr>
            </w:pPr>
            <w:bookmarkStart w:id="30" w:name="_Hlk136473012"/>
            <w:r>
              <w:rPr>
                <w:rFonts w:ascii="宋体" w:hAnsi="宋体" w:cs="宋体" w:hint="eastAsia"/>
                <w:sz w:val="24"/>
              </w:rPr>
              <w:t>荥阳市审计局</w:t>
            </w:r>
            <w:r w:rsidR="00055D33">
              <w:rPr>
                <w:rFonts w:hint="eastAsia"/>
                <w:sz w:val="24"/>
              </w:rPr>
              <w:t>荥阳市飞龙</w:t>
            </w:r>
            <w:proofErr w:type="gramStart"/>
            <w:r w:rsidR="00055D33">
              <w:rPr>
                <w:rFonts w:hint="eastAsia"/>
                <w:sz w:val="24"/>
              </w:rPr>
              <w:t>路学校</w:t>
            </w:r>
            <w:proofErr w:type="gramEnd"/>
            <w:r w:rsidR="00055D33">
              <w:rPr>
                <w:rFonts w:hint="eastAsia"/>
                <w:sz w:val="24"/>
              </w:rPr>
              <w:t>建设项目（二标段）、荥阳市</w:t>
            </w:r>
            <w:proofErr w:type="gramStart"/>
            <w:r w:rsidR="00055D33">
              <w:rPr>
                <w:rFonts w:hint="eastAsia"/>
                <w:sz w:val="24"/>
              </w:rPr>
              <w:t>汜</w:t>
            </w:r>
            <w:proofErr w:type="gramEnd"/>
            <w:r w:rsidR="00055D33">
              <w:rPr>
                <w:rFonts w:hint="eastAsia"/>
                <w:sz w:val="24"/>
              </w:rPr>
              <w:t>水镇九年一贯制学校新建项目等项目竣工结算造价咨询服务项目</w:t>
            </w:r>
            <w:bookmarkEnd w:id="30"/>
          </w:p>
        </w:tc>
      </w:tr>
      <w:tr w:rsidR="000D4F03" w14:paraId="12BF72BB" w14:textId="77777777" w:rsidTr="00055D33">
        <w:trPr>
          <w:trHeight w:val="90"/>
        </w:trPr>
        <w:tc>
          <w:tcPr>
            <w:tcW w:w="959" w:type="dxa"/>
            <w:vAlign w:val="center"/>
          </w:tcPr>
          <w:p w14:paraId="78C5AA23" w14:textId="77777777" w:rsidR="000D4F03" w:rsidRDefault="00AC697B">
            <w:pPr>
              <w:spacing w:line="400" w:lineRule="exact"/>
              <w:jc w:val="center"/>
              <w:rPr>
                <w:rFonts w:ascii="宋体" w:hAnsi="宋体" w:cs="宋体"/>
                <w:sz w:val="24"/>
              </w:rPr>
            </w:pPr>
            <w:r>
              <w:rPr>
                <w:rFonts w:ascii="宋体" w:hAnsi="宋体" w:cs="宋体" w:hint="eastAsia"/>
                <w:sz w:val="24"/>
              </w:rPr>
              <w:t>1.1.5</w:t>
            </w:r>
          </w:p>
        </w:tc>
        <w:tc>
          <w:tcPr>
            <w:tcW w:w="1984" w:type="dxa"/>
            <w:vAlign w:val="center"/>
          </w:tcPr>
          <w:p w14:paraId="521CF00F" w14:textId="77777777" w:rsidR="000D4F03" w:rsidRDefault="00AC697B">
            <w:pPr>
              <w:spacing w:line="400" w:lineRule="exact"/>
              <w:jc w:val="center"/>
              <w:rPr>
                <w:rFonts w:ascii="宋体" w:hAnsi="宋体" w:cs="宋体"/>
                <w:sz w:val="24"/>
              </w:rPr>
            </w:pPr>
            <w:r>
              <w:rPr>
                <w:rFonts w:ascii="宋体" w:hAnsi="宋体" w:cs="宋体" w:hint="eastAsia"/>
                <w:sz w:val="24"/>
              </w:rPr>
              <w:t>项目地点</w:t>
            </w:r>
          </w:p>
        </w:tc>
        <w:tc>
          <w:tcPr>
            <w:tcW w:w="6521" w:type="dxa"/>
            <w:vAlign w:val="center"/>
          </w:tcPr>
          <w:p w14:paraId="3B32464B" w14:textId="77777777" w:rsidR="000D4F03" w:rsidRDefault="00AC697B">
            <w:pPr>
              <w:spacing w:line="400" w:lineRule="exact"/>
              <w:rPr>
                <w:rFonts w:ascii="宋体" w:hAnsi="宋体" w:cs="宋体"/>
                <w:sz w:val="24"/>
              </w:rPr>
            </w:pPr>
            <w:r>
              <w:rPr>
                <w:rFonts w:ascii="宋体" w:hAnsi="宋体" w:cs="宋体" w:hint="eastAsia"/>
                <w:sz w:val="24"/>
              </w:rPr>
              <w:t>荥阳市</w:t>
            </w:r>
          </w:p>
        </w:tc>
      </w:tr>
      <w:tr w:rsidR="000D4F03" w14:paraId="630DB241" w14:textId="77777777" w:rsidTr="00055D33">
        <w:trPr>
          <w:trHeight w:val="90"/>
        </w:trPr>
        <w:tc>
          <w:tcPr>
            <w:tcW w:w="959" w:type="dxa"/>
            <w:vAlign w:val="center"/>
          </w:tcPr>
          <w:p w14:paraId="55A12E59" w14:textId="77777777" w:rsidR="000D4F03" w:rsidRDefault="00AC697B">
            <w:pPr>
              <w:spacing w:line="400" w:lineRule="exact"/>
              <w:jc w:val="center"/>
              <w:rPr>
                <w:rFonts w:ascii="宋体" w:hAnsi="宋体" w:cs="宋体"/>
                <w:sz w:val="24"/>
              </w:rPr>
            </w:pPr>
            <w:r>
              <w:rPr>
                <w:rFonts w:ascii="宋体" w:hAnsi="宋体" w:cs="宋体" w:hint="eastAsia"/>
                <w:sz w:val="24"/>
              </w:rPr>
              <w:t>1.2.1</w:t>
            </w:r>
          </w:p>
        </w:tc>
        <w:tc>
          <w:tcPr>
            <w:tcW w:w="1984" w:type="dxa"/>
            <w:vAlign w:val="center"/>
          </w:tcPr>
          <w:p w14:paraId="237BF1F0" w14:textId="77777777" w:rsidR="000D4F03" w:rsidRDefault="00AC697B">
            <w:pPr>
              <w:spacing w:line="400" w:lineRule="exact"/>
              <w:jc w:val="center"/>
              <w:rPr>
                <w:rFonts w:ascii="宋体" w:hAnsi="宋体" w:cs="宋体"/>
                <w:sz w:val="24"/>
              </w:rPr>
            </w:pPr>
            <w:r>
              <w:rPr>
                <w:rFonts w:ascii="宋体" w:hAnsi="宋体" w:cs="宋体" w:hint="eastAsia"/>
                <w:sz w:val="24"/>
              </w:rPr>
              <w:t>资金来源</w:t>
            </w:r>
          </w:p>
        </w:tc>
        <w:tc>
          <w:tcPr>
            <w:tcW w:w="6521" w:type="dxa"/>
            <w:vAlign w:val="center"/>
          </w:tcPr>
          <w:p w14:paraId="64FD435A" w14:textId="77777777" w:rsidR="000D4F03" w:rsidRDefault="00AC697B">
            <w:pPr>
              <w:spacing w:line="400" w:lineRule="exact"/>
              <w:rPr>
                <w:rFonts w:ascii="宋体" w:hAnsi="宋体" w:cs="宋体"/>
                <w:sz w:val="24"/>
              </w:rPr>
            </w:pPr>
            <w:r>
              <w:rPr>
                <w:rFonts w:ascii="宋体" w:hAnsi="宋体" w:cs="宋体" w:hint="eastAsia"/>
                <w:sz w:val="24"/>
              </w:rPr>
              <w:t>财政资金</w:t>
            </w:r>
          </w:p>
        </w:tc>
      </w:tr>
      <w:tr w:rsidR="000D4F03" w14:paraId="6E861ADD" w14:textId="77777777" w:rsidTr="00055D33">
        <w:trPr>
          <w:trHeight w:val="90"/>
        </w:trPr>
        <w:tc>
          <w:tcPr>
            <w:tcW w:w="959" w:type="dxa"/>
            <w:vAlign w:val="center"/>
          </w:tcPr>
          <w:p w14:paraId="1F7C4A4C" w14:textId="77777777" w:rsidR="000D4F03" w:rsidRDefault="00AC697B">
            <w:pPr>
              <w:spacing w:line="400" w:lineRule="exact"/>
              <w:jc w:val="center"/>
              <w:rPr>
                <w:rFonts w:ascii="宋体" w:hAnsi="宋体" w:cs="宋体"/>
                <w:sz w:val="24"/>
              </w:rPr>
            </w:pPr>
            <w:r>
              <w:rPr>
                <w:rFonts w:ascii="宋体" w:hAnsi="宋体" w:cs="宋体" w:hint="eastAsia"/>
                <w:sz w:val="24"/>
              </w:rPr>
              <w:t>1.2.2</w:t>
            </w:r>
          </w:p>
        </w:tc>
        <w:tc>
          <w:tcPr>
            <w:tcW w:w="1984" w:type="dxa"/>
            <w:vAlign w:val="center"/>
          </w:tcPr>
          <w:p w14:paraId="7E3B018C" w14:textId="77777777" w:rsidR="000D4F03" w:rsidRDefault="00AC697B">
            <w:pPr>
              <w:spacing w:line="400" w:lineRule="exact"/>
              <w:jc w:val="center"/>
              <w:rPr>
                <w:rFonts w:ascii="宋体" w:hAnsi="宋体" w:cs="宋体"/>
                <w:sz w:val="24"/>
              </w:rPr>
            </w:pPr>
            <w:r>
              <w:rPr>
                <w:rFonts w:ascii="宋体" w:hAnsi="宋体" w:cs="宋体" w:hint="eastAsia"/>
                <w:sz w:val="24"/>
              </w:rPr>
              <w:t>出资比例</w:t>
            </w:r>
          </w:p>
        </w:tc>
        <w:tc>
          <w:tcPr>
            <w:tcW w:w="6521" w:type="dxa"/>
            <w:vAlign w:val="center"/>
          </w:tcPr>
          <w:p w14:paraId="38B7640D" w14:textId="77777777" w:rsidR="000D4F03" w:rsidRDefault="00AC697B">
            <w:pPr>
              <w:spacing w:line="400" w:lineRule="exact"/>
              <w:rPr>
                <w:rFonts w:ascii="宋体" w:hAnsi="宋体" w:cs="宋体"/>
                <w:sz w:val="24"/>
              </w:rPr>
            </w:pPr>
            <w:r>
              <w:rPr>
                <w:rFonts w:ascii="宋体" w:hAnsi="宋体" w:cs="宋体" w:hint="eastAsia"/>
                <w:sz w:val="24"/>
              </w:rPr>
              <w:t>100%</w:t>
            </w:r>
          </w:p>
        </w:tc>
      </w:tr>
      <w:tr w:rsidR="000D4F03" w14:paraId="11BBB801" w14:textId="77777777" w:rsidTr="00055D33">
        <w:trPr>
          <w:trHeight w:val="90"/>
        </w:trPr>
        <w:tc>
          <w:tcPr>
            <w:tcW w:w="959" w:type="dxa"/>
            <w:vAlign w:val="center"/>
          </w:tcPr>
          <w:p w14:paraId="29C18FD1" w14:textId="77777777" w:rsidR="000D4F03" w:rsidRDefault="00AC697B">
            <w:pPr>
              <w:spacing w:line="400" w:lineRule="exact"/>
              <w:jc w:val="center"/>
              <w:rPr>
                <w:rFonts w:ascii="宋体" w:hAnsi="宋体" w:cs="宋体"/>
                <w:sz w:val="24"/>
              </w:rPr>
            </w:pPr>
            <w:r>
              <w:rPr>
                <w:rFonts w:ascii="宋体" w:hAnsi="宋体" w:cs="宋体" w:hint="eastAsia"/>
                <w:sz w:val="24"/>
              </w:rPr>
              <w:t>1.2.3</w:t>
            </w:r>
          </w:p>
        </w:tc>
        <w:tc>
          <w:tcPr>
            <w:tcW w:w="1984" w:type="dxa"/>
            <w:vAlign w:val="center"/>
          </w:tcPr>
          <w:p w14:paraId="01B6FE66" w14:textId="77777777" w:rsidR="000D4F03" w:rsidRDefault="00AC697B">
            <w:pPr>
              <w:spacing w:line="400" w:lineRule="exact"/>
              <w:jc w:val="center"/>
              <w:rPr>
                <w:rFonts w:ascii="宋体" w:hAnsi="宋体" w:cs="宋体"/>
                <w:sz w:val="24"/>
              </w:rPr>
            </w:pPr>
            <w:r>
              <w:rPr>
                <w:rFonts w:ascii="宋体" w:hAnsi="宋体" w:cs="宋体" w:hint="eastAsia"/>
                <w:sz w:val="24"/>
              </w:rPr>
              <w:t>资金落实情况</w:t>
            </w:r>
          </w:p>
        </w:tc>
        <w:tc>
          <w:tcPr>
            <w:tcW w:w="6521" w:type="dxa"/>
            <w:vAlign w:val="center"/>
          </w:tcPr>
          <w:p w14:paraId="644A4EBE" w14:textId="77777777" w:rsidR="000D4F03" w:rsidRDefault="00AC697B">
            <w:pPr>
              <w:spacing w:line="400" w:lineRule="exact"/>
              <w:rPr>
                <w:rFonts w:ascii="宋体" w:hAnsi="宋体" w:cs="宋体"/>
                <w:sz w:val="24"/>
              </w:rPr>
            </w:pPr>
            <w:r>
              <w:rPr>
                <w:rFonts w:ascii="宋体" w:hAnsi="宋体" w:cs="宋体" w:hint="eastAsia"/>
                <w:sz w:val="24"/>
              </w:rPr>
              <w:t>已落实</w:t>
            </w:r>
          </w:p>
        </w:tc>
      </w:tr>
      <w:tr w:rsidR="001A481C" w14:paraId="42BD1CFC" w14:textId="77777777" w:rsidTr="00055D33">
        <w:trPr>
          <w:trHeight w:val="90"/>
        </w:trPr>
        <w:tc>
          <w:tcPr>
            <w:tcW w:w="959" w:type="dxa"/>
            <w:vAlign w:val="center"/>
          </w:tcPr>
          <w:p w14:paraId="2B1A7E7F" w14:textId="265CC585" w:rsidR="001A481C" w:rsidRPr="00EB553B" w:rsidRDefault="001A481C">
            <w:pPr>
              <w:spacing w:line="400" w:lineRule="exact"/>
              <w:jc w:val="center"/>
              <w:rPr>
                <w:rFonts w:ascii="宋体" w:hAnsi="宋体" w:cs="宋体"/>
                <w:sz w:val="24"/>
              </w:rPr>
            </w:pPr>
            <w:r w:rsidRPr="00EB553B">
              <w:rPr>
                <w:rFonts w:ascii="宋体" w:hAnsi="宋体" w:cs="宋体" w:hint="eastAsia"/>
                <w:sz w:val="24"/>
              </w:rPr>
              <w:t>1</w:t>
            </w:r>
            <w:r w:rsidRPr="00EB553B">
              <w:rPr>
                <w:rFonts w:ascii="宋体" w:hAnsi="宋体" w:cs="宋体"/>
                <w:sz w:val="24"/>
              </w:rPr>
              <w:t>.2.4</w:t>
            </w:r>
          </w:p>
        </w:tc>
        <w:tc>
          <w:tcPr>
            <w:tcW w:w="1984" w:type="dxa"/>
            <w:vAlign w:val="center"/>
          </w:tcPr>
          <w:p w14:paraId="327396F8" w14:textId="22217850" w:rsidR="001A481C" w:rsidRPr="00EB553B" w:rsidRDefault="001A481C">
            <w:pPr>
              <w:spacing w:line="400" w:lineRule="exact"/>
              <w:jc w:val="center"/>
              <w:rPr>
                <w:rFonts w:ascii="宋体" w:hAnsi="宋体" w:cs="宋体"/>
                <w:sz w:val="24"/>
              </w:rPr>
            </w:pPr>
            <w:r w:rsidRPr="00EB553B">
              <w:rPr>
                <w:rFonts w:ascii="宋体" w:hAnsi="宋体" w:cs="宋体" w:hint="eastAsia"/>
                <w:sz w:val="24"/>
              </w:rPr>
              <w:t>预算金额、最高限价及报价说明</w:t>
            </w:r>
          </w:p>
        </w:tc>
        <w:tc>
          <w:tcPr>
            <w:tcW w:w="6521" w:type="dxa"/>
            <w:vAlign w:val="center"/>
          </w:tcPr>
          <w:p w14:paraId="177370DA" w14:textId="48CE70D0" w:rsidR="001A481C" w:rsidRPr="00EB553B" w:rsidRDefault="001A481C">
            <w:pPr>
              <w:spacing w:line="400" w:lineRule="exact"/>
              <w:rPr>
                <w:rFonts w:ascii="宋体" w:hAnsi="宋体" w:cs="宋体"/>
                <w:sz w:val="24"/>
              </w:rPr>
            </w:pPr>
            <w:r w:rsidRPr="00EB553B">
              <w:rPr>
                <w:rFonts w:ascii="宋体" w:hAnsi="宋体" w:cs="宋体" w:hint="eastAsia"/>
                <w:sz w:val="24"/>
              </w:rPr>
              <w:t>采购</w:t>
            </w:r>
            <w:r w:rsidR="00096B72" w:rsidRPr="00EB553B">
              <w:rPr>
                <w:rFonts w:ascii="宋体" w:hAnsi="宋体" w:cs="宋体" w:hint="eastAsia"/>
                <w:sz w:val="24"/>
              </w:rPr>
              <w:t>人</w:t>
            </w:r>
            <w:r w:rsidRPr="00EB553B">
              <w:rPr>
                <w:rFonts w:ascii="宋体" w:hAnsi="宋体" w:cs="宋体" w:hint="eastAsia"/>
                <w:sz w:val="24"/>
              </w:rPr>
              <w:t>在各标段预算范围内据实结算</w:t>
            </w:r>
          </w:p>
        </w:tc>
      </w:tr>
      <w:tr w:rsidR="000D4F03" w14:paraId="0D0834EA" w14:textId="77777777" w:rsidTr="00055D33">
        <w:trPr>
          <w:trHeight w:val="504"/>
        </w:trPr>
        <w:tc>
          <w:tcPr>
            <w:tcW w:w="959" w:type="dxa"/>
            <w:vAlign w:val="center"/>
          </w:tcPr>
          <w:p w14:paraId="698EB4D5" w14:textId="77777777" w:rsidR="000D4F03" w:rsidRDefault="00AC697B">
            <w:pPr>
              <w:spacing w:line="400" w:lineRule="exact"/>
              <w:jc w:val="center"/>
              <w:rPr>
                <w:rFonts w:ascii="宋体" w:hAnsi="宋体" w:cs="宋体"/>
                <w:sz w:val="24"/>
              </w:rPr>
            </w:pPr>
            <w:r>
              <w:rPr>
                <w:rFonts w:ascii="宋体" w:hAnsi="宋体" w:cs="宋体" w:hint="eastAsia"/>
                <w:sz w:val="24"/>
              </w:rPr>
              <w:t>1.3.1</w:t>
            </w:r>
          </w:p>
        </w:tc>
        <w:tc>
          <w:tcPr>
            <w:tcW w:w="1984" w:type="dxa"/>
            <w:vAlign w:val="center"/>
          </w:tcPr>
          <w:p w14:paraId="22BC519B" w14:textId="60FA31EB" w:rsidR="000D4F03" w:rsidRPr="00695F3B" w:rsidRDefault="00695F3B">
            <w:pPr>
              <w:spacing w:line="400" w:lineRule="exact"/>
              <w:jc w:val="center"/>
              <w:rPr>
                <w:rFonts w:ascii="宋体" w:hAnsi="宋体" w:cs="宋体"/>
                <w:sz w:val="24"/>
              </w:rPr>
            </w:pPr>
            <w:r w:rsidRPr="00695F3B">
              <w:rPr>
                <w:rFonts w:ascii="宋体" w:hAnsi="宋体" w:cs="宋体" w:hint="eastAsia"/>
                <w:sz w:val="24"/>
              </w:rPr>
              <w:t>招标范围</w:t>
            </w:r>
          </w:p>
        </w:tc>
        <w:tc>
          <w:tcPr>
            <w:tcW w:w="6521" w:type="dxa"/>
            <w:vAlign w:val="center"/>
          </w:tcPr>
          <w:p w14:paraId="0E5820A0"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一标段：荥阳市竹金线水毁工程等项目竣工结算造价咨询服务；</w:t>
            </w:r>
          </w:p>
          <w:p w14:paraId="1BF01EE1"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w:t>
            </w:r>
          </w:p>
          <w:p w14:paraId="77AC6F33"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w:t>
            </w:r>
          </w:p>
          <w:p w14:paraId="16485ED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w:t>
            </w:r>
          </w:p>
          <w:p w14:paraId="35182116"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六标段：荥阳市2022年度二类水毁高标准农田修复重建建设</w:t>
            </w:r>
            <w:r w:rsidRPr="001A056E">
              <w:rPr>
                <w:rFonts w:ascii="宋体" w:eastAsia="宋体" w:hAnsi="宋体" w:cs="宋体"/>
                <w:sz w:val="24"/>
                <w:szCs w:val="24"/>
              </w:rPr>
              <w:lastRenderedPageBreak/>
              <w:t>项目等项目竣工结算造价咨询服务；</w:t>
            </w:r>
          </w:p>
          <w:p w14:paraId="70A9C728"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七标段：荥阳市莲花街</w:t>
            </w:r>
            <w:r w:rsidRPr="001A056E">
              <w:rPr>
                <w:rFonts w:ascii="宋体" w:eastAsia="宋体" w:hAnsi="宋体" w:cs="宋体" w:hint="eastAsia"/>
                <w:sz w:val="24"/>
                <w:szCs w:val="24"/>
              </w:rPr>
              <w:t>（一期）生态项目一标段等项目竣工结算造价咨询服务；</w:t>
            </w:r>
          </w:p>
          <w:p w14:paraId="08B6862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八标段：</w:t>
            </w:r>
            <w:proofErr w:type="gramStart"/>
            <w:r w:rsidRPr="001A056E">
              <w:rPr>
                <w:rFonts w:ascii="宋体" w:eastAsia="宋体" w:hAnsi="宋体" w:cs="宋体" w:hint="eastAsia"/>
                <w:sz w:val="24"/>
                <w:szCs w:val="24"/>
              </w:rPr>
              <w:t>豫龙镇</w:t>
            </w:r>
            <w:proofErr w:type="gramEnd"/>
            <w:r w:rsidRPr="001A056E">
              <w:rPr>
                <w:rFonts w:ascii="宋体" w:eastAsia="宋体" w:hAnsi="宋体" w:cs="宋体" w:hint="eastAsia"/>
                <w:sz w:val="24"/>
                <w:szCs w:val="24"/>
              </w:rPr>
              <w:t>四村联建安置区（二期）第一标段竣工结算造价咨询服务；</w:t>
            </w:r>
          </w:p>
          <w:p w14:paraId="2D93754F" w14:textId="5D452FFA" w:rsidR="000D4F03" w:rsidRP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九标段：荥阳市东区雨水总排水工程（一标段）等项目竣工结算造价咨询服务。</w:t>
            </w:r>
          </w:p>
        </w:tc>
      </w:tr>
      <w:tr w:rsidR="000D4F03" w14:paraId="207921F8" w14:textId="77777777" w:rsidTr="00055D33">
        <w:trPr>
          <w:trHeight w:val="452"/>
        </w:trPr>
        <w:tc>
          <w:tcPr>
            <w:tcW w:w="959" w:type="dxa"/>
            <w:vAlign w:val="center"/>
          </w:tcPr>
          <w:p w14:paraId="0EE2A6FD"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1.3.2</w:t>
            </w:r>
          </w:p>
        </w:tc>
        <w:tc>
          <w:tcPr>
            <w:tcW w:w="1984" w:type="dxa"/>
            <w:vAlign w:val="center"/>
          </w:tcPr>
          <w:p w14:paraId="282CF14F" w14:textId="77777777" w:rsidR="000D4F03" w:rsidRDefault="00AC697B">
            <w:pPr>
              <w:pStyle w:val="p0"/>
              <w:autoSpaceDN w:val="0"/>
              <w:spacing w:line="360" w:lineRule="auto"/>
              <w:jc w:val="center"/>
              <w:rPr>
                <w:kern w:val="2"/>
              </w:rPr>
            </w:pPr>
            <w:r>
              <w:rPr>
                <w:rFonts w:hint="eastAsia"/>
                <w:kern w:val="2"/>
              </w:rPr>
              <w:t>服务期限</w:t>
            </w:r>
          </w:p>
        </w:tc>
        <w:tc>
          <w:tcPr>
            <w:tcW w:w="6521" w:type="dxa"/>
            <w:vAlign w:val="center"/>
          </w:tcPr>
          <w:p w14:paraId="5F321C6B" w14:textId="105BC861" w:rsidR="000D4F03" w:rsidRDefault="005A6C13">
            <w:pPr>
              <w:pStyle w:val="p0"/>
              <w:autoSpaceDN w:val="0"/>
              <w:spacing w:line="360" w:lineRule="auto"/>
            </w:pPr>
            <w:r>
              <w:t>9</w:t>
            </w:r>
            <w:r w:rsidR="00055D33" w:rsidRPr="000A2315">
              <w:t>0日历天，自委托书发出之日至结算审计完成，按规定要求出具结</w:t>
            </w:r>
            <w:r w:rsidR="00055D33" w:rsidRPr="000A2315">
              <w:rPr>
                <w:rFonts w:hint="eastAsia"/>
              </w:rPr>
              <w:t>算审计报告书。</w:t>
            </w:r>
          </w:p>
        </w:tc>
      </w:tr>
      <w:tr w:rsidR="000D4F03" w14:paraId="414CC131" w14:textId="77777777" w:rsidTr="00055D33">
        <w:trPr>
          <w:trHeight w:val="308"/>
        </w:trPr>
        <w:tc>
          <w:tcPr>
            <w:tcW w:w="959" w:type="dxa"/>
            <w:vAlign w:val="center"/>
          </w:tcPr>
          <w:p w14:paraId="6218EC8D" w14:textId="77777777" w:rsidR="000D4F03" w:rsidRDefault="00AC697B">
            <w:pPr>
              <w:spacing w:line="400" w:lineRule="exact"/>
              <w:jc w:val="center"/>
              <w:rPr>
                <w:rFonts w:ascii="宋体" w:hAnsi="宋体" w:cs="宋体"/>
                <w:sz w:val="24"/>
              </w:rPr>
            </w:pPr>
            <w:r>
              <w:rPr>
                <w:rFonts w:ascii="宋体" w:hAnsi="宋体" w:cs="宋体" w:hint="eastAsia"/>
                <w:sz w:val="24"/>
              </w:rPr>
              <w:t>1.3.3</w:t>
            </w:r>
          </w:p>
        </w:tc>
        <w:tc>
          <w:tcPr>
            <w:tcW w:w="1984" w:type="dxa"/>
            <w:vAlign w:val="center"/>
          </w:tcPr>
          <w:p w14:paraId="7137C5AC" w14:textId="77777777" w:rsidR="000D4F03" w:rsidRDefault="00AC697B">
            <w:pPr>
              <w:spacing w:line="400" w:lineRule="exact"/>
              <w:jc w:val="center"/>
              <w:rPr>
                <w:rFonts w:ascii="宋体" w:hAnsi="宋体" w:cs="宋体"/>
                <w:sz w:val="24"/>
              </w:rPr>
            </w:pPr>
            <w:r>
              <w:rPr>
                <w:rFonts w:ascii="宋体" w:hAnsi="宋体" w:cs="宋体" w:hint="eastAsia"/>
                <w:sz w:val="24"/>
              </w:rPr>
              <w:t>质量要求</w:t>
            </w:r>
          </w:p>
        </w:tc>
        <w:tc>
          <w:tcPr>
            <w:tcW w:w="6521" w:type="dxa"/>
            <w:vAlign w:val="center"/>
          </w:tcPr>
          <w:p w14:paraId="03A73945" w14:textId="6F6D3B3B" w:rsidR="000D4F03" w:rsidRDefault="00055D33">
            <w:pPr>
              <w:spacing w:line="400" w:lineRule="exact"/>
              <w:rPr>
                <w:rFonts w:ascii="宋体" w:hAnsi="宋体" w:cs="宋体"/>
                <w:sz w:val="24"/>
              </w:rPr>
            </w:pPr>
            <w:bookmarkStart w:id="31" w:name="_Hlk136472974"/>
            <w:r w:rsidRPr="000A2315">
              <w:rPr>
                <w:rFonts w:ascii="宋体" w:hAnsi="宋体" w:cs="宋体" w:hint="eastAsia"/>
                <w:sz w:val="24"/>
              </w:rPr>
              <w:t>符合国家及地方相关规范及行业标准要求。</w:t>
            </w:r>
            <w:bookmarkEnd w:id="31"/>
          </w:p>
        </w:tc>
      </w:tr>
      <w:tr w:rsidR="00B766B9" w14:paraId="3ABADF6D" w14:textId="77777777" w:rsidTr="00055D33">
        <w:trPr>
          <w:trHeight w:val="308"/>
        </w:trPr>
        <w:tc>
          <w:tcPr>
            <w:tcW w:w="959" w:type="dxa"/>
            <w:vAlign w:val="center"/>
          </w:tcPr>
          <w:p w14:paraId="2F54F6E3" w14:textId="5AC9C653" w:rsidR="00B766B9" w:rsidRDefault="00B766B9">
            <w:pPr>
              <w:spacing w:line="400" w:lineRule="exact"/>
              <w:jc w:val="center"/>
              <w:rPr>
                <w:rFonts w:ascii="宋体" w:hAnsi="宋体" w:cs="宋体"/>
                <w:sz w:val="24"/>
              </w:rPr>
            </w:pPr>
            <w:r>
              <w:rPr>
                <w:rFonts w:ascii="宋体" w:hAnsi="宋体" w:cs="宋体" w:hint="eastAsia"/>
                <w:sz w:val="24"/>
              </w:rPr>
              <w:t>1</w:t>
            </w:r>
            <w:r>
              <w:rPr>
                <w:rFonts w:ascii="宋体" w:hAnsi="宋体" w:cs="宋体"/>
                <w:sz w:val="24"/>
              </w:rPr>
              <w:t>.3.4</w:t>
            </w:r>
          </w:p>
        </w:tc>
        <w:tc>
          <w:tcPr>
            <w:tcW w:w="1984" w:type="dxa"/>
            <w:vAlign w:val="center"/>
          </w:tcPr>
          <w:p w14:paraId="69903DC8" w14:textId="6992AB57" w:rsidR="00B766B9" w:rsidRPr="00B766B9" w:rsidRDefault="00B766B9">
            <w:pPr>
              <w:spacing w:line="400" w:lineRule="exact"/>
              <w:jc w:val="center"/>
              <w:rPr>
                <w:rFonts w:ascii="宋体" w:hAnsi="宋体" w:cs="宋体"/>
                <w:sz w:val="24"/>
              </w:rPr>
            </w:pPr>
            <w:r w:rsidRPr="00B766B9">
              <w:rPr>
                <w:rFonts w:ascii="宋体" w:hAnsi="宋体" w:cs="宋体" w:hint="eastAsia"/>
                <w:sz w:val="24"/>
              </w:rPr>
              <w:t>标段划分</w:t>
            </w:r>
          </w:p>
        </w:tc>
        <w:tc>
          <w:tcPr>
            <w:tcW w:w="6521" w:type="dxa"/>
            <w:vAlign w:val="center"/>
          </w:tcPr>
          <w:p w14:paraId="5D9F1379" w14:textId="46DC7B81" w:rsidR="00B766B9" w:rsidRPr="00B766B9" w:rsidRDefault="00B766B9">
            <w:pPr>
              <w:spacing w:line="400" w:lineRule="exact"/>
              <w:rPr>
                <w:rFonts w:ascii="宋体" w:hAnsi="宋体" w:cs="宋体"/>
                <w:sz w:val="24"/>
              </w:rPr>
            </w:pPr>
            <w:r w:rsidRPr="00B766B9">
              <w:rPr>
                <w:rFonts w:ascii="宋体" w:hAnsi="宋体" w:cs="宋体" w:hint="eastAsia"/>
                <w:sz w:val="24"/>
              </w:rPr>
              <w:t>本项目共分为九个标段，每个投标人最多只能投两个标段，且每个投标人只能中一个标段（中标顺序按照标段号一到九的顺序）</w:t>
            </w:r>
          </w:p>
        </w:tc>
      </w:tr>
      <w:tr w:rsidR="000D4F03" w14:paraId="49608193" w14:textId="77777777" w:rsidTr="00055D33">
        <w:trPr>
          <w:trHeight w:val="90"/>
        </w:trPr>
        <w:tc>
          <w:tcPr>
            <w:tcW w:w="959" w:type="dxa"/>
            <w:vAlign w:val="center"/>
          </w:tcPr>
          <w:p w14:paraId="389C4653" w14:textId="77777777" w:rsidR="000D4F03" w:rsidRDefault="00AC697B">
            <w:pPr>
              <w:spacing w:line="400" w:lineRule="exact"/>
              <w:jc w:val="center"/>
              <w:rPr>
                <w:rFonts w:ascii="宋体" w:hAnsi="宋体" w:cs="宋体"/>
                <w:sz w:val="24"/>
              </w:rPr>
            </w:pPr>
            <w:r>
              <w:rPr>
                <w:rFonts w:ascii="宋体" w:hAnsi="宋体" w:cs="宋体" w:hint="eastAsia"/>
                <w:sz w:val="24"/>
              </w:rPr>
              <w:t>1.4.1</w:t>
            </w:r>
          </w:p>
        </w:tc>
        <w:tc>
          <w:tcPr>
            <w:tcW w:w="1984" w:type="dxa"/>
            <w:vAlign w:val="center"/>
          </w:tcPr>
          <w:p w14:paraId="5E42A99B" w14:textId="77777777" w:rsidR="000D4F03" w:rsidRDefault="00AC697B">
            <w:pPr>
              <w:spacing w:line="400" w:lineRule="exact"/>
              <w:jc w:val="center"/>
              <w:rPr>
                <w:rFonts w:ascii="宋体" w:hAnsi="宋体" w:cs="宋体"/>
                <w:sz w:val="24"/>
              </w:rPr>
            </w:pPr>
            <w:r>
              <w:rPr>
                <w:rFonts w:ascii="宋体" w:hAnsi="宋体" w:cs="宋体" w:hint="eastAsia"/>
                <w:sz w:val="24"/>
              </w:rPr>
              <w:t>投标人资质条件、能力和信誉</w:t>
            </w:r>
          </w:p>
        </w:tc>
        <w:tc>
          <w:tcPr>
            <w:tcW w:w="6521" w:type="dxa"/>
            <w:vAlign w:val="center"/>
          </w:tcPr>
          <w:p w14:paraId="63A1D5D2" w14:textId="337CE582" w:rsidR="00055D33" w:rsidRDefault="00055D33" w:rsidP="00055D33">
            <w:pPr>
              <w:pStyle w:val="8"/>
              <w:spacing w:line="360" w:lineRule="auto"/>
              <w:jc w:val="left"/>
              <w:rPr>
                <w:color w:val="auto"/>
                <w:sz w:val="24"/>
              </w:rPr>
            </w:pPr>
            <w:r>
              <w:rPr>
                <w:rFonts w:hint="eastAsia"/>
                <w:color w:val="auto"/>
                <w:sz w:val="24"/>
              </w:rPr>
              <w:t>1</w:t>
            </w:r>
            <w:r>
              <w:rPr>
                <w:rFonts w:hint="eastAsia"/>
                <w:color w:val="auto"/>
                <w:sz w:val="24"/>
              </w:rPr>
              <w:t>、满足《中华人民共和国政府采购法》第二十二条规定；</w:t>
            </w:r>
          </w:p>
          <w:p w14:paraId="527B6549" w14:textId="6C54543E"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w:t>
            </w:r>
            <w:r w:rsidR="00775FF7" w:rsidRPr="00775FF7">
              <w:rPr>
                <w:rFonts w:hint="eastAsia"/>
                <w:color w:val="auto"/>
                <w:sz w:val="24"/>
              </w:rPr>
              <w:t>具有独立承担民事责任的能力</w:t>
            </w:r>
            <w:r w:rsidR="00775FF7" w:rsidRPr="00775FF7">
              <w:rPr>
                <w:rFonts w:hint="eastAsia"/>
                <w:color w:val="auto"/>
                <w:sz w:val="24"/>
              </w:rPr>
              <w:t>,</w:t>
            </w:r>
            <w:r w:rsidR="00775FF7" w:rsidRPr="00775FF7">
              <w:rPr>
                <w:rFonts w:hint="eastAsia"/>
                <w:color w:val="auto"/>
                <w:sz w:val="24"/>
              </w:rPr>
              <w:t>须提供有效的营业执照；</w:t>
            </w:r>
          </w:p>
          <w:p w14:paraId="62E977C3" w14:textId="5996B430"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w:t>
            </w:r>
            <w:r w:rsidR="00775FF7" w:rsidRPr="00775FF7">
              <w:rPr>
                <w:rFonts w:hint="eastAsia"/>
                <w:color w:val="auto"/>
                <w:sz w:val="24"/>
              </w:rPr>
              <w:t>具有良好的商业信誉和健全的财务会计制度（提供承诺书，格式自拟）；</w:t>
            </w:r>
          </w:p>
          <w:p w14:paraId="31A4504D" w14:textId="77C691D5"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3</w:t>
            </w:r>
            <w:r w:rsidRPr="00775FF7">
              <w:rPr>
                <w:rFonts w:hint="eastAsia"/>
                <w:color w:val="auto"/>
                <w:sz w:val="24"/>
              </w:rPr>
              <w:t>）具有履行合同所必需的专业技术能力</w:t>
            </w:r>
            <w:r w:rsidR="00834355">
              <w:rPr>
                <w:rFonts w:hint="eastAsia"/>
                <w:color w:val="auto"/>
                <w:sz w:val="24"/>
              </w:rPr>
              <w:t>（</w:t>
            </w:r>
            <w:r w:rsidRPr="00775FF7">
              <w:rPr>
                <w:rFonts w:hint="eastAsia"/>
                <w:color w:val="auto"/>
                <w:sz w:val="24"/>
              </w:rPr>
              <w:t>须提供具有履行合同所必需的设备和专业技术能力承诺声明函</w:t>
            </w:r>
            <w:r w:rsidR="00834355" w:rsidRPr="00775FF7">
              <w:rPr>
                <w:rFonts w:hint="eastAsia"/>
                <w:color w:val="auto"/>
                <w:sz w:val="24"/>
              </w:rPr>
              <w:t>，格式自拟</w:t>
            </w:r>
            <w:r w:rsidR="00834355">
              <w:rPr>
                <w:rFonts w:hint="eastAsia"/>
                <w:color w:val="auto"/>
                <w:sz w:val="24"/>
              </w:rPr>
              <w:t>）</w:t>
            </w:r>
            <w:r w:rsidRPr="00775FF7">
              <w:rPr>
                <w:rFonts w:hint="eastAsia"/>
                <w:color w:val="auto"/>
                <w:sz w:val="24"/>
              </w:rPr>
              <w:t>；</w:t>
            </w:r>
          </w:p>
          <w:p w14:paraId="07A9795C" w14:textId="77777777"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4</w:t>
            </w:r>
            <w:r w:rsidRPr="00775FF7">
              <w:rPr>
                <w:rFonts w:hint="eastAsia"/>
                <w:color w:val="auto"/>
                <w:sz w:val="24"/>
              </w:rPr>
              <w:t>）具有依法缴纳税收和社会保障资金的良好记录（提供承诺书，格式自拟）；</w:t>
            </w:r>
          </w:p>
          <w:p w14:paraId="597D6AF1" w14:textId="7393B84C"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5</w:t>
            </w:r>
            <w:r w:rsidRPr="00775FF7">
              <w:rPr>
                <w:rFonts w:hint="eastAsia"/>
                <w:color w:val="auto"/>
                <w:sz w:val="24"/>
              </w:rPr>
              <w:t>）参加政府采购活动前三年内，在经营活动中没有重大违法记录</w:t>
            </w:r>
            <w:r w:rsidR="00834355" w:rsidRPr="00775FF7">
              <w:rPr>
                <w:rFonts w:hint="eastAsia"/>
                <w:color w:val="auto"/>
                <w:sz w:val="24"/>
              </w:rPr>
              <w:t>（提供承诺书，格式自拟）</w:t>
            </w:r>
            <w:r w:rsidRPr="00775FF7">
              <w:rPr>
                <w:rFonts w:hint="eastAsia"/>
                <w:color w:val="auto"/>
                <w:sz w:val="24"/>
              </w:rPr>
              <w:t>。</w:t>
            </w:r>
          </w:p>
          <w:p w14:paraId="5294B261" w14:textId="77777777" w:rsidR="00055D33" w:rsidRDefault="00055D33" w:rsidP="00055D33">
            <w:pPr>
              <w:pStyle w:val="8"/>
              <w:spacing w:line="360" w:lineRule="auto"/>
              <w:jc w:val="left"/>
              <w:rPr>
                <w:color w:val="auto"/>
                <w:sz w:val="24"/>
              </w:rPr>
            </w:pPr>
            <w:r>
              <w:rPr>
                <w:rFonts w:hint="eastAsia"/>
                <w:color w:val="auto"/>
                <w:sz w:val="24"/>
              </w:rPr>
              <w:t>2</w:t>
            </w:r>
            <w:r>
              <w:rPr>
                <w:rFonts w:hint="eastAsia"/>
                <w:color w:val="auto"/>
                <w:sz w:val="24"/>
              </w:rPr>
              <w:t>、落实政府采购政策满足的资格要求：</w:t>
            </w:r>
          </w:p>
          <w:p w14:paraId="2D8C0BF4"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70B36BE0"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2E3E6138" w14:textId="77777777" w:rsidR="00055D33" w:rsidRPr="00274A37" w:rsidRDefault="00055D33" w:rsidP="00055D33">
            <w:pPr>
              <w:pStyle w:val="8"/>
              <w:spacing w:line="360" w:lineRule="auto"/>
              <w:jc w:val="left"/>
              <w:rPr>
                <w:color w:val="auto"/>
                <w:sz w:val="24"/>
              </w:rPr>
            </w:pPr>
            <w:r w:rsidRPr="00274A37">
              <w:rPr>
                <w:rFonts w:hint="eastAsia"/>
                <w:color w:val="auto"/>
                <w:sz w:val="24"/>
              </w:rPr>
              <w:t>3</w:t>
            </w:r>
            <w:r w:rsidRPr="00274A37">
              <w:rPr>
                <w:rFonts w:hint="eastAsia"/>
                <w:color w:val="auto"/>
                <w:sz w:val="24"/>
              </w:rPr>
              <w:t>、本项目的特定资格要求</w:t>
            </w:r>
          </w:p>
          <w:p w14:paraId="2A246A1A" w14:textId="57CF04BC" w:rsidR="00055D33" w:rsidRPr="00274A37" w:rsidRDefault="00055D33" w:rsidP="00055D33">
            <w:pPr>
              <w:pStyle w:val="8"/>
              <w:spacing w:line="360" w:lineRule="auto"/>
              <w:jc w:val="left"/>
              <w:rPr>
                <w:color w:val="auto"/>
                <w:sz w:val="24"/>
              </w:rPr>
            </w:pPr>
            <w:r w:rsidRPr="00274A37">
              <w:rPr>
                <w:color w:val="auto"/>
                <w:sz w:val="24"/>
              </w:rPr>
              <w:lastRenderedPageBreak/>
              <w:t>3.1</w:t>
            </w:r>
            <w:r w:rsidRPr="00274A37">
              <w:rPr>
                <w:color w:val="auto"/>
                <w:sz w:val="24"/>
              </w:rPr>
              <w:t>、拟派项目负责人须具有国家一级注册造价工程师执业资格（注册单位与投标人一致），并具有工程或工程经济类相关专业高级工程师及以上技术职称；同时，须提供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5207293B" w14:textId="77777777" w:rsidR="00055D33" w:rsidRDefault="00055D33" w:rsidP="00055D33">
            <w:pPr>
              <w:pStyle w:val="8"/>
              <w:spacing w:line="360" w:lineRule="auto"/>
              <w:jc w:val="left"/>
              <w:rPr>
                <w:sz w:val="24"/>
              </w:rPr>
            </w:pPr>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p>
          <w:p w14:paraId="77C5A8B4" w14:textId="77777777" w:rsidR="00055D33" w:rsidRPr="00274A37" w:rsidRDefault="00055D33" w:rsidP="00055D33">
            <w:pPr>
              <w:pStyle w:val="af6"/>
              <w:spacing w:before="0" w:beforeAutospacing="0" w:after="0" w:afterAutospacing="0" w:line="360" w:lineRule="auto"/>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EA2DF61" w14:textId="33CCF8F0" w:rsidR="000D4F03" w:rsidRPr="00055D33" w:rsidRDefault="00055D33" w:rsidP="00055D33">
            <w:pPr>
              <w:pStyle w:val="2"/>
              <w:tabs>
                <w:tab w:val="left" w:pos="1220"/>
              </w:tabs>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p>
        </w:tc>
      </w:tr>
      <w:tr w:rsidR="000D4F03" w14:paraId="04C711DB" w14:textId="77777777" w:rsidTr="00055D33">
        <w:trPr>
          <w:trHeight w:val="275"/>
        </w:trPr>
        <w:tc>
          <w:tcPr>
            <w:tcW w:w="959" w:type="dxa"/>
            <w:vAlign w:val="center"/>
          </w:tcPr>
          <w:p w14:paraId="1657CFA1"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1.4.2</w:t>
            </w:r>
          </w:p>
        </w:tc>
        <w:tc>
          <w:tcPr>
            <w:tcW w:w="1984" w:type="dxa"/>
            <w:vAlign w:val="center"/>
          </w:tcPr>
          <w:p w14:paraId="41C50431" w14:textId="77777777" w:rsidR="000D4F03" w:rsidRDefault="00AC697B">
            <w:pPr>
              <w:spacing w:line="400" w:lineRule="exact"/>
              <w:jc w:val="center"/>
              <w:rPr>
                <w:rFonts w:ascii="宋体" w:hAnsi="宋体" w:cs="宋体"/>
                <w:sz w:val="24"/>
              </w:rPr>
            </w:pPr>
            <w:r>
              <w:rPr>
                <w:rFonts w:ascii="宋体" w:hAnsi="宋体" w:cs="宋体" w:hint="eastAsia"/>
                <w:sz w:val="24"/>
              </w:rPr>
              <w:t>是否接受联合体投标</w:t>
            </w:r>
          </w:p>
        </w:tc>
        <w:tc>
          <w:tcPr>
            <w:tcW w:w="6521" w:type="dxa"/>
            <w:vAlign w:val="center"/>
          </w:tcPr>
          <w:p w14:paraId="3E3EA830" w14:textId="77777777" w:rsidR="000D4F03" w:rsidRDefault="00AC697B">
            <w:pPr>
              <w:spacing w:line="400" w:lineRule="exact"/>
              <w:rPr>
                <w:rFonts w:ascii="宋体" w:hAnsi="宋体" w:cs="宋体"/>
                <w:sz w:val="24"/>
              </w:rPr>
            </w:pPr>
            <w:r>
              <w:rPr>
                <w:rFonts w:ascii="宋体" w:hAnsi="宋体" w:cs="宋体" w:hint="eastAsia"/>
                <w:sz w:val="24"/>
              </w:rPr>
              <w:t>■不接受</w:t>
            </w:r>
          </w:p>
        </w:tc>
      </w:tr>
      <w:tr w:rsidR="000D4F03" w14:paraId="560CA0A7" w14:textId="77777777" w:rsidTr="00055D33">
        <w:trPr>
          <w:trHeight w:val="336"/>
        </w:trPr>
        <w:tc>
          <w:tcPr>
            <w:tcW w:w="959" w:type="dxa"/>
            <w:vAlign w:val="center"/>
          </w:tcPr>
          <w:p w14:paraId="6404BEEC" w14:textId="77777777" w:rsidR="000D4F03" w:rsidRDefault="00AC697B">
            <w:pPr>
              <w:spacing w:line="400" w:lineRule="exact"/>
              <w:jc w:val="center"/>
              <w:rPr>
                <w:rFonts w:ascii="宋体" w:hAnsi="宋体" w:cs="宋体"/>
                <w:sz w:val="24"/>
              </w:rPr>
            </w:pPr>
            <w:r>
              <w:rPr>
                <w:rFonts w:ascii="宋体" w:hAnsi="宋体" w:cs="宋体" w:hint="eastAsia"/>
                <w:sz w:val="24"/>
              </w:rPr>
              <w:t>1.9.1</w:t>
            </w:r>
          </w:p>
        </w:tc>
        <w:tc>
          <w:tcPr>
            <w:tcW w:w="1984" w:type="dxa"/>
            <w:vAlign w:val="center"/>
          </w:tcPr>
          <w:p w14:paraId="251D3EB3" w14:textId="77777777" w:rsidR="000D4F03" w:rsidRDefault="00AC697B">
            <w:pPr>
              <w:spacing w:line="400" w:lineRule="exact"/>
              <w:jc w:val="center"/>
              <w:rPr>
                <w:rFonts w:ascii="宋体" w:hAnsi="宋体" w:cs="宋体"/>
                <w:sz w:val="24"/>
              </w:rPr>
            </w:pPr>
            <w:r>
              <w:rPr>
                <w:rFonts w:ascii="宋体" w:hAnsi="宋体" w:cs="宋体" w:hint="eastAsia"/>
                <w:sz w:val="24"/>
              </w:rPr>
              <w:t>踏勘现场及答疑</w:t>
            </w:r>
          </w:p>
        </w:tc>
        <w:tc>
          <w:tcPr>
            <w:tcW w:w="6521" w:type="dxa"/>
            <w:vAlign w:val="center"/>
          </w:tcPr>
          <w:p w14:paraId="6DFB2022" w14:textId="77777777" w:rsidR="000D4F03" w:rsidRDefault="00AC697B">
            <w:pPr>
              <w:spacing w:line="400" w:lineRule="exact"/>
              <w:rPr>
                <w:rFonts w:ascii="宋体" w:hAnsi="宋体" w:cs="宋体"/>
                <w:sz w:val="24"/>
              </w:rPr>
            </w:pPr>
            <w:r>
              <w:rPr>
                <w:rFonts w:ascii="宋体" w:hAnsi="宋体" w:cs="宋体" w:hint="eastAsia"/>
                <w:sz w:val="24"/>
              </w:rPr>
              <w:t xml:space="preserve">■不组织 </w:t>
            </w:r>
          </w:p>
        </w:tc>
      </w:tr>
      <w:tr w:rsidR="000D4F03" w14:paraId="654BBDEA" w14:textId="77777777" w:rsidTr="00055D33">
        <w:trPr>
          <w:trHeight w:val="473"/>
        </w:trPr>
        <w:tc>
          <w:tcPr>
            <w:tcW w:w="959" w:type="dxa"/>
            <w:vAlign w:val="center"/>
          </w:tcPr>
          <w:p w14:paraId="3D7BFA83" w14:textId="77777777" w:rsidR="000D4F03" w:rsidRDefault="00AC697B">
            <w:pPr>
              <w:spacing w:line="400" w:lineRule="exact"/>
              <w:jc w:val="center"/>
              <w:rPr>
                <w:rFonts w:ascii="宋体" w:hAnsi="宋体" w:cs="宋体"/>
                <w:sz w:val="24"/>
              </w:rPr>
            </w:pPr>
            <w:r>
              <w:rPr>
                <w:rFonts w:ascii="宋体" w:hAnsi="宋体" w:cs="宋体" w:hint="eastAsia"/>
                <w:sz w:val="24"/>
              </w:rPr>
              <w:t>1.10.1</w:t>
            </w:r>
          </w:p>
        </w:tc>
        <w:tc>
          <w:tcPr>
            <w:tcW w:w="1984" w:type="dxa"/>
            <w:vAlign w:val="center"/>
          </w:tcPr>
          <w:p w14:paraId="5846573E" w14:textId="77777777" w:rsidR="000D4F03" w:rsidRDefault="00AC697B">
            <w:pPr>
              <w:spacing w:line="400" w:lineRule="exact"/>
              <w:jc w:val="center"/>
              <w:rPr>
                <w:rFonts w:ascii="宋体" w:hAnsi="宋体" w:cs="宋体"/>
                <w:sz w:val="24"/>
              </w:rPr>
            </w:pPr>
            <w:r>
              <w:rPr>
                <w:rFonts w:ascii="宋体" w:hAnsi="宋体" w:cs="宋体" w:hint="eastAsia"/>
                <w:sz w:val="24"/>
              </w:rPr>
              <w:t>投标预备会</w:t>
            </w:r>
          </w:p>
        </w:tc>
        <w:tc>
          <w:tcPr>
            <w:tcW w:w="6521" w:type="dxa"/>
            <w:vAlign w:val="center"/>
          </w:tcPr>
          <w:p w14:paraId="1D8DD5B2" w14:textId="77777777" w:rsidR="000D4F03" w:rsidRDefault="00AC697B">
            <w:pPr>
              <w:spacing w:line="400" w:lineRule="exact"/>
              <w:rPr>
                <w:rFonts w:ascii="宋体" w:hAnsi="宋体" w:cs="宋体"/>
                <w:sz w:val="24"/>
              </w:rPr>
            </w:pPr>
            <w:r>
              <w:rPr>
                <w:rFonts w:ascii="宋体" w:hAnsi="宋体" w:cs="宋体" w:hint="eastAsia"/>
                <w:sz w:val="24"/>
              </w:rPr>
              <w:t>■不召开</w:t>
            </w:r>
          </w:p>
        </w:tc>
      </w:tr>
      <w:tr w:rsidR="000D4F03" w14:paraId="475E4C39" w14:textId="77777777" w:rsidTr="00055D33">
        <w:trPr>
          <w:trHeight w:val="473"/>
        </w:trPr>
        <w:tc>
          <w:tcPr>
            <w:tcW w:w="959" w:type="dxa"/>
            <w:vAlign w:val="center"/>
          </w:tcPr>
          <w:p w14:paraId="25C1B950" w14:textId="77777777" w:rsidR="000D4F03" w:rsidRDefault="00AC697B">
            <w:pPr>
              <w:spacing w:line="400" w:lineRule="exact"/>
              <w:jc w:val="center"/>
              <w:rPr>
                <w:rFonts w:ascii="宋体" w:hAnsi="宋体" w:cs="宋体"/>
                <w:sz w:val="24"/>
              </w:rPr>
            </w:pPr>
            <w:r>
              <w:rPr>
                <w:rFonts w:ascii="宋体" w:hAnsi="宋体" w:cs="宋体" w:hint="eastAsia"/>
                <w:sz w:val="24"/>
              </w:rPr>
              <w:t>1.10.3</w:t>
            </w:r>
          </w:p>
        </w:tc>
        <w:tc>
          <w:tcPr>
            <w:tcW w:w="1984" w:type="dxa"/>
            <w:vAlign w:val="center"/>
          </w:tcPr>
          <w:p w14:paraId="13EEFCD8" w14:textId="77777777" w:rsidR="000D4F03" w:rsidRDefault="00AC697B">
            <w:pPr>
              <w:spacing w:line="400" w:lineRule="exact"/>
              <w:jc w:val="center"/>
              <w:rPr>
                <w:rFonts w:ascii="宋体" w:hAnsi="宋体" w:cs="宋体"/>
                <w:sz w:val="24"/>
              </w:rPr>
            </w:pPr>
            <w:r>
              <w:rPr>
                <w:rFonts w:ascii="宋体" w:hAnsi="宋体" w:cs="宋体" w:hint="eastAsia"/>
                <w:sz w:val="24"/>
              </w:rPr>
              <w:t>招标人澄清的时间</w:t>
            </w:r>
          </w:p>
        </w:tc>
        <w:tc>
          <w:tcPr>
            <w:tcW w:w="6521" w:type="dxa"/>
            <w:vAlign w:val="center"/>
          </w:tcPr>
          <w:p w14:paraId="5266A895" w14:textId="77777777" w:rsidR="000D4F03" w:rsidRDefault="00AC697B">
            <w:pPr>
              <w:spacing w:line="400" w:lineRule="exact"/>
              <w:rPr>
                <w:rFonts w:ascii="宋体" w:hAnsi="宋体" w:cs="宋体"/>
                <w:sz w:val="24"/>
              </w:rPr>
            </w:pPr>
            <w:r>
              <w:rPr>
                <w:rFonts w:ascii="宋体" w:hAnsi="宋体" w:cs="宋体" w:hint="eastAsia"/>
                <w:sz w:val="24"/>
              </w:rPr>
              <w:t>按招标文件规定的投标文件截止前15日前</w:t>
            </w:r>
          </w:p>
        </w:tc>
      </w:tr>
      <w:tr w:rsidR="000D4F03" w14:paraId="778F02D5" w14:textId="77777777" w:rsidTr="00055D33">
        <w:trPr>
          <w:trHeight w:val="560"/>
        </w:trPr>
        <w:tc>
          <w:tcPr>
            <w:tcW w:w="959" w:type="dxa"/>
            <w:vAlign w:val="center"/>
          </w:tcPr>
          <w:p w14:paraId="079EF65C" w14:textId="77777777" w:rsidR="000D4F03" w:rsidRDefault="00AC697B">
            <w:pPr>
              <w:spacing w:line="400" w:lineRule="exact"/>
              <w:jc w:val="center"/>
              <w:rPr>
                <w:rFonts w:ascii="宋体" w:hAnsi="宋体" w:cs="宋体"/>
                <w:sz w:val="24"/>
              </w:rPr>
            </w:pPr>
            <w:r>
              <w:rPr>
                <w:rFonts w:ascii="宋体" w:hAnsi="宋体" w:cs="宋体" w:hint="eastAsia"/>
                <w:sz w:val="24"/>
              </w:rPr>
              <w:t>1.11</w:t>
            </w:r>
          </w:p>
        </w:tc>
        <w:tc>
          <w:tcPr>
            <w:tcW w:w="1984" w:type="dxa"/>
            <w:vAlign w:val="center"/>
          </w:tcPr>
          <w:p w14:paraId="785DDE1E" w14:textId="77777777" w:rsidR="000D4F03" w:rsidRDefault="00AC697B">
            <w:pPr>
              <w:spacing w:line="400" w:lineRule="exact"/>
              <w:jc w:val="center"/>
              <w:rPr>
                <w:rFonts w:ascii="宋体" w:hAnsi="宋体" w:cs="宋体"/>
                <w:sz w:val="24"/>
              </w:rPr>
            </w:pPr>
            <w:r>
              <w:rPr>
                <w:rFonts w:ascii="宋体" w:hAnsi="宋体" w:cs="宋体" w:hint="eastAsia"/>
                <w:sz w:val="24"/>
              </w:rPr>
              <w:t>分包</w:t>
            </w:r>
          </w:p>
        </w:tc>
        <w:tc>
          <w:tcPr>
            <w:tcW w:w="6521" w:type="dxa"/>
            <w:vAlign w:val="center"/>
          </w:tcPr>
          <w:p w14:paraId="441F15AA" w14:textId="491E92E4"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637366B7" w14:textId="77777777" w:rsidTr="00055D33">
        <w:trPr>
          <w:trHeight w:val="560"/>
        </w:trPr>
        <w:tc>
          <w:tcPr>
            <w:tcW w:w="959" w:type="dxa"/>
            <w:vAlign w:val="center"/>
          </w:tcPr>
          <w:p w14:paraId="446C8AAF"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1311253B" w14:textId="77777777" w:rsidR="000D4F03" w:rsidRDefault="00AC697B">
            <w:pPr>
              <w:spacing w:line="400" w:lineRule="exact"/>
              <w:jc w:val="center"/>
              <w:rPr>
                <w:rFonts w:ascii="宋体" w:hAnsi="宋体" w:cs="宋体"/>
                <w:sz w:val="24"/>
              </w:rPr>
            </w:pPr>
            <w:r>
              <w:rPr>
                <w:rFonts w:ascii="宋体" w:hAnsi="宋体" w:cs="宋体" w:hint="eastAsia"/>
                <w:sz w:val="24"/>
              </w:rPr>
              <w:t>偏离</w:t>
            </w:r>
          </w:p>
        </w:tc>
        <w:tc>
          <w:tcPr>
            <w:tcW w:w="6521" w:type="dxa"/>
            <w:vAlign w:val="center"/>
          </w:tcPr>
          <w:p w14:paraId="13CE111E" w14:textId="77777777" w:rsidR="000D4F03" w:rsidRDefault="00AC697B">
            <w:pPr>
              <w:spacing w:line="400" w:lineRule="exact"/>
              <w:jc w:val="left"/>
              <w:rPr>
                <w:rFonts w:ascii="宋体" w:hAnsi="宋体" w:cs="宋体"/>
                <w:sz w:val="24"/>
              </w:rPr>
            </w:pPr>
            <w:r>
              <w:rPr>
                <w:rFonts w:ascii="宋体" w:hAnsi="宋体" w:cs="宋体" w:hint="eastAsia"/>
                <w:sz w:val="24"/>
              </w:rPr>
              <w:t>■不允许</w:t>
            </w:r>
          </w:p>
        </w:tc>
      </w:tr>
      <w:tr w:rsidR="000D4F03" w14:paraId="62773E3C" w14:textId="77777777" w:rsidTr="00055D33">
        <w:trPr>
          <w:trHeight w:val="583"/>
        </w:trPr>
        <w:tc>
          <w:tcPr>
            <w:tcW w:w="959" w:type="dxa"/>
            <w:vAlign w:val="center"/>
          </w:tcPr>
          <w:p w14:paraId="5D386ADF" w14:textId="77777777" w:rsidR="000D4F03" w:rsidRDefault="00AC697B">
            <w:pPr>
              <w:spacing w:line="400" w:lineRule="exact"/>
              <w:jc w:val="center"/>
              <w:rPr>
                <w:rFonts w:ascii="宋体" w:hAnsi="宋体" w:cs="宋体"/>
                <w:sz w:val="24"/>
              </w:rPr>
            </w:pPr>
            <w:r>
              <w:rPr>
                <w:rFonts w:ascii="宋体" w:hAnsi="宋体" w:cs="宋体" w:hint="eastAsia"/>
                <w:sz w:val="24"/>
              </w:rPr>
              <w:t>2.1</w:t>
            </w:r>
          </w:p>
        </w:tc>
        <w:tc>
          <w:tcPr>
            <w:tcW w:w="1984" w:type="dxa"/>
            <w:vAlign w:val="center"/>
          </w:tcPr>
          <w:p w14:paraId="5868D888" w14:textId="77777777" w:rsidR="000D4F03" w:rsidRDefault="00AC697B">
            <w:pPr>
              <w:spacing w:line="400" w:lineRule="exact"/>
              <w:jc w:val="center"/>
              <w:rPr>
                <w:rFonts w:ascii="宋体" w:hAnsi="宋体" w:cs="宋体"/>
                <w:sz w:val="24"/>
              </w:rPr>
            </w:pPr>
            <w:r>
              <w:rPr>
                <w:rFonts w:ascii="宋体" w:hAnsi="宋体" w:cs="宋体" w:hint="eastAsia"/>
                <w:sz w:val="24"/>
              </w:rPr>
              <w:t>构成招标文件的其他材料</w:t>
            </w:r>
          </w:p>
        </w:tc>
        <w:tc>
          <w:tcPr>
            <w:tcW w:w="6521" w:type="dxa"/>
            <w:vAlign w:val="center"/>
          </w:tcPr>
          <w:p w14:paraId="4947CC59" w14:textId="77777777" w:rsidR="000D4F03" w:rsidRDefault="00AC697B">
            <w:pPr>
              <w:spacing w:line="400" w:lineRule="exact"/>
              <w:rPr>
                <w:rFonts w:ascii="宋体" w:hAnsi="宋体" w:cs="宋体"/>
                <w:sz w:val="24"/>
              </w:rPr>
            </w:pPr>
            <w:r>
              <w:rPr>
                <w:rFonts w:ascii="宋体" w:hAnsi="宋体" w:cs="宋体" w:hint="eastAsia"/>
                <w:sz w:val="24"/>
              </w:rPr>
              <w:t>补充、答疑文件（如有）</w:t>
            </w:r>
          </w:p>
        </w:tc>
      </w:tr>
      <w:tr w:rsidR="000D4F03" w14:paraId="6E02B7FC" w14:textId="77777777" w:rsidTr="00055D33">
        <w:trPr>
          <w:trHeight w:val="848"/>
        </w:trPr>
        <w:tc>
          <w:tcPr>
            <w:tcW w:w="959" w:type="dxa"/>
            <w:vAlign w:val="center"/>
          </w:tcPr>
          <w:p w14:paraId="139B5DB7"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2.2.1</w:t>
            </w:r>
          </w:p>
        </w:tc>
        <w:tc>
          <w:tcPr>
            <w:tcW w:w="1984" w:type="dxa"/>
            <w:vAlign w:val="center"/>
          </w:tcPr>
          <w:p w14:paraId="4A66E7C2"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投标人要求澄清招标文件的截止时间</w:t>
            </w:r>
          </w:p>
        </w:tc>
        <w:tc>
          <w:tcPr>
            <w:tcW w:w="6521" w:type="dxa"/>
            <w:vAlign w:val="center"/>
          </w:tcPr>
          <w:p w14:paraId="68D5D2BE" w14:textId="77777777" w:rsidR="000D4F03" w:rsidRDefault="00AC697B">
            <w:pPr>
              <w:spacing w:line="360" w:lineRule="auto"/>
              <w:rPr>
                <w:rFonts w:ascii="宋体" w:hAnsi="宋体" w:cs="宋体"/>
                <w:sz w:val="24"/>
              </w:rPr>
            </w:pPr>
            <w:r>
              <w:rPr>
                <w:rFonts w:ascii="宋体" w:hAnsi="宋体" w:cs="宋体" w:hint="eastAsia"/>
                <w:sz w:val="24"/>
              </w:rPr>
              <w:t>时间:投标时间截止15日前</w:t>
            </w:r>
          </w:p>
        </w:tc>
      </w:tr>
      <w:tr w:rsidR="000D4F03" w14:paraId="1F26B5A6" w14:textId="77777777" w:rsidTr="00055D33">
        <w:trPr>
          <w:trHeight w:val="202"/>
        </w:trPr>
        <w:tc>
          <w:tcPr>
            <w:tcW w:w="959" w:type="dxa"/>
            <w:vAlign w:val="center"/>
          </w:tcPr>
          <w:p w14:paraId="79592D23" w14:textId="77777777" w:rsidR="000D4F03" w:rsidRDefault="00AC697B">
            <w:pPr>
              <w:spacing w:line="400" w:lineRule="exact"/>
              <w:jc w:val="center"/>
              <w:rPr>
                <w:rFonts w:ascii="宋体" w:hAnsi="宋体" w:cs="宋体"/>
                <w:sz w:val="24"/>
              </w:rPr>
            </w:pPr>
            <w:r>
              <w:rPr>
                <w:rFonts w:ascii="宋体" w:hAnsi="宋体" w:cs="宋体" w:hint="eastAsia"/>
                <w:sz w:val="24"/>
              </w:rPr>
              <w:t>2.2.2</w:t>
            </w:r>
          </w:p>
        </w:tc>
        <w:tc>
          <w:tcPr>
            <w:tcW w:w="1984" w:type="dxa"/>
            <w:vAlign w:val="center"/>
          </w:tcPr>
          <w:p w14:paraId="6D259BD0" w14:textId="77777777" w:rsidR="000D4F03" w:rsidRPr="004812B4" w:rsidRDefault="00AC697B">
            <w:pPr>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投标截止时间</w:t>
            </w:r>
          </w:p>
        </w:tc>
        <w:tc>
          <w:tcPr>
            <w:tcW w:w="6521" w:type="dxa"/>
            <w:vAlign w:val="center"/>
          </w:tcPr>
          <w:p w14:paraId="56D75D64" w14:textId="54C41E7F" w:rsidR="000D4F03" w:rsidRPr="004812B4" w:rsidRDefault="00AC697B">
            <w:pPr>
              <w:spacing w:line="400" w:lineRule="exact"/>
              <w:jc w:val="left"/>
              <w:rPr>
                <w:rFonts w:ascii="宋体" w:hAnsi="宋体" w:cs="宋体"/>
                <w:b/>
                <w:color w:val="000000" w:themeColor="text1"/>
                <w:sz w:val="24"/>
              </w:rPr>
            </w:pPr>
            <w:r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Pr="004812B4">
              <w:rPr>
                <w:rFonts w:ascii="宋体" w:hAnsi="宋体" w:cs="宋体" w:hint="eastAsia"/>
                <w:b/>
                <w:color w:val="000000" w:themeColor="text1"/>
                <w:sz w:val="24"/>
              </w:rPr>
              <w:t>日</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Pr="004812B4">
              <w:rPr>
                <w:rFonts w:ascii="宋体" w:hAnsi="宋体" w:cs="宋体" w:hint="eastAsia"/>
                <w:b/>
                <w:color w:val="000000" w:themeColor="text1"/>
                <w:sz w:val="24"/>
              </w:rPr>
              <w:t>分（北京时间）</w:t>
            </w:r>
          </w:p>
        </w:tc>
      </w:tr>
      <w:tr w:rsidR="000D4F03" w14:paraId="03114BC0" w14:textId="77777777" w:rsidTr="00055D33">
        <w:trPr>
          <w:trHeight w:val="1074"/>
        </w:trPr>
        <w:tc>
          <w:tcPr>
            <w:tcW w:w="959" w:type="dxa"/>
            <w:vAlign w:val="center"/>
          </w:tcPr>
          <w:p w14:paraId="2B135F7F"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2.2.3</w:t>
            </w:r>
          </w:p>
        </w:tc>
        <w:tc>
          <w:tcPr>
            <w:tcW w:w="1984" w:type="dxa"/>
            <w:vAlign w:val="center"/>
          </w:tcPr>
          <w:p w14:paraId="21435BD6"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投标人确认收到招标文件澄清的时间</w:t>
            </w:r>
          </w:p>
        </w:tc>
        <w:tc>
          <w:tcPr>
            <w:tcW w:w="6521" w:type="dxa"/>
            <w:vAlign w:val="center"/>
          </w:tcPr>
          <w:p w14:paraId="3026EC45" w14:textId="77777777" w:rsidR="000D4F03" w:rsidRDefault="00AC697B">
            <w:pPr>
              <w:rPr>
                <w:sz w:val="24"/>
              </w:rPr>
            </w:pPr>
            <w:r>
              <w:rPr>
                <w:rFonts w:hint="eastAsia"/>
                <w:sz w:val="24"/>
              </w:rPr>
              <w:t>招标文件澄清发出后</w:t>
            </w:r>
            <w:r>
              <w:rPr>
                <w:rFonts w:hint="eastAsia"/>
                <w:sz w:val="24"/>
              </w:rPr>
              <w:t>24</w:t>
            </w:r>
            <w:r>
              <w:rPr>
                <w:rFonts w:hint="eastAsia"/>
                <w:sz w:val="24"/>
              </w:rPr>
              <w:t>小时以内</w:t>
            </w:r>
          </w:p>
          <w:p w14:paraId="6042F080" w14:textId="77777777" w:rsidR="000D4F03" w:rsidRDefault="00AC697B">
            <w:pPr>
              <w:pStyle w:val="21"/>
              <w:spacing w:line="240" w:lineRule="auto"/>
              <w:ind w:leftChars="0" w:left="0"/>
              <w:rPr>
                <w:sz w:val="24"/>
              </w:rPr>
            </w:pPr>
            <w:r>
              <w:rPr>
                <w:rFonts w:ascii="宋体" w:hAnsi="宋体" w:cs="宋体" w:hint="eastAsia"/>
                <w:sz w:val="24"/>
              </w:rPr>
              <w:t>形式：招标文件澄清公告在交易中心网站一经发出即视为投标人已确认收到，请保持关注。</w:t>
            </w:r>
          </w:p>
        </w:tc>
      </w:tr>
      <w:tr w:rsidR="000D4F03" w14:paraId="39B5AEC0" w14:textId="77777777" w:rsidTr="00055D33">
        <w:trPr>
          <w:trHeight w:val="196"/>
        </w:trPr>
        <w:tc>
          <w:tcPr>
            <w:tcW w:w="959" w:type="dxa"/>
            <w:vAlign w:val="center"/>
          </w:tcPr>
          <w:p w14:paraId="4993B1C8" w14:textId="77777777" w:rsidR="000D4F03" w:rsidRDefault="00AC697B">
            <w:pPr>
              <w:spacing w:line="400" w:lineRule="exact"/>
              <w:jc w:val="center"/>
              <w:rPr>
                <w:rFonts w:ascii="宋体" w:hAnsi="宋体" w:cs="宋体"/>
                <w:sz w:val="24"/>
              </w:rPr>
            </w:pPr>
            <w:r>
              <w:rPr>
                <w:rFonts w:ascii="宋体" w:hAnsi="宋体" w:cs="宋体" w:hint="eastAsia"/>
                <w:sz w:val="24"/>
              </w:rPr>
              <w:t>2.3.2</w:t>
            </w:r>
          </w:p>
        </w:tc>
        <w:tc>
          <w:tcPr>
            <w:tcW w:w="1984" w:type="dxa"/>
            <w:vAlign w:val="center"/>
          </w:tcPr>
          <w:p w14:paraId="421825DE"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投标人确认收到招标文件修改的间</w:t>
            </w:r>
          </w:p>
        </w:tc>
        <w:tc>
          <w:tcPr>
            <w:tcW w:w="6521" w:type="dxa"/>
            <w:vAlign w:val="center"/>
          </w:tcPr>
          <w:p w14:paraId="337188D2" w14:textId="77777777" w:rsidR="000D4F03" w:rsidRDefault="00AC697B">
            <w:pPr>
              <w:rPr>
                <w:rFonts w:ascii="宋体" w:hAnsi="宋体" w:cs="宋体"/>
                <w:sz w:val="24"/>
              </w:rPr>
            </w:pPr>
            <w:r>
              <w:rPr>
                <w:rFonts w:ascii="宋体" w:hAnsi="宋体" w:cs="宋体" w:hint="eastAsia"/>
                <w:sz w:val="24"/>
              </w:rPr>
              <w:t>招标文件修改发出后24小时以内</w:t>
            </w:r>
          </w:p>
          <w:p w14:paraId="259AAB98" w14:textId="77777777" w:rsidR="000D4F03" w:rsidRDefault="00AC697B">
            <w:pPr>
              <w:pStyle w:val="21"/>
              <w:spacing w:line="240" w:lineRule="auto"/>
              <w:ind w:leftChars="0" w:left="0"/>
              <w:rPr>
                <w:sz w:val="24"/>
              </w:rPr>
            </w:pPr>
            <w:r>
              <w:rPr>
                <w:rFonts w:ascii="宋体" w:hAnsi="宋体" w:cs="宋体" w:hint="eastAsia"/>
                <w:sz w:val="24"/>
              </w:rPr>
              <w:t>形式：招标文件修改公告在交易中心网站一经发出即视为投标人已确认收到，请保持关注。</w:t>
            </w:r>
          </w:p>
        </w:tc>
      </w:tr>
      <w:tr w:rsidR="000D4F03" w14:paraId="5439CDB4" w14:textId="77777777" w:rsidTr="00055D33">
        <w:trPr>
          <w:trHeight w:val="129"/>
        </w:trPr>
        <w:tc>
          <w:tcPr>
            <w:tcW w:w="959" w:type="dxa"/>
            <w:vAlign w:val="center"/>
          </w:tcPr>
          <w:p w14:paraId="09FDCF00" w14:textId="77777777" w:rsidR="000D4F03" w:rsidRDefault="00AC697B">
            <w:pPr>
              <w:spacing w:line="400" w:lineRule="exact"/>
              <w:jc w:val="center"/>
              <w:rPr>
                <w:rFonts w:ascii="宋体" w:hAnsi="宋体" w:cs="宋体"/>
                <w:sz w:val="24"/>
              </w:rPr>
            </w:pPr>
            <w:r>
              <w:rPr>
                <w:rFonts w:ascii="宋体" w:hAnsi="宋体" w:cs="宋体" w:hint="eastAsia"/>
                <w:sz w:val="24"/>
              </w:rPr>
              <w:t>3.1.1</w:t>
            </w:r>
          </w:p>
        </w:tc>
        <w:tc>
          <w:tcPr>
            <w:tcW w:w="1984" w:type="dxa"/>
            <w:vAlign w:val="center"/>
          </w:tcPr>
          <w:p w14:paraId="68FADEE8" w14:textId="77777777" w:rsidR="000D4F03" w:rsidRDefault="00AC697B">
            <w:pPr>
              <w:spacing w:line="400" w:lineRule="exact"/>
              <w:jc w:val="center"/>
              <w:rPr>
                <w:rFonts w:ascii="宋体" w:hAnsi="宋体" w:cs="宋体"/>
                <w:sz w:val="24"/>
              </w:rPr>
            </w:pPr>
            <w:r>
              <w:rPr>
                <w:rFonts w:ascii="宋体" w:hAnsi="宋体" w:cs="宋体" w:hint="eastAsia"/>
                <w:sz w:val="24"/>
              </w:rPr>
              <w:t>构成投标文件的其他材料</w:t>
            </w:r>
          </w:p>
        </w:tc>
        <w:tc>
          <w:tcPr>
            <w:tcW w:w="6521" w:type="dxa"/>
            <w:vAlign w:val="center"/>
          </w:tcPr>
          <w:p w14:paraId="7B46550D" w14:textId="77777777" w:rsidR="000D4F03" w:rsidRDefault="00AC697B">
            <w:pPr>
              <w:spacing w:line="400" w:lineRule="exact"/>
              <w:rPr>
                <w:rFonts w:ascii="宋体" w:hAnsi="宋体" w:cs="宋体"/>
                <w:sz w:val="24"/>
              </w:rPr>
            </w:pPr>
            <w:r>
              <w:rPr>
                <w:rFonts w:ascii="宋体" w:hAnsi="宋体" w:cs="宋体" w:hint="eastAsia"/>
                <w:sz w:val="24"/>
              </w:rPr>
              <w:t>按招标文件要求</w:t>
            </w:r>
          </w:p>
        </w:tc>
      </w:tr>
      <w:tr w:rsidR="000D4F03" w14:paraId="2DC8DA90" w14:textId="77777777" w:rsidTr="00055D33">
        <w:trPr>
          <w:trHeight w:val="90"/>
        </w:trPr>
        <w:tc>
          <w:tcPr>
            <w:tcW w:w="959" w:type="dxa"/>
            <w:vAlign w:val="center"/>
          </w:tcPr>
          <w:p w14:paraId="48956781" w14:textId="77777777" w:rsidR="000D4F03" w:rsidRDefault="00AC697B">
            <w:pPr>
              <w:spacing w:line="400" w:lineRule="exact"/>
              <w:jc w:val="center"/>
              <w:rPr>
                <w:rFonts w:ascii="宋体" w:hAnsi="宋体" w:cs="宋体"/>
                <w:sz w:val="24"/>
              </w:rPr>
            </w:pPr>
            <w:r>
              <w:rPr>
                <w:rFonts w:ascii="宋体" w:hAnsi="宋体" w:cs="宋体" w:hint="eastAsia"/>
                <w:sz w:val="24"/>
              </w:rPr>
              <w:t>3.3.1</w:t>
            </w:r>
          </w:p>
        </w:tc>
        <w:tc>
          <w:tcPr>
            <w:tcW w:w="1984" w:type="dxa"/>
            <w:vAlign w:val="center"/>
          </w:tcPr>
          <w:p w14:paraId="26B09608" w14:textId="77777777" w:rsidR="000D4F03" w:rsidRDefault="00AC697B">
            <w:pPr>
              <w:spacing w:line="400" w:lineRule="exact"/>
              <w:jc w:val="center"/>
              <w:rPr>
                <w:rFonts w:ascii="宋体" w:hAnsi="宋体" w:cs="宋体"/>
                <w:sz w:val="24"/>
              </w:rPr>
            </w:pPr>
            <w:r>
              <w:rPr>
                <w:rFonts w:ascii="宋体" w:hAnsi="宋体" w:cs="宋体" w:hint="eastAsia"/>
                <w:sz w:val="24"/>
              </w:rPr>
              <w:t>投标有效期</w:t>
            </w:r>
          </w:p>
        </w:tc>
        <w:tc>
          <w:tcPr>
            <w:tcW w:w="6521" w:type="dxa"/>
            <w:vAlign w:val="center"/>
          </w:tcPr>
          <w:p w14:paraId="5F788666" w14:textId="77777777" w:rsidR="000D4F03" w:rsidRDefault="00AC697B">
            <w:pPr>
              <w:spacing w:line="400" w:lineRule="exact"/>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2B7F8355" w14:textId="77777777" w:rsidTr="00055D33">
        <w:trPr>
          <w:trHeight w:val="269"/>
        </w:trPr>
        <w:tc>
          <w:tcPr>
            <w:tcW w:w="959" w:type="dxa"/>
            <w:vAlign w:val="center"/>
          </w:tcPr>
          <w:p w14:paraId="0D75822F" w14:textId="77777777" w:rsidR="000D4F03" w:rsidRDefault="00AC697B">
            <w:pPr>
              <w:spacing w:line="400" w:lineRule="exact"/>
              <w:jc w:val="center"/>
              <w:rPr>
                <w:rFonts w:ascii="宋体" w:hAnsi="宋体" w:cs="宋体"/>
                <w:sz w:val="24"/>
              </w:rPr>
            </w:pPr>
            <w:r>
              <w:rPr>
                <w:rFonts w:ascii="宋体" w:hAnsi="宋体" w:cs="宋体" w:hint="eastAsia"/>
                <w:sz w:val="24"/>
              </w:rPr>
              <w:t>3.5.3</w:t>
            </w:r>
          </w:p>
        </w:tc>
        <w:tc>
          <w:tcPr>
            <w:tcW w:w="1984" w:type="dxa"/>
            <w:vAlign w:val="center"/>
          </w:tcPr>
          <w:p w14:paraId="700FFD91" w14:textId="77777777" w:rsidR="000D4F03" w:rsidRDefault="00AC697B">
            <w:pPr>
              <w:spacing w:line="400" w:lineRule="exact"/>
              <w:jc w:val="center"/>
              <w:rPr>
                <w:rFonts w:ascii="宋体" w:hAnsi="宋体" w:cs="宋体"/>
                <w:sz w:val="24"/>
              </w:rPr>
            </w:pPr>
            <w:r>
              <w:rPr>
                <w:rFonts w:ascii="宋体" w:hAnsi="宋体" w:cs="宋体" w:hint="eastAsia"/>
                <w:sz w:val="24"/>
              </w:rPr>
              <w:t>近年完成的类似项目的年份要求</w:t>
            </w:r>
          </w:p>
        </w:tc>
        <w:tc>
          <w:tcPr>
            <w:tcW w:w="6521" w:type="dxa"/>
            <w:vAlign w:val="center"/>
          </w:tcPr>
          <w:p w14:paraId="307FA23B" w14:textId="77777777" w:rsidR="000D4F03" w:rsidRDefault="00AC697B">
            <w:pPr>
              <w:spacing w:line="400" w:lineRule="exact"/>
              <w:rPr>
                <w:rFonts w:ascii="宋体" w:hAnsi="宋体" w:cs="宋体"/>
                <w:sz w:val="24"/>
              </w:rPr>
            </w:pPr>
            <w:r>
              <w:rPr>
                <w:rFonts w:ascii="宋体" w:hAnsi="宋体" w:cs="宋体" w:hint="eastAsia"/>
                <w:sz w:val="24"/>
              </w:rPr>
              <w:t>2020年1月1日起至今</w:t>
            </w:r>
          </w:p>
        </w:tc>
      </w:tr>
      <w:tr w:rsidR="000D4F03" w14:paraId="51A4FFBB" w14:textId="77777777" w:rsidTr="00055D33">
        <w:trPr>
          <w:trHeight w:val="263"/>
        </w:trPr>
        <w:tc>
          <w:tcPr>
            <w:tcW w:w="959" w:type="dxa"/>
            <w:vAlign w:val="center"/>
          </w:tcPr>
          <w:p w14:paraId="55DE1BCF" w14:textId="77777777" w:rsidR="000D4F03" w:rsidRDefault="00AC697B">
            <w:pPr>
              <w:spacing w:line="400" w:lineRule="exact"/>
              <w:jc w:val="center"/>
              <w:rPr>
                <w:rFonts w:ascii="宋体" w:hAnsi="宋体" w:cs="宋体"/>
                <w:sz w:val="24"/>
              </w:rPr>
            </w:pPr>
            <w:r>
              <w:rPr>
                <w:rFonts w:ascii="宋体" w:hAnsi="宋体" w:cs="宋体" w:hint="eastAsia"/>
                <w:sz w:val="24"/>
              </w:rPr>
              <w:t>3.6.1</w:t>
            </w:r>
          </w:p>
        </w:tc>
        <w:tc>
          <w:tcPr>
            <w:tcW w:w="1984" w:type="dxa"/>
            <w:vAlign w:val="center"/>
          </w:tcPr>
          <w:p w14:paraId="44DDBC6D" w14:textId="77777777" w:rsidR="000D4F03" w:rsidRDefault="00AC697B">
            <w:pPr>
              <w:spacing w:line="400" w:lineRule="exact"/>
              <w:jc w:val="center"/>
              <w:rPr>
                <w:rFonts w:ascii="宋体" w:hAnsi="宋体" w:cs="宋体"/>
                <w:sz w:val="24"/>
              </w:rPr>
            </w:pPr>
            <w:r>
              <w:rPr>
                <w:rFonts w:ascii="宋体" w:hAnsi="宋体" w:cs="宋体" w:hint="eastAsia"/>
                <w:sz w:val="24"/>
              </w:rPr>
              <w:t>是否允许递交备选投标方案</w:t>
            </w:r>
          </w:p>
        </w:tc>
        <w:tc>
          <w:tcPr>
            <w:tcW w:w="6521" w:type="dxa"/>
            <w:vAlign w:val="center"/>
          </w:tcPr>
          <w:p w14:paraId="09926E7A" w14:textId="77777777"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35A344E1" w14:textId="77777777" w:rsidTr="00055D33">
        <w:trPr>
          <w:trHeight w:val="90"/>
        </w:trPr>
        <w:tc>
          <w:tcPr>
            <w:tcW w:w="959" w:type="dxa"/>
            <w:vAlign w:val="center"/>
          </w:tcPr>
          <w:p w14:paraId="41F398BA" w14:textId="77777777" w:rsidR="000D4F03" w:rsidRDefault="00AC697B">
            <w:pPr>
              <w:spacing w:line="400" w:lineRule="exact"/>
              <w:jc w:val="center"/>
              <w:rPr>
                <w:rFonts w:ascii="宋体" w:hAnsi="宋体" w:cs="宋体"/>
                <w:sz w:val="24"/>
              </w:rPr>
            </w:pPr>
            <w:r>
              <w:rPr>
                <w:rFonts w:ascii="宋体" w:hAnsi="宋体" w:cs="宋体" w:hint="eastAsia"/>
                <w:sz w:val="24"/>
              </w:rPr>
              <w:t>3.7.3</w:t>
            </w:r>
          </w:p>
        </w:tc>
        <w:tc>
          <w:tcPr>
            <w:tcW w:w="1984" w:type="dxa"/>
            <w:vAlign w:val="center"/>
          </w:tcPr>
          <w:p w14:paraId="3936F1B6" w14:textId="77777777" w:rsidR="000D4F03" w:rsidRDefault="00AC697B">
            <w:pPr>
              <w:spacing w:line="400" w:lineRule="exact"/>
              <w:jc w:val="center"/>
              <w:rPr>
                <w:rFonts w:ascii="宋体" w:hAnsi="宋体" w:cs="宋体"/>
                <w:sz w:val="24"/>
              </w:rPr>
            </w:pPr>
            <w:r>
              <w:rPr>
                <w:rFonts w:ascii="宋体" w:hAnsi="宋体" w:hint="eastAsia"/>
                <w:sz w:val="24"/>
              </w:rPr>
              <w:t>签字或盖章要求</w:t>
            </w:r>
          </w:p>
        </w:tc>
        <w:tc>
          <w:tcPr>
            <w:tcW w:w="6521" w:type="dxa"/>
            <w:vAlign w:val="center"/>
          </w:tcPr>
          <w:p w14:paraId="0BE39A4D" w14:textId="18F0B88B" w:rsidR="009F08A7" w:rsidRPr="00496200" w:rsidRDefault="00AC697B" w:rsidP="009F08A7">
            <w:pPr>
              <w:spacing w:line="400" w:lineRule="exact"/>
              <w:rPr>
                <w:rFonts w:ascii="宋体" w:hAnsi="宋体" w:cs="宋体"/>
                <w:sz w:val="24"/>
              </w:rPr>
            </w:pPr>
            <w:r w:rsidRPr="00496200">
              <w:rPr>
                <w:rFonts w:ascii="宋体" w:hAnsi="宋体" w:cs="宋体" w:hint="eastAsia"/>
                <w:sz w:val="24"/>
              </w:rPr>
              <w:t>按照交易中心网站要求上传加密电子版</w:t>
            </w:r>
            <w:r w:rsidR="00AF540D" w:rsidRPr="00496200">
              <w:rPr>
                <w:rFonts w:ascii="宋体" w:hAnsi="宋体" w:cs="宋体" w:hint="eastAsia"/>
                <w:sz w:val="24"/>
              </w:rPr>
              <w:t>投标</w:t>
            </w:r>
            <w:r w:rsidRPr="00496200">
              <w:rPr>
                <w:rFonts w:ascii="宋体" w:hAnsi="宋体" w:cs="宋体" w:hint="eastAsia"/>
                <w:sz w:val="24"/>
              </w:rPr>
              <w:t>文件，</w:t>
            </w:r>
            <w:r w:rsidR="00496200" w:rsidRPr="00496200">
              <w:rPr>
                <w:rFonts w:ascii="宋体" w:hAnsi="宋体" w:cs="宋体"/>
                <w:sz w:val="24"/>
              </w:rPr>
              <w:t xml:space="preserve"> </w:t>
            </w:r>
            <w:r w:rsidR="009F08A7" w:rsidRPr="00496200">
              <w:rPr>
                <w:rFonts w:ascii="宋体" w:hAnsi="宋体" w:cs="宋体" w:hint="eastAsia"/>
                <w:sz w:val="24"/>
              </w:rPr>
              <w:t>投标人在制作投标文件时，应按投标文件格式要求签字盖章，公章包含电子公章或企业公章，签字包含电子签章或手写签名。</w:t>
            </w:r>
          </w:p>
        </w:tc>
      </w:tr>
      <w:tr w:rsidR="000D4F03" w14:paraId="6A35EC1D" w14:textId="77777777" w:rsidTr="00055D33">
        <w:trPr>
          <w:trHeight w:val="417"/>
        </w:trPr>
        <w:tc>
          <w:tcPr>
            <w:tcW w:w="959" w:type="dxa"/>
            <w:vAlign w:val="center"/>
          </w:tcPr>
          <w:p w14:paraId="53963B76" w14:textId="77777777" w:rsidR="000D4F03" w:rsidRDefault="00AC697B">
            <w:pPr>
              <w:spacing w:line="400" w:lineRule="exact"/>
              <w:jc w:val="center"/>
              <w:rPr>
                <w:rFonts w:ascii="宋体" w:hAnsi="宋体" w:cs="宋体"/>
                <w:sz w:val="24"/>
              </w:rPr>
            </w:pPr>
            <w:r>
              <w:rPr>
                <w:rFonts w:ascii="宋体" w:hAnsi="宋体" w:cs="宋体" w:hint="eastAsia"/>
                <w:sz w:val="24"/>
              </w:rPr>
              <w:t>4.2.2</w:t>
            </w:r>
          </w:p>
        </w:tc>
        <w:tc>
          <w:tcPr>
            <w:tcW w:w="1984" w:type="dxa"/>
            <w:vAlign w:val="center"/>
          </w:tcPr>
          <w:p w14:paraId="457401E5" w14:textId="518A7CFE" w:rsidR="000D4F03" w:rsidRDefault="00AC697B">
            <w:pPr>
              <w:spacing w:line="400" w:lineRule="exact"/>
              <w:jc w:val="center"/>
              <w:rPr>
                <w:rFonts w:ascii="宋体" w:hAnsi="宋体" w:cs="宋体"/>
                <w:sz w:val="24"/>
              </w:rPr>
            </w:pPr>
            <w:r>
              <w:rPr>
                <w:rFonts w:ascii="宋体" w:hAnsi="宋体" w:cs="宋体" w:hint="eastAsia"/>
                <w:sz w:val="24"/>
              </w:rPr>
              <w:t>递交</w:t>
            </w:r>
            <w:r w:rsidR="00AF540D">
              <w:rPr>
                <w:rFonts w:ascii="宋体" w:hAnsi="宋体" w:cs="宋体" w:hint="eastAsia"/>
                <w:sz w:val="24"/>
              </w:rPr>
              <w:t>投标</w:t>
            </w:r>
            <w:r>
              <w:rPr>
                <w:rFonts w:ascii="宋体" w:hAnsi="宋体" w:cs="宋体" w:hint="eastAsia"/>
                <w:sz w:val="24"/>
              </w:rPr>
              <w:t>文件地点</w:t>
            </w:r>
          </w:p>
        </w:tc>
        <w:tc>
          <w:tcPr>
            <w:tcW w:w="6521" w:type="dxa"/>
            <w:vAlign w:val="center"/>
          </w:tcPr>
          <w:p w14:paraId="0E799AD7" w14:textId="77777777" w:rsidR="000D4F03" w:rsidRDefault="00AC697B">
            <w:pPr>
              <w:spacing w:line="400" w:lineRule="exact"/>
              <w:rPr>
                <w:rFonts w:ascii="宋体" w:hAnsi="宋体" w:cs="宋体"/>
                <w:sz w:val="24"/>
              </w:rPr>
            </w:pPr>
            <w:r>
              <w:rPr>
                <w:rFonts w:ascii="宋体" w:hAnsi="宋体" w:cs="宋体" w:hint="eastAsia"/>
                <w:sz w:val="24"/>
              </w:rPr>
              <w:t>荥阳市公共资源交易平台</w:t>
            </w:r>
          </w:p>
        </w:tc>
      </w:tr>
      <w:tr w:rsidR="000D4F03" w14:paraId="0DB837CD" w14:textId="77777777" w:rsidTr="00055D33">
        <w:trPr>
          <w:trHeight w:val="90"/>
        </w:trPr>
        <w:tc>
          <w:tcPr>
            <w:tcW w:w="959" w:type="dxa"/>
            <w:vAlign w:val="center"/>
          </w:tcPr>
          <w:p w14:paraId="31B015B6"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5.1</w:t>
            </w:r>
          </w:p>
        </w:tc>
        <w:tc>
          <w:tcPr>
            <w:tcW w:w="1984" w:type="dxa"/>
            <w:vAlign w:val="center"/>
          </w:tcPr>
          <w:p w14:paraId="4B3DC6A7"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开标时间和地点</w:t>
            </w:r>
          </w:p>
        </w:tc>
        <w:tc>
          <w:tcPr>
            <w:tcW w:w="6521" w:type="dxa"/>
            <w:vAlign w:val="center"/>
          </w:tcPr>
          <w:p w14:paraId="1BFABED9" w14:textId="57AD2A40"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开标时间：</w:t>
            </w:r>
            <w:r w:rsidR="00055D33"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00055D33"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00055D33" w:rsidRPr="004812B4">
              <w:rPr>
                <w:rFonts w:ascii="宋体" w:hAnsi="宋体" w:cs="宋体" w:hint="eastAsia"/>
                <w:b/>
                <w:color w:val="000000" w:themeColor="text1"/>
                <w:sz w:val="24"/>
              </w:rPr>
              <w:t>日上午</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00055D33"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00055D33" w:rsidRPr="004812B4">
              <w:rPr>
                <w:rFonts w:ascii="宋体" w:hAnsi="宋体" w:cs="宋体" w:hint="eastAsia"/>
                <w:b/>
                <w:color w:val="000000" w:themeColor="text1"/>
                <w:sz w:val="24"/>
              </w:rPr>
              <w:t>分</w:t>
            </w:r>
            <w:r w:rsidRPr="004812B4">
              <w:rPr>
                <w:rFonts w:ascii="宋体" w:hAnsi="宋体" w:cs="宋体" w:hint="eastAsia"/>
                <w:color w:val="000000" w:themeColor="text1"/>
                <w:sz w:val="24"/>
              </w:rPr>
              <w:t>（北京时间）</w:t>
            </w:r>
          </w:p>
          <w:p w14:paraId="7D785DED" w14:textId="5F7BA137"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开标地点：荥阳市公共资源交易中心第</w:t>
            </w:r>
            <w:r w:rsidR="00B91E9A">
              <w:rPr>
                <w:rFonts w:ascii="宋体" w:hAnsi="宋体" w:cs="宋体" w:hint="eastAsia"/>
                <w:color w:val="000000" w:themeColor="text1"/>
                <w:sz w:val="24"/>
              </w:rPr>
              <w:t>二</w:t>
            </w:r>
            <w:r w:rsidRPr="004812B4">
              <w:rPr>
                <w:rFonts w:ascii="宋体" w:hAnsi="宋体" w:cs="宋体" w:hint="eastAsia"/>
                <w:color w:val="000000" w:themeColor="text1"/>
                <w:sz w:val="24"/>
              </w:rPr>
              <w:t>开标室</w:t>
            </w:r>
          </w:p>
        </w:tc>
      </w:tr>
      <w:tr w:rsidR="000D4F03" w14:paraId="32FDE2EC" w14:textId="77777777" w:rsidTr="00055D33">
        <w:trPr>
          <w:trHeight w:val="90"/>
        </w:trPr>
        <w:tc>
          <w:tcPr>
            <w:tcW w:w="959" w:type="dxa"/>
            <w:vAlign w:val="center"/>
          </w:tcPr>
          <w:p w14:paraId="6F4159C2" w14:textId="77777777" w:rsidR="000D4F03" w:rsidRDefault="00AC697B">
            <w:pPr>
              <w:spacing w:line="400" w:lineRule="exact"/>
              <w:jc w:val="center"/>
              <w:rPr>
                <w:rFonts w:ascii="宋体" w:hAnsi="宋体" w:cs="宋体"/>
                <w:sz w:val="24"/>
              </w:rPr>
            </w:pPr>
            <w:r>
              <w:rPr>
                <w:rFonts w:ascii="宋体" w:hAnsi="宋体" w:cs="宋体" w:hint="eastAsia"/>
                <w:sz w:val="24"/>
              </w:rPr>
              <w:t>6.1.1</w:t>
            </w:r>
          </w:p>
        </w:tc>
        <w:tc>
          <w:tcPr>
            <w:tcW w:w="1984" w:type="dxa"/>
            <w:vAlign w:val="center"/>
          </w:tcPr>
          <w:p w14:paraId="391D60B6" w14:textId="77777777" w:rsidR="000D4F03" w:rsidRDefault="00AC697B">
            <w:pPr>
              <w:spacing w:line="400" w:lineRule="exact"/>
              <w:jc w:val="center"/>
              <w:rPr>
                <w:rFonts w:ascii="宋体" w:hAnsi="宋体" w:cs="宋体"/>
                <w:sz w:val="24"/>
              </w:rPr>
            </w:pPr>
            <w:r>
              <w:rPr>
                <w:rFonts w:ascii="宋体" w:hAnsi="宋体" w:cs="宋体" w:hint="eastAsia"/>
                <w:sz w:val="24"/>
              </w:rPr>
              <w:t>评标委员会的组建</w:t>
            </w:r>
          </w:p>
        </w:tc>
        <w:tc>
          <w:tcPr>
            <w:tcW w:w="6521" w:type="dxa"/>
            <w:vAlign w:val="center"/>
          </w:tcPr>
          <w:p w14:paraId="3713FC10" w14:textId="41350326" w:rsidR="000D4F03" w:rsidRDefault="00AC697B">
            <w:pPr>
              <w:spacing w:line="400" w:lineRule="exact"/>
              <w:rPr>
                <w:rFonts w:ascii="宋体" w:hAnsi="宋体" w:cs="宋体"/>
                <w:sz w:val="24"/>
              </w:rPr>
            </w:pPr>
            <w:r>
              <w:rPr>
                <w:rFonts w:ascii="宋体" w:hAnsi="宋体" w:cs="宋体" w:hint="eastAsia"/>
                <w:sz w:val="24"/>
              </w:rPr>
              <w:t>评标委员会构成</w:t>
            </w:r>
            <w:r w:rsidR="000F6637">
              <w:rPr>
                <w:rFonts w:ascii="宋体" w:hAnsi="宋体" w:cs="宋体"/>
                <w:sz w:val="24"/>
              </w:rPr>
              <w:t>7</w:t>
            </w:r>
            <w:r>
              <w:rPr>
                <w:rFonts w:ascii="宋体" w:hAnsi="宋体" w:cs="宋体" w:hint="eastAsia"/>
                <w:sz w:val="24"/>
              </w:rPr>
              <w:t>人，招标人代表</w:t>
            </w:r>
            <w:r w:rsidR="000F6637">
              <w:rPr>
                <w:rFonts w:ascii="宋体" w:hAnsi="宋体" w:cs="宋体"/>
                <w:sz w:val="24"/>
              </w:rPr>
              <w:t>2</w:t>
            </w:r>
            <w:r>
              <w:rPr>
                <w:rFonts w:ascii="宋体" w:hAnsi="宋体" w:cs="宋体" w:hint="eastAsia"/>
                <w:sz w:val="24"/>
              </w:rPr>
              <w:t>人和专家</w:t>
            </w:r>
            <w:r w:rsidR="000F6637">
              <w:rPr>
                <w:rFonts w:ascii="宋体" w:hAnsi="宋体" w:cs="宋体"/>
                <w:sz w:val="24"/>
              </w:rPr>
              <w:t>5</w:t>
            </w:r>
            <w:r>
              <w:rPr>
                <w:rFonts w:ascii="宋体" w:hAnsi="宋体" w:cs="宋体" w:hint="eastAsia"/>
                <w:sz w:val="24"/>
              </w:rPr>
              <w:t>人组成；</w:t>
            </w:r>
          </w:p>
          <w:p w14:paraId="14B9B267" w14:textId="77777777" w:rsidR="000D4F03" w:rsidRDefault="00AC697B">
            <w:pPr>
              <w:spacing w:line="400" w:lineRule="exact"/>
              <w:rPr>
                <w:rFonts w:ascii="宋体" w:hAnsi="宋体" w:cs="宋体"/>
                <w:sz w:val="24"/>
              </w:rPr>
            </w:pPr>
            <w:r>
              <w:rPr>
                <w:rFonts w:ascii="宋体" w:hAnsi="宋体" w:cs="宋体" w:hint="eastAsia"/>
                <w:sz w:val="24"/>
              </w:rPr>
              <w:t>专家确定方式：从相关专家库中随机抽取。</w:t>
            </w:r>
          </w:p>
        </w:tc>
      </w:tr>
      <w:tr w:rsidR="000D4F03" w14:paraId="02D00F25" w14:textId="77777777" w:rsidTr="00055D33">
        <w:trPr>
          <w:trHeight w:val="426"/>
        </w:trPr>
        <w:tc>
          <w:tcPr>
            <w:tcW w:w="959" w:type="dxa"/>
            <w:vAlign w:val="center"/>
          </w:tcPr>
          <w:p w14:paraId="50F758D7" w14:textId="77777777" w:rsidR="000D4F03" w:rsidRDefault="00AC697B">
            <w:pPr>
              <w:spacing w:line="400" w:lineRule="exact"/>
              <w:jc w:val="center"/>
              <w:rPr>
                <w:rFonts w:ascii="宋体" w:hAnsi="宋体" w:cs="宋体"/>
                <w:sz w:val="24"/>
              </w:rPr>
            </w:pPr>
            <w:r>
              <w:rPr>
                <w:rFonts w:ascii="宋体" w:hAnsi="宋体" w:cs="宋体" w:hint="eastAsia"/>
                <w:sz w:val="24"/>
              </w:rPr>
              <w:t>7.1</w:t>
            </w:r>
          </w:p>
        </w:tc>
        <w:tc>
          <w:tcPr>
            <w:tcW w:w="1984" w:type="dxa"/>
            <w:vAlign w:val="center"/>
          </w:tcPr>
          <w:p w14:paraId="3C181988" w14:textId="77777777" w:rsidR="000D4F03" w:rsidRDefault="00AC697B">
            <w:pPr>
              <w:spacing w:line="400" w:lineRule="exact"/>
              <w:jc w:val="center"/>
              <w:rPr>
                <w:rFonts w:ascii="宋体" w:hAnsi="宋体" w:cs="宋体"/>
                <w:sz w:val="24"/>
              </w:rPr>
            </w:pPr>
            <w:r>
              <w:rPr>
                <w:rFonts w:ascii="宋体" w:hAnsi="宋体" w:cs="宋体" w:hint="eastAsia"/>
                <w:sz w:val="24"/>
              </w:rPr>
              <w:t>是否授权评标委员会确定中标人</w:t>
            </w:r>
          </w:p>
        </w:tc>
        <w:tc>
          <w:tcPr>
            <w:tcW w:w="6521" w:type="dxa"/>
            <w:vAlign w:val="center"/>
          </w:tcPr>
          <w:p w14:paraId="03983FB1" w14:textId="77777777" w:rsidR="000D4F03" w:rsidRDefault="00AC697B">
            <w:pPr>
              <w:spacing w:line="400" w:lineRule="exact"/>
              <w:rPr>
                <w:rFonts w:ascii="宋体" w:hAnsi="宋体" w:cs="宋体"/>
                <w:sz w:val="24"/>
              </w:rPr>
            </w:pPr>
            <w:r>
              <w:rPr>
                <w:rFonts w:ascii="宋体" w:hAnsi="宋体" w:cs="宋体" w:hint="eastAsia"/>
                <w:sz w:val="24"/>
              </w:rPr>
              <w:t>■ 否 推荐的中标候选人数为3名。</w:t>
            </w:r>
          </w:p>
        </w:tc>
      </w:tr>
      <w:tr w:rsidR="000D4F03" w14:paraId="2243381B" w14:textId="77777777" w:rsidTr="00055D33">
        <w:trPr>
          <w:trHeight w:val="426"/>
        </w:trPr>
        <w:tc>
          <w:tcPr>
            <w:tcW w:w="959" w:type="dxa"/>
            <w:vAlign w:val="center"/>
          </w:tcPr>
          <w:p w14:paraId="02E1A782" w14:textId="77777777" w:rsidR="000D4F03" w:rsidRDefault="000D4F03">
            <w:pPr>
              <w:spacing w:line="400" w:lineRule="exact"/>
              <w:jc w:val="center"/>
              <w:rPr>
                <w:rFonts w:ascii="宋体" w:hAnsi="宋体" w:cs="宋体"/>
                <w:sz w:val="24"/>
              </w:rPr>
            </w:pPr>
          </w:p>
        </w:tc>
        <w:tc>
          <w:tcPr>
            <w:tcW w:w="1984" w:type="dxa"/>
            <w:vAlign w:val="center"/>
          </w:tcPr>
          <w:p w14:paraId="25E3C806" w14:textId="77777777" w:rsidR="000D4F03" w:rsidRDefault="00AC697B">
            <w:pPr>
              <w:spacing w:line="400" w:lineRule="exact"/>
              <w:jc w:val="center"/>
              <w:rPr>
                <w:rFonts w:ascii="宋体" w:hAnsi="宋体" w:cs="宋体"/>
                <w:sz w:val="24"/>
              </w:rPr>
            </w:pPr>
            <w:r>
              <w:rPr>
                <w:rFonts w:ascii="宋体" w:hAnsi="宋体" w:cs="宋体" w:hint="eastAsia"/>
                <w:sz w:val="24"/>
              </w:rPr>
              <w:t>中标人公告媒介</w:t>
            </w:r>
          </w:p>
        </w:tc>
        <w:tc>
          <w:tcPr>
            <w:tcW w:w="6521" w:type="dxa"/>
            <w:vAlign w:val="center"/>
          </w:tcPr>
          <w:p w14:paraId="2E7D5595" w14:textId="77777777" w:rsidR="000D4F03" w:rsidRDefault="00AC697B">
            <w:pPr>
              <w:spacing w:line="400" w:lineRule="exact"/>
              <w:rPr>
                <w:rFonts w:ascii="宋体" w:hAnsi="宋体" w:cs="宋体"/>
                <w:sz w:val="24"/>
              </w:rPr>
            </w:pPr>
            <w:r>
              <w:rPr>
                <w:rFonts w:ascii="宋体" w:hAnsi="宋体" w:cs="宋体" w:hint="eastAsia"/>
                <w:sz w:val="24"/>
              </w:rPr>
              <w:t>《荥阳市公共资源交易中心网站》、《河南省电子招标投标公共服务平台》、《荥阳市政府采购网》</w:t>
            </w:r>
          </w:p>
          <w:p w14:paraId="19490B4D" w14:textId="77777777" w:rsidR="000D4F03" w:rsidRDefault="00AC697B">
            <w:pPr>
              <w:spacing w:line="400" w:lineRule="exact"/>
              <w:rPr>
                <w:rFonts w:ascii="宋体" w:hAnsi="宋体" w:cs="宋体"/>
                <w:sz w:val="24"/>
              </w:rPr>
            </w:pPr>
            <w:r>
              <w:rPr>
                <w:rFonts w:ascii="宋体" w:hAnsi="宋体" w:cs="宋体" w:hint="eastAsia"/>
                <w:sz w:val="24"/>
              </w:rPr>
              <w:t>注：请投标单位关注网站发布的相关公告，如有变更或其他补充内容将在网站上予以公告。</w:t>
            </w:r>
          </w:p>
        </w:tc>
      </w:tr>
      <w:tr w:rsidR="000D4F03" w14:paraId="0E365979" w14:textId="77777777" w:rsidTr="007F1534">
        <w:trPr>
          <w:trHeight w:val="1856"/>
        </w:trPr>
        <w:tc>
          <w:tcPr>
            <w:tcW w:w="959" w:type="dxa"/>
            <w:vAlign w:val="center"/>
          </w:tcPr>
          <w:p w14:paraId="07CC20F4"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10.1</w:t>
            </w:r>
          </w:p>
        </w:tc>
        <w:tc>
          <w:tcPr>
            <w:tcW w:w="1984" w:type="dxa"/>
            <w:vAlign w:val="center"/>
          </w:tcPr>
          <w:p w14:paraId="3D18EC82" w14:textId="77777777" w:rsidR="000D4F03" w:rsidRPr="00096B72" w:rsidRDefault="00AC697B">
            <w:pPr>
              <w:spacing w:line="400" w:lineRule="exact"/>
              <w:jc w:val="center"/>
              <w:rPr>
                <w:rFonts w:ascii="宋体" w:hAnsi="宋体" w:cs="宋体"/>
                <w:bCs/>
                <w:sz w:val="24"/>
              </w:rPr>
            </w:pPr>
            <w:r w:rsidRPr="00096B72">
              <w:rPr>
                <w:rFonts w:ascii="宋体" w:hAnsi="宋体" w:cs="宋体" w:hint="eastAsia"/>
                <w:bCs/>
                <w:sz w:val="24"/>
              </w:rPr>
              <w:t>最高投标限价</w:t>
            </w:r>
          </w:p>
        </w:tc>
        <w:tc>
          <w:tcPr>
            <w:tcW w:w="6521" w:type="dxa"/>
            <w:vAlign w:val="center"/>
          </w:tcPr>
          <w:p w14:paraId="69CFC6AB" w14:textId="1987F1C9" w:rsidR="007F1534" w:rsidRPr="00096B72" w:rsidRDefault="00320B0B" w:rsidP="00055D33">
            <w:pPr>
              <w:pStyle w:val="ae"/>
              <w:spacing w:line="400" w:lineRule="exact"/>
              <w:rPr>
                <w:sz w:val="24"/>
                <w:szCs w:val="24"/>
              </w:rPr>
            </w:pPr>
            <w:r w:rsidRPr="00096B72">
              <w:rPr>
                <w:sz w:val="24"/>
                <w:szCs w:val="24"/>
              </w:rPr>
              <w:t>基本费</w:t>
            </w:r>
            <w:r w:rsidR="00FC0707" w:rsidRPr="00096B72">
              <w:rPr>
                <w:sz w:val="24"/>
                <w:szCs w:val="24"/>
              </w:rPr>
              <w:t>0.8</w:t>
            </w:r>
            <w:r w:rsidRPr="00096B72">
              <w:rPr>
                <w:rFonts w:hint="eastAsia"/>
                <w:sz w:val="24"/>
                <w:szCs w:val="24"/>
              </w:rPr>
              <w:t>‰</w:t>
            </w:r>
            <w:r w:rsidRPr="00096B72">
              <w:rPr>
                <w:sz w:val="24"/>
                <w:szCs w:val="24"/>
              </w:rPr>
              <w:t>，</w:t>
            </w:r>
            <w:r w:rsidRPr="00EB553B">
              <w:rPr>
                <w:sz w:val="24"/>
                <w:szCs w:val="24"/>
              </w:rPr>
              <w:t>审减追加费</w:t>
            </w:r>
            <w:r w:rsidR="00355F65" w:rsidRPr="00EB553B">
              <w:rPr>
                <w:sz w:val="24"/>
                <w:szCs w:val="24"/>
              </w:rPr>
              <w:t>1.8</w:t>
            </w:r>
            <w:r w:rsidRPr="00EB553B">
              <w:rPr>
                <w:sz w:val="24"/>
                <w:szCs w:val="24"/>
              </w:rPr>
              <w:t>%，</w:t>
            </w:r>
            <w:r w:rsidR="00096B72" w:rsidRPr="00EB553B">
              <w:rPr>
                <w:rFonts w:hint="eastAsia"/>
                <w:sz w:val="24"/>
                <w:szCs w:val="24"/>
              </w:rPr>
              <w:t>采购人在各标段预算范围内据实结算</w:t>
            </w:r>
            <w:r w:rsidRPr="00EB553B">
              <w:rPr>
                <w:sz w:val="24"/>
                <w:szCs w:val="24"/>
              </w:rPr>
              <w:t>。</w:t>
            </w:r>
          </w:p>
          <w:p w14:paraId="5620DEE9" w14:textId="654B465D" w:rsidR="000D4F03" w:rsidRPr="00096B72" w:rsidRDefault="00320B0B" w:rsidP="00055D33">
            <w:pPr>
              <w:pStyle w:val="ae"/>
              <w:spacing w:line="400" w:lineRule="exact"/>
              <w:rPr>
                <w:sz w:val="24"/>
                <w:szCs w:val="24"/>
              </w:rPr>
            </w:pPr>
            <w:r w:rsidRPr="00096B72">
              <w:rPr>
                <w:sz w:val="24"/>
                <w:szCs w:val="24"/>
              </w:rPr>
              <w:t>注：</w:t>
            </w:r>
            <w:r w:rsidR="00FC0707" w:rsidRPr="00096B72">
              <w:rPr>
                <w:sz w:val="24"/>
                <w:szCs w:val="24"/>
              </w:rPr>
              <w:t>1</w:t>
            </w:r>
            <w:r w:rsidR="00FC0707" w:rsidRPr="00096B72">
              <w:rPr>
                <w:rFonts w:hint="eastAsia"/>
                <w:sz w:val="24"/>
                <w:szCs w:val="24"/>
              </w:rPr>
              <w:t>、</w:t>
            </w:r>
            <w:r w:rsidRPr="00096B72">
              <w:rPr>
                <w:sz w:val="24"/>
                <w:szCs w:val="24"/>
              </w:rPr>
              <w:t>投标单位投标报价不得超出本招标控制价，否则否决其投标。</w:t>
            </w:r>
          </w:p>
          <w:p w14:paraId="4E8CE4E7" w14:textId="4D2E8003" w:rsidR="00FC0707" w:rsidRPr="00096B72" w:rsidRDefault="00FC0707" w:rsidP="00055D33">
            <w:pPr>
              <w:pStyle w:val="ae"/>
              <w:spacing w:line="400" w:lineRule="exact"/>
              <w:rPr>
                <w:sz w:val="24"/>
                <w:szCs w:val="24"/>
              </w:rPr>
            </w:pPr>
            <w:r w:rsidRPr="00096B72">
              <w:rPr>
                <w:sz w:val="24"/>
                <w:szCs w:val="24"/>
              </w:rPr>
              <w:t>2</w:t>
            </w:r>
            <w:r w:rsidRPr="00096B72">
              <w:rPr>
                <w:rFonts w:hint="eastAsia"/>
                <w:sz w:val="24"/>
                <w:szCs w:val="24"/>
              </w:rPr>
              <w:t>、投标单位</w:t>
            </w:r>
            <w:r w:rsidR="00176AEC" w:rsidRPr="00096B72">
              <w:rPr>
                <w:rFonts w:hint="eastAsia"/>
                <w:sz w:val="24"/>
                <w:szCs w:val="24"/>
              </w:rPr>
              <w:t>审计服务</w:t>
            </w:r>
            <w:r w:rsidRPr="00096B72">
              <w:rPr>
                <w:rFonts w:hint="eastAsia"/>
                <w:sz w:val="24"/>
                <w:szCs w:val="24"/>
              </w:rPr>
              <w:t>费（基本费和审减追加费）不得超出预算金额，如超出，最终结算</w:t>
            </w:r>
            <w:r w:rsidR="00176AEC" w:rsidRPr="00096B72">
              <w:rPr>
                <w:rFonts w:hint="eastAsia"/>
                <w:sz w:val="24"/>
                <w:szCs w:val="24"/>
              </w:rPr>
              <w:t>审计服务费</w:t>
            </w:r>
            <w:r w:rsidRPr="00096B72">
              <w:rPr>
                <w:rFonts w:hint="eastAsia"/>
                <w:sz w:val="24"/>
                <w:szCs w:val="24"/>
              </w:rPr>
              <w:t>则以预算金额为准。</w:t>
            </w:r>
          </w:p>
        </w:tc>
      </w:tr>
      <w:tr w:rsidR="007F1534" w14:paraId="34B253CA" w14:textId="77777777" w:rsidTr="00496200">
        <w:trPr>
          <w:trHeight w:val="274"/>
        </w:trPr>
        <w:tc>
          <w:tcPr>
            <w:tcW w:w="959" w:type="dxa"/>
            <w:vAlign w:val="center"/>
          </w:tcPr>
          <w:p w14:paraId="3E0572D0" w14:textId="3A4E645B" w:rsidR="007F1534" w:rsidRPr="007F1534" w:rsidRDefault="007F1534">
            <w:pPr>
              <w:spacing w:line="400" w:lineRule="exact"/>
              <w:jc w:val="center"/>
              <w:rPr>
                <w:rFonts w:ascii="宋体" w:hAnsi="宋体" w:cs="宋体"/>
                <w:sz w:val="24"/>
              </w:rPr>
            </w:pPr>
            <w:r w:rsidRPr="007F1534">
              <w:rPr>
                <w:rFonts w:ascii="宋体" w:hAnsi="宋体" w:cs="宋体" w:hint="eastAsia"/>
                <w:sz w:val="24"/>
              </w:rPr>
              <w:t>1</w:t>
            </w:r>
            <w:r w:rsidRPr="007F1534">
              <w:rPr>
                <w:rFonts w:ascii="宋体" w:hAnsi="宋体" w:cs="宋体"/>
                <w:sz w:val="24"/>
              </w:rPr>
              <w:t>0.2</w:t>
            </w:r>
          </w:p>
        </w:tc>
        <w:tc>
          <w:tcPr>
            <w:tcW w:w="1984" w:type="dxa"/>
            <w:vAlign w:val="center"/>
          </w:tcPr>
          <w:p w14:paraId="7212765E" w14:textId="5DABCB25" w:rsidR="007F1534" w:rsidRPr="007F1534" w:rsidRDefault="007F1534">
            <w:pPr>
              <w:spacing w:line="400" w:lineRule="exact"/>
              <w:jc w:val="center"/>
              <w:rPr>
                <w:rFonts w:ascii="宋体" w:hAnsi="宋体" w:cs="宋体"/>
                <w:bCs/>
                <w:sz w:val="24"/>
                <w:highlight w:val="yellow"/>
              </w:rPr>
            </w:pPr>
            <w:r w:rsidRPr="007F1534">
              <w:rPr>
                <w:sz w:val="24"/>
              </w:rPr>
              <w:t>报价方式</w:t>
            </w:r>
          </w:p>
        </w:tc>
        <w:tc>
          <w:tcPr>
            <w:tcW w:w="6521" w:type="dxa"/>
            <w:vAlign w:val="center"/>
          </w:tcPr>
          <w:p w14:paraId="5A7DAB62" w14:textId="77777777" w:rsidR="007F1534" w:rsidRPr="007F1534" w:rsidRDefault="007F1534" w:rsidP="00055D33">
            <w:pPr>
              <w:pStyle w:val="ae"/>
              <w:spacing w:line="400" w:lineRule="exact"/>
              <w:rPr>
                <w:sz w:val="24"/>
                <w:szCs w:val="24"/>
              </w:rPr>
            </w:pPr>
            <w:r w:rsidRPr="007F1534">
              <w:rPr>
                <w:sz w:val="24"/>
                <w:szCs w:val="24"/>
              </w:rPr>
              <w:t>本项目的报价方式：费率报价</w:t>
            </w:r>
          </w:p>
          <w:p w14:paraId="74D095FC" w14:textId="585220FB" w:rsidR="007F1534" w:rsidRPr="007F1534" w:rsidRDefault="00176AEC" w:rsidP="00055D33">
            <w:pPr>
              <w:pStyle w:val="ae"/>
              <w:spacing w:line="400" w:lineRule="exact"/>
              <w:rPr>
                <w:sz w:val="24"/>
                <w:szCs w:val="24"/>
              </w:rPr>
            </w:pPr>
            <w:r>
              <w:rPr>
                <w:rFonts w:hint="eastAsia"/>
                <w:sz w:val="24"/>
                <w:szCs w:val="24"/>
              </w:rPr>
              <w:lastRenderedPageBreak/>
              <w:t>审计服务费</w:t>
            </w:r>
            <w:r w:rsidR="007F1534" w:rsidRPr="007F1534">
              <w:rPr>
                <w:sz w:val="24"/>
                <w:szCs w:val="24"/>
              </w:rPr>
              <w:t xml:space="preserve">由基本费和审减追加费两部分组成： </w:t>
            </w:r>
          </w:p>
          <w:p w14:paraId="04D9AB90" w14:textId="5886408B" w:rsidR="007F1534" w:rsidRPr="007F1534" w:rsidRDefault="00176AEC" w:rsidP="00055D33">
            <w:pPr>
              <w:pStyle w:val="ae"/>
              <w:spacing w:line="400" w:lineRule="exact"/>
              <w:rPr>
                <w:sz w:val="24"/>
                <w:szCs w:val="24"/>
              </w:rPr>
            </w:pPr>
            <w:r>
              <w:rPr>
                <w:rFonts w:hint="eastAsia"/>
                <w:sz w:val="24"/>
                <w:szCs w:val="24"/>
              </w:rPr>
              <w:t>审计服务费</w:t>
            </w:r>
            <w:r w:rsidR="007F1534" w:rsidRPr="007F1534">
              <w:rPr>
                <w:sz w:val="24"/>
                <w:szCs w:val="24"/>
              </w:rPr>
              <w:t>=［送审建安投资</w:t>
            </w:r>
            <w:r w:rsidR="007F1534" w:rsidRPr="007F1534">
              <w:rPr>
                <w:sz w:val="24"/>
                <w:szCs w:val="24"/>
              </w:rPr>
              <w:t>×</w:t>
            </w:r>
            <w:r w:rsidR="007F1534" w:rsidRPr="007F1534">
              <w:rPr>
                <w:sz w:val="24"/>
                <w:szCs w:val="24"/>
              </w:rPr>
              <w:t>基本费率］+审</w:t>
            </w:r>
            <w:proofErr w:type="gramStart"/>
            <w:r w:rsidR="007F1534" w:rsidRPr="007F1534">
              <w:rPr>
                <w:sz w:val="24"/>
                <w:szCs w:val="24"/>
              </w:rPr>
              <w:t>减金额</w:t>
            </w:r>
            <w:proofErr w:type="gramEnd"/>
            <w:r w:rsidR="007F1534" w:rsidRPr="007F1534">
              <w:rPr>
                <w:sz w:val="24"/>
                <w:szCs w:val="24"/>
              </w:rPr>
              <w:t>×</w:t>
            </w:r>
            <w:r w:rsidR="007F1534" w:rsidRPr="007F1534">
              <w:rPr>
                <w:sz w:val="24"/>
                <w:szCs w:val="24"/>
              </w:rPr>
              <w:t xml:space="preserve">审减追加费率 </w:t>
            </w:r>
          </w:p>
          <w:p w14:paraId="4953F387" w14:textId="7C3CF638" w:rsidR="007F1534" w:rsidRPr="007F1534" w:rsidRDefault="007F1534" w:rsidP="00055D33">
            <w:pPr>
              <w:pStyle w:val="ae"/>
              <w:spacing w:line="400" w:lineRule="exact"/>
              <w:rPr>
                <w:sz w:val="24"/>
                <w:szCs w:val="24"/>
                <w:highlight w:val="yellow"/>
              </w:rPr>
            </w:pPr>
            <w:r w:rsidRPr="007F1534">
              <w:rPr>
                <w:rFonts w:hint="eastAsia"/>
                <w:sz w:val="24"/>
                <w:szCs w:val="24"/>
              </w:rPr>
              <w:t>投标单位</w:t>
            </w:r>
            <w:r w:rsidRPr="007F1534">
              <w:rPr>
                <w:sz w:val="24"/>
                <w:szCs w:val="24"/>
              </w:rPr>
              <w:t>的</w:t>
            </w:r>
            <w:r w:rsidR="00AF540D">
              <w:rPr>
                <w:rFonts w:hint="eastAsia"/>
                <w:sz w:val="24"/>
                <w:szCs w:val="24"/>
              </w:rPr>
              <w:t>投标</w:t>
            </w:r>
            <w:r w:rsidRPr="007F1534">
              <w:rPr>
                <w:sz w:val="24"/>
                <w:szCs w:val="24"/>
              </w:rPr>
              <w:t>报价不得高于招标控制价，同时也不得低于企业成本。</w:t>
            </w:r>
          </w:p>
        </w:tc>
      </w:tr>
      <w:tr w:rsidR="005C6615" w14:paraId="3B8938C0" w14:textId="77777777" w:rsidTr="007F1534">
        <w:trPr>
          <w:trHeight w:val="1856"/>
        </w:trPr>
        <w:tc>
          <w:tcPr>
            <w:tcW w:w="959" w:type="dxa"/>
            <w:vAlign w:val="center"/>
          </w:tcPr>
          <w:p w14:paraId="74D9E096" w14:textId="045ED5B8" w:rsidR="005C6615" w:rsidRPr="007F1534" w:rsidRDefault="005C6615">
            <w:pPr>
              <w:spacing w:line="400" w:lineRule="exact"/>
              <w:jc w:val="center"/>
              <w:rPr>
                <w:rFonts w:ascii="宋体" w:hAnsi="宋体" w:cs="宋体"/>
                <w:sz w:val="24"/>
              </w:rPr>
            </w:pPr>
            <w:r>
              <w:rPr>
                <w:rFonts w:ascii="宋体" w:hAnsi="宋体" w:cs="宋体" w:hint="eastAsia"/>
                <w:sz w:val="24"/>
              </w:rPr>
              <w:lastRenderedPageBreak/>
              <w:t>1</w:t>
            </w:r>
            <w:r>
              <w:rPr>
                <w:rFonts w:ascii="宋体" w:hAnsi="宋体" w:cs="宋体"/>
                <w:sz w:val="24"/>
              </w:rPr>
              <w:t>0.3</w:t>
            </w:r>
          </w:p>
        </w:tc>
        <w:tc>
          <w:tcPr>
            <w:tcW w:w="1984" w:type="dxa"/>
            <w:vAlign w:val="center"/>
          </w:tcPr>
          <w:p w14:paraId="6589D24D" w14:textId="1810E40F" w:rsidR="005C6615" w:rsidRPr="007F1534" w:rsidRDefault="005C6615">
            <w:pPr>
              <w:spacing w:line="400" w:lineRule="exact"/>
              <w:jc w:val="center"/>
              <w:rPr>
                <w:sz w:val="24"/>
              </w:rPr>
            </w:pPr>
            <w:r>
              <w:rPr>
                <w:rFonts w:hint="eastAsia"/>
                <w:sz w:val="24"/>
              </w:rPr>
              <w:t>中标说明</w:t>
            </w:r>
          </w:p>
        </w:tc>
        <w:tc>
          <w:tcPr>
            <w:tcW w:w="6521" w:type="dxa"/>
            <w:vAlign w:val="center"/>
          </w:tcPr>
          <w:p w14:paraId="58E231CE" w14:textId="5AF4733F" w:rsidR="00FC0707" w:rsidRDefault="00FC0707" w:rsidP="005C6615">
            <w:pPr>
              <w:pStyle w:val="ae"/>
              <w:spacing w:line="400" w:lineRule="exact"/>
              <w:rPr>
                <w:sz w:val="24"/>
                <w:szCs w:val="24"/>
              </w:rPr>
            </w:pPr>
            <w:r>
              <w:rPr>
                <w:rFonts w:hint="eastAsia"/>
                <w:sz w:val="24"/>
                <w:szCs w:val="24"/>
              </w:rPr>
              <w:t>1</w:t>
            </w:r>
            <w:r>
              <w:rPr>
                <w:sz w:val="24"/>
                <w:szCs w:val="24"/>
              </w:rPr>
              <w:t>.</w:t>
            </w:r>
            <w:r>
              <w:rPr>
                <w:rFonts w:hint="eastAsia"/>
                <w:sz w:val="24"/>
                <w:szCs w:val="24"/>
              </w:rPr>
              <w:t>每个投标人最多投两个标段，投报多于两个标段的，全部投标为无效投标。</w:t>
            </w:r>
          </w:p>
          <w:p w14:paraId="7355BEE4" w14:textId="7461681E" w:rsidR="005C6615" w:rsidRPr="007F1534" w:rsidRDefault="00FC0707" w:rsidP="005C6615">
            <w:pPr>
              <w:pStyle w:val="ae"/>
              <w:spacing w:line="400" w:lineRule="exact"/>
              <w:rPr>
                <w:sz w:val="24"/>
                <w:szCs w:val="24"/>
              </w:rPr>
            </w:pPr>
            <w:r>
              <w:rPr>
                <w:rFonts w:hint="eastAsia"/>
                <w:sz w:val="24"/>
                <w:szCs w:val="24"/>
              </w:rPr>
              <w:t>2</w:t>
            </w:r>
            <w:r>
              <w:rPr>
                <w:sz w:val="24"/>
                <w:szCs w:val="24"/>
              </w:rPr>
              <w:t>.</w:t>
            </w:r>
            <w:r w:rsidR="005C6615" w:rsidRPr="005C6615">
              <w:rPr>
                <w:rFonts w:hint="eastAsia"/>
                <w:sz w:val="24"/>
                <w:szCs w:val="24"/>
              </w:rPr>
              <w:t>每个</w:t>
            </w:r>
            <w:r w:rsidR="005C6615">
              <w:rPr>
                <w:rFonts w:hint="eastAsia"/>
                <w:sz w:val="24"/>
                <w:szCs w:val="24"/>
              </w:rPr>
              <w:t>投标人</w:t>
            </w:r>
            <w:r w:rsidR="005C6615" w:rsidRPr="005C6615">
              <w:rPr>
                <w:rFonts w:hint="eastAsia"/>
                <w:sz w:val="24"/>
                <w:szCs w:val="24"/>
              </w:rPr>
              <w:t>只能中标一个</w:t>
            </w:r>
            <w:r w:rsidR="005C6615">
              <w:rPr>
                <w:rFonts w:hint="eastAsia"/>
                <w:sz w:val="24"/>
                <w:szCs w:val="24"/>
              </w:rPr>
              <w:t>标段</w:t>
            </w:r>
            <w:r w:rsidR="005C6615" w:rsidRPr="005C6615">
              <w:rPr>
                <w:rFonts w:hint="eastAsia"/>
                <w:sz w:val="24"/>
                <w:szCs w:val="24"/>
              </w:rPr>
              <w:t>(中标顺序按照</w:t>
            </w:r>
            <w:r w:rsidR="005C6615">
              <w:rPr>
                <w:rFonts w:hint="eastAsia"/>
                <w:sz w:val="24"/>
                <w:szCs w:val="24"/>
              </w:rPr>
              <w:t>标段</w:t>
            </w:r>
            <w:r w:rsidR="005C6615" w:rsidRPr="005C6615">
              <w:rPr>
                <w:rFonts w:hint="eastAsia"/>
                <w:sz w:val="24"/>
                <w:szCs w:val="24"/>
              </w:rPr>
              <w:t>号从</w:t>
            </w:r>
            <w:r w:rsidR="005C6615">
              <w:rPr>
                <w:rFonts w:hint="eastAsia"/>
                <w:sz w:val="24"/>
                <w:szCs w:val="24"/>
              </w:rPr>
              <w:t>一标段</w:t>
            </w:r>
            <w:r w:rsidR="005C6615" w:rsidRPr="005C6615">
              <w:rPr>
                <w:rFonts w:hint="eastAsia"/>
                <w:sz w:val="24"/>
                <w:szCs w:val="24"/>
              </w:rPr>
              <w:t>到</w:t>
            </w:r>
            <w:r w:rsidR="005C6615">
              <w:rPr>
                <w:rFonts w:hint="eastAsia"/>
                <w:sz w:val="24"/>
                <w:szCs w:val="24"/>
              </w:rPr>
              <w:t>九标段</w:t>
            </w:r>
            <w:r w:rsidR="005C6615" w:rsidRPr="005C6615">
              <w:rPr>
                <w:rFonts w:hint="eastAsia"/>
                <w:sz w:val="24"/>
                <w:szCs w:val="24"/>
              </w:rPr>
              <w:t>的顺序)，评标依据</w:t>
            </w:r>
            <w:r w:rsidR="005C6615">
              <w:rPr>
                <w:rFonts w:hint="eastAsia"/>
                <w:sz w:val="24"/>
                <w:szCs w:val="24"/>
              </w:rPr>
              <w:t>标段号</w:t>
            </w:r>
            <w:r w:rsidR="005C6615" w:rsidRPr="005C6615">
              <w:rPr>
                <w:rFonts w:hint="eastAsia"/>
                <w:sz w:val="24"/>
                <w:szCs w:val="24"/>
              </w:rPr>
              <w:t>从</w:t>
            </w:r>
            <w:r w:rsidR="005C6615">
              <w:rPr>
                <w:rFonts w:hint="eastAsia"/>
                <w:sz w:val="24"/>
                <w:szCs w:val="24"/>
              </w:rPr>
              <w:t>一</w:t>
            </w:r>
            <w:r w:rsidR="005C6615" w:rsidRPr="005C6615">
              <w:rPr>
                <w:rFonts w:hint="eastAsia"/>
                <w:sz w:val="24"/>
                <w:szCs w:val="24"/>
              </w:rPr>
              <w:t>到</w:t>
            </w:r>
            <w:r w:rsidR="005C6615">
              <w:rPr>
                <w:rFonts w:hint="eastAsia"/>
                <w:sz w:val="24"/>
                <w:szCs w:val="24"/>
              </w:rPr>
              <w:t>九</w:t>
            </w:r>
            <w:r w:rsidR="005C6615" w:rsidRPr="005C6615">
              <w:rPr>
                <w:rFonts w:hint="eastAsia"/>
                <w:sz w:val="24"/>
                <w:szCs w:val="24"/>
              </w:rPr>
              <w:t>的顺序依次评审，如在前一</w:t>
            </w:r>
            <w:r w:rsidR="005C6615">
              <w:rPr>
                <w:rFonts w:hint="eastAsia"/>
                <w:sz w:val="24"/>
                <w:szCs w:val="24"/>
              </w:rPr>
              <w:t>标段</w:t>
            </w:r>
            <w:r w:rsidR="005C6615" w:rsidRPr="005C6615">
              <w:rPr>
                <w:rFonts w:hint="eastAsia"/>
                <w:sz w:val="24"/>
                <w:szCs w:val="24"/>
              </w:rPr>
              <w:t>中已被推荐为该包的第一中标候选人，则该投标人在此后的</w:t>
            </w:r>
            <w:r w:rsidR="005C6615">
              <w:rPr>
                <w:rFonts w:hint="eastAsia"/>
                <w:sz w:val="24"/>
                <w:szCs w:val="24"/>
              </w:rPr>
              <w:t>标段</w:t>
            </w:r>
            <w:r w:rsidR="005C6615" w:rsidRPr="005C6615">
              <w:rPr>
                <w:rFonts w:hint="eastAsia"/>
                <w:sz w:val="24"/>
                <w:szCs w:val="24"/>
              </w:rPr>
              <w:t>中不再推荐为中标候选人，也不参与排序，中标候选人顺序按得分从高向低进行排序。</w:t>
            </w:r>
          </w:p>
        </w:tc>
      </w:tr>
      <w:tr w:rsidR="000D4F03" w14:paraId="663863A2" w14:textId="77777777" w:rsidTr="00055D33">
        <w:trPr>
          <w:trHeight w:val="207"/>
        </w:trPr>
        <w:tc>
          <w:tcPr>
            <w:tcW w:w="959" w:type="dxa"/>
            <w:vAlign w:val="center"/>
          </w:tcPr>
          <w:p w14:paraId="56132B7B" w14:textId="51A391A4"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w:t>
            </w:r>
            <w:r w:rsidR="005C6615">
              <w:rPr>
                <w:rFonts w:ascii="宋体" w:hAnsi="宋体" w:cs="宋体"/>
                <w:sz w:val="24"/>
              </w:rPr>
              <w:t>4</w:t>
            </w:r>
          </w:p>
        </w:tc>
        <w:tc>
          <w:tcPr>
            <w:tcW w:w="1984" w:type="dxa"/>
            <w:vAlign w:val="center"/>
          </w:tcPr>
          <w:p w14:paraId="3877F430"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代理服务费</w:t>
            </w:r>
          </w:p>
        </w:tc>
        <w:tc>
          <w:tcPr>
            <w:tcW w:w="6521" w:type="dxa"/>
            <w:vAlign w:val="center"/>
          </w:tcPr>
          <w:p w14:paraId="6CDF9B7E" w14:textId="77777777" w:rsidR="000D4F03" w:rsidRPr="007F1534" w:rsidRDefault="00AC697B">
            <w:pPr>
              <w:spacing w:line="400" w:lineRule="exact"/>
              <w:rPr>
                <w:rFonts w:ascii="宋体" w:hAnsi="宋体" w:cs="宋体"/>
                <w:sz w:val="24"/>
              </w:rPr>
            </w:pPr>
            <w:r w:rsidRPr="007F1534">
              <w:rPr>
                <w:rFonts w:ascii="宋体" w:hAnsi="宋体" w:cs="宋体" w:hint="eastAsia"/>
                <w:sz w:val="24"/>
              </w:rPr>
              <w:t>1、收费标准：参考《河南省招标代理服务费收费指导意见》</w:t>
            </w:r>
            <w:proofErr w:type="gramStart"/>
            <w:r w:rsidRPr="007F1534">
              <w:rPr>
                <w:rFonts w:ascii="宋体" w:hAnsi="宋体" w:cs="宋体" w:hint="eastAsia"/>
                <w:sz w:val="24"/>
              </w:rPr>
              <w:t>豫招协</w:t>
            </w:r>
            <w:proofErr w:type="gramEnd"/>
            <w:r w:rsidRPr="007F1534">
              <w:rPr>
                <w:rFonts w:ascii="宋体" w:hAnsi="宋体" w:cs="宋体" w:hint="eastAsia"/>
                <w:sz w:val="24"/>
              </w:rPr>
              <w:t>【2023】002号文件标准。</w:t>
            </w:r>
          </w:p>
          <w:p w14:paraId="595D2A9B" w14:textId="64889891" w:rsidR="000D4F03" w:rsidRPr="007F1534" w:rsidRDefault="00AC697B">
            <w:pPr>
              <w:spacing w:line="400" w:lineRule="exact"/>
              <w:rPr>
                <w:rFonts w:ascii="宋体" w:hAnsi="宋体" w:cs="宋体"/>
                <w:sz w:val="24"/>
              </w:rPr>
            </w:pPr>
            <w:r w:rsidRPr="007F1534">
              <w:rPr>
                <w:rFonts w:ascii="宋体" w:hAnsi="宋体" w:cs="宋体" w:hint="eastAsia"/>
                <w:sz w:val="24"/>
              </w:rPr>
              <w:t>2、交纳时间：</w:t>
            </w:r>
            <w:r w:rsidR="00055D33" w:rsidRPr="007F1534">
              <w:rPr>
                <w:rFonts w:ascii="宋体" w:hAnsi="宋体" w:cs="宋体" w:hint="eastAsia"/>
                <w:sz w:val="24"/>
              </w:rPr>
              <w:t>中标人</w:t>
            </w:r>
            <w:r w:rsidRPr="007F1534">
              <w:rPr>
                <w:rFonts w:ascii="宋体" w:hAnsi="宋体" w:cs="宋体" w:hint="eastAsia"/>
                <w:sz w:val="24"/>
              </w:rPr>
              <w:t>领取《</w:t>
            </w:r>
            <w:r w:rsidR="00055D33" w:rsidRPr="007F1534">
              <w:rPr>
                <w:rFonts w:ascii="宋体" w:hAnsi="宋体" w:cs="宋体" w:hint="eastAsia"/>
                <w:sz w:val="24"/>
              </w:rPr>
              <w:t>中标</w:t>
            </w:r>
            <w:r w:rsidRPr="007F1534">
              <w:rPr>
                <w:rFonts w:ascii="宋体" w:hAnsi="宋体" w:cs="宋体" w:hint="eastAsia"/>
                <w:sz w:val="24"/>
              </w:rPr>
              <w:t>通知书》时交纳</w:t>
            </w:r>
          </w:p>
        </w:tc>
      </w:tr>
      <w:tr w:rsidR="000D4F03" w14:paraId="7A82A96A" w14:textId="77777777" w:rsidTr="00055D33">
        <w:trPr>
          <w:trHeight w:val="207"/>
        </w:trPr>
        <w:tc>
          <w:tcPr>
            <w:tcW w:w="959" w:type="dxa"/>
            <w:vAlign w:val="center"/>
          </w:tcPr>
          <w:p w14:paraId="1C532A33" w14:textId="0E9A00DA" w:rsidR="000D4F03" w:rsidRPr="00417A44" w:rsidRDefault="00AC697B">
            <w:pPr>
              <w:adjustRightInd w:val="0"/>
              <w:snapToGrid w:val="0"/>
              <w:spacing w:line="400" w:lineRule="exact"/>
              <w:jc w:val="center"/>
              <w:rPr>
                <w:rFonts w:ascii="宋体" w:hAnsi="宋体" w:cs="宋体"/>
                <w:sz w:val="24"/>
              </w:rPr>
            </w:pPr>
            <w:r w:rsidRPr="00417A44">
              <w:rPr>
                <w:rFonts w:ascii="宋体" w:hAnsi="宋体" w:cs="宋体" w:hint="eastAsia"/>
                <w:sz w:val="24"/>
              </w:rPr>
              <w:t>10.</w:t>
            </w:r>
            <w:r w:rsidR="005C6615" w:rsidRPr="00417A44">
              <w:rPr>
                <w:rFonts w:ascii="宋体" w:hAnsi="宋体" w:cs="宋体"/>
                <w:sz w:val="24"/>
              </w:rPr>
              <w:t>5</w:t>
            </w:r>
          </w:p>
        </w:tc>
        <w:tc>
          <w:tcPr>
            <w:tcW w:w="8505" w:type="dxa"/>
            <w:gridSpan w:val="2"/>
            <w:vAlign w:val="center"/>
          </w:tcPr>
          <w:p w14:paraId="3D86B308"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一、本招标文件根</w:t>
            </w:r>
            <w:proofErr w:type="gramStart"/>
            <w:r w:rsidRPr="00417A44">
              <w:rPr>
                <w:rFonts w:ascii="宋体" w:hAnsi="宋体" w:cs="宋体" w:hint="eastAsia"/>
                <w:sz w:val="24"/>
              </w:rPr>
              <w:t>椐</w:t>
            </w:r>
            <w:proofErr w:type="gramEnd"/>
            <w:r w:rsidRPr="00417A44">
              <w:rPr>
                <w:rFonts w:ascii="宋体" w:hAnsi="宋体" w:cs="宋体" w:hint="eastAsia"/>
                <w:sz w:val="24"/>
              </w:rPr>
              <w:t>国家有关规定，解释权属招标人。</w:t>
            </w:r>
          </w:p>
          <w:p w14:paraId="738EFED6" w14:textId="29E29885" w:rsidR="000D4F03" w:rsidRPr="00417A44" w:rsidRDefault="00AC697B" w:rsidP="00055D33">
            <w:pPr>
              <w:adjustRightInd w:val="0"/>
              <w:snapToGrid w:val="0"/>
              <w:spacing w:line="400" w:lineRule="exact"/>
              <w:jc w:val="left"/>
              <w:rPr>
                <w:rFonts w:ascii="宋体" w:hAnsi="宋体" w:cs="宋体"/>
                <w:sz w:val="24"/>
              </w:rPr>
            </w:pPr>
            <w:r w:rsidRPr="00417A44">
              <w:rPr>
                <w:rFonts w:ascii="宋体" w:hAnsi="宋体" w:cs="宋体" w:hint="eastAsia"/>
                <w:sz w:val="24"/>
              </w:rPr>
              <w:t>二、付款方式：</w:t>
            </w:r>
            <w:r w:rsidR="00B766B9">
              <w:rPr>
                <w:rFonts w:ascii="宋体" w:hAnsi="宋体" w:cs="宋体" w:hint="eastAsia"/>
                <w:sz w:val="24"/>
              </w:rPr>
              <w:t>中标单位</w:t>
            </w:r>
            <w:r w:rsidR="00417A44" w:rsidRPr="00417A44">
              <w:rPr>
                <w:rFonts w:ascii="宋体" w:hAnsi="宋体" w:cs="宋体" w:hint="eastAsia"/>
                <w:sz w:val="24"/>
              </w:rPr>
              <w:t>提交单项成果文件材料，验收合格并接收后，采购人支付单项合同价款</w:t>
            </w:r>
            <w:r w:rsidRPr="00417A44">
              <w:rPr>
                <w:rFonts w:ascii="宋体" w:hAnsi="宋体" w:cs="宋体" w:hint="eastAsia"/>
                <w:sz w:val="24"/>
              </w:rPr>
              <w:t>。</w:t>
            </w:r>
          </w:p>
          <w:p w14:paraId="4FD35C24"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三、中标单位需在与招标人签订合同时提供纸质版投标文件贰份。</w:t>
            </w:r>
          </w:p>
        </w:tc>
      </w:tr>
      <w:tr w:rsidR="000D4F03" w14:paraId="1737888A" w14:textId="77777777" w:rsidTr="00055D33">
        <w:trPr>
          <w:trHeight w:val="207"/>
        </w:trPr>
        <w:tc>
          <w:tcPr>
            <w:tcW w:w="959" w:type="dxa"/>
            <w:vAlign w:val="center"/>
          </w:tcPr>
          <w:p w14:paraId="01AA4DA2" w14:textId="5EA827DB"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10.</w:t>
            </w:r>
            <w:r w:rsidR="005C6615">
              <w:rPr>
                <w:rFonts w:ascii="宋体" w:hAnsi="宋体" w:cs="宋体"/>
                <w:sz w:val="24"/>
              </w:rPr>
              <w:t>6</w:t>
            </w:r>
          </w:p>
        </w:tc>
        <w:tc>
          <w:tcPr>
            <w:tcW w:w="8505" w:type="dxa"/>
            <w:gridSpan w:val="2"/>
            <w:vAlign w:val="center"/>
          </w:tcPr>
          <w:p w14:paraId="7D70F8B8" w14:textId="77777777" w:rsidR="000D4F03" w:rsidRDefault="00AC697B">
            <w:pPr>
              <w:spacing w:line="360" w:lineRule="auto"/>
              <w:ind w:firstLineChars="200" w:firstLine="480"/>
              <w:rPr>
                <w:rFonts w:ascii="宋体" w:hAnsi="宋体"/>
                <w:sz w:val="24"/>
              </w:rPr>
            </w:pPr>
            <w:r>
              <w:rPr>
                <w:rFonts w:ascii="宋体" w:hAnsi="宋体" w:hint="eastAsia"/>
                <w:sz w:val="24"/>
              </w:rPr>
              <w:t>1.本项目采用“远程不见面”开标方式,投标人无需到开标现场，投标企业不再提供资质原件及纸质投标文件，以电子投标文件为准；评审活动全部采用电子评审系统评审电子投标文件。投标人登录“荥阳市公共资源交易中心不见面开标大厅”，投标人应当在招标文件确定的投标截止时间前,登录开标大厅,在线准时参加开标活动并进行文件解密、答疑澄清等。具体操作手册详见“荥阳市公共资源交易中心网站-办事指南-荥阳市公共资源交易中心不见面开标大厅操作手册（投标人）”。</w:t>
            </w:r>
          </w:p>
          <w:p w14:paraId="7202A5E0" w14:textId="77777777" w:rsidR="000D4F03" w:rsidRDefault="00AC697B">
            <w:pPr>
              <w:spacing w:line="360" w:lineRule="auto"/>
              <w:ind w:firstLineChars="200" w:firstLine="480"/>
              <w:rPr>
                <w:rFonts w:ascii="宋体" w:hAnsi="宋体"/>
                <w:sz w:val="24"/>
              </w:rPr>
            </w:pPr>
            <w:r>
              <w:rPr>
                <w:rFonts w:ascii="宋体" w:hAnsi="宋体" w:hint="eastAsia"/>
                <w:sz w:val="24"/>
              </w:rPr>
              <w:t>2.不再提供投标文件电子版（不加密）。</w:t>
            </w:r>
          </w:p>
          <w:p w14:paraId="6AA2717E" w14:textId="77777777" w:rsidR="000D4F03" w:rsidRPr="006F613D" w:rsidRDefault="00AC697B">
            <w:pPr>
              <w:spacing w:line="360" w:lineRule="auto"/>
              <w:ind w:firstLineChars="200" w:firstLine="480"/>
              <w:rPr>
                <w:rFonts w:ascii="宋体" w:hAnsi="宋体"/>
                <w:sz w:val="24"/>
              </w:rPr>
            </w:pPr>
            <w:r w:rsidRPr="006F613D">
              <w:rPr>
                <w:rFonts w:ascii="宋体" w:hAnsi="宋体" w:hint="eastAsia"/>
                <w:sz w:val="24"/>
              </w:rPr>
              <w:t>备注：</w:t>
            </w:r>
          </w:p>
          <w:p w14:paraId="74E8D6FF" w14:textId="77777777" w:rsidR="000D4F03" w:rsidRDefault="00AC697B">
            <w:pPr>
              <w:spacing w:line="360" w:lineRule="auto"/>
              <w:ind w:firstLineChars="200" w:firstLine="480"/>
              <w:rPr>
                <w:rFonts w:ascii="宋体" w:hAnsi="宋体"/>
                <w:sz w:val="24"/>
              </w:rPr>
            </w:pPr>
            <w:r>
              <w:rPr>
                <w:rFonts w:ascii="宋体" w:hAnsi="宋体" w:hint="eastAsia"/>
                <w:sz w:val="24"/>
              </w:rPr>
              <w:t>（1）投标人应认真学习“荥阳市公共资源交易中心网站-办事指南-荥阳市公共资源交易中心不见面开标大厅操作手册（投标人）”，根据手册要求做好不见面开标的准备工作。</w:t>
            </w:r>
          </w:p>
          <w:p w14:paraId="238CE7E1" w14:textId="77777777" w:rsidR="000D4F03" w:rsidRDefault="00AC697B">
            <w:pPr>
              <w:spacing w:line="360" w:lineRule="auto"/>
              <w:ind w:firstLineChars="200" w:firstLine="480"/>
              <w:rPr>
                <w:rFonts w:ascii="宋体" w:hAnsi="宋体"/>
                <w:sz w:val="24"/>
              </w:rPr>
            </w:pPr>
            <w:r>
              <w:rPr>
                <w:rFonts w:ascii="宋体" w:hAnsi="宋体" w:hint="eastAsia"/>
                <w:sz w:val="24"/>
              </w:rPr>
              <w:t>（2）请投标人务必按照“荥阳市公共资源交易中心不见面开标大厅操作手册（投标人）”的要求设置参与不见面开标的电脑环境，否则由此可能引起的签</w:t>
            </w:r>
            <w:r>
              <w:rPr>
                <w:rFonts w:ascii="宋体" w:hAnsi="宋体" w:hint="eastAsia"/>
                <w:sz w:val="24"/>
              </w:rPr>
              <w:lastRenderedPageBreak/>
              <w:t>到失败、解密失败或无法解密等问题由投标人自行承担。</w:t>
            </w:r>
          </w:p>
          <w:p w14:paraId="6FA8644C" w14:textId="77777777" w:rsidR="000D4F03" w:rsidRDefault="00AC697B">
            <w:pPr>
              <w:spacing w:line="360" w:lineRule="auto"/>
              <w:ind w:firstLineChars="200" w:firstLine="480"/>
              <w:rPr>
                <w:rFonts w:ascii="宋体" w:hAnsi="宋体"/>
                <w:sz w:val="24"/>
              </w:rPr>
            </w:pPr>
            <w:r>
              <w:rPr>
                <w:rFonts w:ascii="宋体" w:hAnsi="宋体" w:hint="eastAsia"/>
                <w:sz w:val="24"/>
              </w:rPr>
              <w:t>（3）所有投标人应提前30分钟，登录“荥阳市公共资源交易中心不见面开标大厅”进行不见面开标准备工作。</w:t>
            </w:r>
          </w:p>
          <w:p w14:paraId="2A1CB557" w14:textId="77777777" w:rsidR="000D4F03" w:rsidRDefault="00AC697B">
            <w:pPr>
              <w:spacing w:line="360" w:lineRule="auto"/>
              <w:ind w:firstLineChars="200" w:firstLine="480"/>
              <w:rPr>
                <w:rFonts w:ascii="宋体" w:hAnsi="宋体"/>
                <w:sz w:val="24"/>
              </w:rPr>
            </w:pPr>
            <w:r>
              <w:rPr>
                <w:rFonts w:ascii="宋体" w:hAnsi="宋体" w:hint="eastAsia"/>
                <w:sz w:val="24"/>
              </w:rPr>
              <w:t>（4）所有投标人登录“荥阳市公共资源交易中心不见面开标大厅”后，须先进行签到，其后应一直保持在线状态，保证能准时参加开标大会、投标文件的解密、现场答疑澄清等活动。</w:t>
            </w:r>
          </w:p>
          <w:p w14:paraId="2A659CA7" w14:textId="77777777" w:rsidR="000D4F03" w:rsidRPr="006F613D" w:rsidRDefault="00AC697B" w:rsidP="006F613D">
            <w:pPr>
              <w:spacing w:line="360" w:lineRule="auto"/>
              <w:ind w:firstLineChars="200" w:firstLine="480"/>
              <w:rPr>
                <w:rFonts w:ascii="宋体" w:hAnsi="宋体"/>
                <w:sz w:val="24"/>
              </w:rPr>
            </w:pPr>
            <w:r>
              <w:rPr>
                <w:rFonts w:ascii="宋体" w:hAnsi="宋体" w:hint="eastAsia"/>
                <w:sz w:val="24"/>
              </w:rPr>
              <w:t>（5）投标人应在解密时间内插入CA锁，输入密码，进行解密，如在解密时间内解密失败，可再次解密，投标人应在规定时间内完成解密，否则招标人不予受理。</w:t>
            </w:r>
          </w:p>
        </w:tc>
      </w:tr>
      <w:tr w:rsidR="000D4F03" w14:paraId="703FCB1A" w14:textId="77777777" w:rsidTr="00055D33">
        <w:trPr>
          <w:trHeight w:val="207"/>
        </w:trPr>
        <w:tc>
          <w:tcPr>
            <w:tcW w:w="959" w:type="dxa"/>
            <w:vAlign w:val="center"/>
          </w:tcPr>
          <w:p w14:paraId="487DCFC1" w14:textId="5228F5C0"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lastRenderedPageBreak/>
              <w:t>10.</w:t>
            </w:r>
            <w:r w:rsidR="005C6615">
              <w:rPr>
                <w:rFonts w:ascii="宋体" w:hAnsi="宋体" w:cs="宋体"/>
                <w:sz w:val="24"/>
              </w:rPr>
              <w:t>7</w:t>
            </w:r>
          </w:p>
        </w:tc>
        <w:tc>
          <w:tcPr>
            <w:tcW w:w="1984" w:type="dxa"/>
            <w:vAlign w:val="center"/>
          </w:tcPr>
          <w:p w14:paraId="1D97ECBE" w14:textId="77777777"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其他</w:t>
            </w:r>
          </w:p>
        </w:tc>
        <w:tc>
          <w:tcPr>
            <w:tcW w:w="6521" w:type="dxa"/>
            <w:vAlign w:val="center"/>
          </w:tcPr>
          <w:p w14:paraId="6861EF64" w14:textId="77777777" w:rsidR="000D4F03" w:rsidRDefault="00AC697B">
            <w:pPr>
              <w:adjustRightInd w:val="0"/>
              <w:snapToGrid w:val="0"/>
              <w:spacing w:line="360" w:lineRule="auto"/>
              <w:jc w:val="center"/>
              <w:rPr>
                <w:rFonts w:ascii="宋体" w:hAnsi="宋体" w:cs="宋体"/>
                <w:b/>
                <w:bCs/>
                <w:sz w:val="24"/>
              </w:rPr>
            </w:pPr>
            <w:r>
              <w:rPr>
                <w:rFonts w:ascii="宋体" w:hAnsi="宋体" w:cs="宋体" w:hint="eastAsia"/>
                <w:b/>
                <w:bCs/>
                <w:sz w:val="24"/>
              </w:rPr>
              <w:t>荥阳市政府采购合同融资政策告知函</w:t>
            </w:r>
          </w:p>
          <w:p w14:paraId="1029BC47"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w:t>
            </w:r>
          </w:p>
          <w:p w14:paraId="2C28A751"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xml:space="preserve">各供应商： </w:t>
            </w:r>
          </w:p>
          <w:p w14:paraId="2EA798C2" w14:textId="77777777" w:rsidR="000D4F03" w:rsidRDefault="00AC697B">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欢迎贵公司参与荥阳市政府采购活动！ </w:t>
            </w:r>
          </w:p>
          <w:p w14:paraId="6E9C0525"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政府采购合同融资是河南省财政厅、郑州市财政局及荥阳市财政局支持中小</w:t>
            </w:r>
            <w:proofErr w:type="gramStart"/>
            <w:r>
              <w:rPr>
                <w:rFonts w:ascii="宋体" w:hAnsi="宋体" w:cs="宋体" w:hint="eastAsia"/>
                <w:sz w:val="24"/>
              </w:rPr>
              <w:t>微企业</w:t>
            </w:r>
            <w:proofErr w:type="gramEnd"/>
            <w:r>
              <w:rPr>
                <w:rFonts w:ascii="宋体" w:hAnsi="宋体" w:cs="宋体" w:hint="eastAsia"/>
                <w:sz w:val="24"/>
              </w:rPr>
              <w:t>发展，针对参与政府采购活动的供应商融资难、融资</w:t>
            </w:r>
            <w:proofErr w:type="gramStart"/>
            <w:r>
              <w:rPr>
                <w:rFonts w:ascii="宋体" w:hAnsi="宋体" w:cs="宋体" w:hint="eastAsia"/>
                <w:sz w:val="24"/>
              </w:rPr>
              <w:t>贵问题</w:t>
            </w:r>
            <w:proofErr w:type="gramEnd"/>
            <w:r>
              <w:rPr>
                <w:rFonts w:ascii="宋体" w:hAnsi="宋体" w:cs="宋体" w:hint="eastAsia"/>
                <w:sz w:val="24"/>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hAnsi="宋体" w:cs="宋体" w:hint="eastAsia"/>
                <w:sz w:val="24"/>
              </w:rPr>
              <w:t>豫财购</w:t>
            </w:r>
            <w:proofErr w:type="gramEnd"/>
            <w:r>
              <w:rPr>
                <w:rFonts w:ascii="宋体" w:hAnsi="宋体" w:cs="宋体" w:hint="eastAsia"/>
                <w:sz w:val="24"/>
              </w:rPr>
              <w:t>〔2017〕10 号）和《郑州市财政局关于加强和推进政府采购合同融资工作的通知》（</w:t>
            </w:r>
            <w:proofErr w:type="gramStart"/>
            <w:r>
              <w:rPr>
                <w:rFonts w:ascii="宋体" w:hAnsi="宋体" w:cs="宋体" w:hint="eastAsia"/>
                <w:sz w:val="24"/>
              </w:rPr>
              <w:t>郑财购</w:t>
            </w:r>
            <w:proofErr w:type="gramEnd"/>
            <w:r>
              <w:rPr>
                <w:rFonts w:ascii="宋体" w:hAnsi="宋体" w:cs="宋体" w:hint="eastAsia"/>
                <w:sz w:val="24"/>
              </w:rPr>
              <w:t xml:space="preserve"> 〔2018〕4 号），按照双方自愿的原则提供便捷、优惠的贷款服务。</w:t>
            </w:r>
          </w:p>
          <w:p w14:paraId="727E3EE5" w14:textId="77777777" w:rsidR="000D4F03" w:rsidRDefault="00AC697B" w:rsidP="00277AA4">
            <w:pPr>
              <w:adjustRightInd w:val="0"/>
              <w:snapToGrid w:val="0"/>
              <w:spacing w:line="360" w:lineRule="auto"/>
              <w:jc w:val="left"/>
              <w:rPr>
                <w:rFonts w:ascii="宋体" w:hAnsi="宋体" w:cs="宋体"/>
                <w:sz w:val="24"/>
              </w:rPr>
            </w:pPr>
            <w:r>
              <w:rPr>
                <w:rFonts w:ascii="宋体" w:hAnsi="宋体" w:cs="宋体" w:hint="eastAsia"/>
                <w:sz w:val="24"/>
              </w:rPr>
              <w:t>贷款渠道和提供贷款的金融机构，可在荥阳市政府采购网 “荥阳市政府采购合同融资入口”或工作动态栏查询联系。</w:t>
            </w:r>
          </w:p>
        </w:tc>
      </w:tr>
      <w:tr w:rsidR="00EC50E5" w14:paraId="630EF1B8" w14:textId="77777777" w:rsidTr="00055D33">
        <w:trPr>
          <w:trHeight w:val="207"/>
        </w:trPr>
        <w:tc>
          <w:tcPr>
            <w:tcW w:w="959" w:type="dxa"/>
            <w:vAlign w:val="center"/>
          </w:tcPr>
          <w:p w14:paraId="28650684" w14:textId="14195302" w:rsidR="00EC50E5" w:rsidRPr="00FF10A4" w:rsidRDefault="00FF10A4">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1</w:t>
            </w:r>
            <w:r w:rsidRPr="00FF10A4">
              <w:rPr>
                <w:rFonts w:asciiTheme="minorEastAsia" w:eastAsiaTheme="minorEastAsia" w:hAnsiTheme="minorEastAsia" w:cs="宋体"/>
                <w:sz w:val="24"/>
              </w:rPr>
              <w:t>0.8</w:t>
            </w:r>
          </w:p>
        </w:tc>
        <w:tc>
          <w:tcPr>
            <w:tcW w:w="1984" w:type="dxa"/>
            <w:vAlign w:val="center"/>
          </w:tcPr>
          <w:p w14:paraId="46B7C274" w14:textId="2B4E4B66" w:rsidR="00EC50E5" w:rsidRPr="00FF10A4" w:rsidRDefault="00FF10A4" w:rsidP="00806DAA">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政府采购政策</w:t>
            </w:r>
          </w:p>
        </w:tc>
        <w:tc>
          <w:tcPr>
            <w:tcW w:w="6521" w:type="dxa"/>
            <w:vAlign w:val="center"/>
          </w:tcPr>
          <w:p w14:paraId="63656A35" w14:textId="77777777"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政府采购相关政策：</w:t>
            </w:r>
          </w:p>
          <w:p w14:paraId="21ADD805" w14:textId="507D809C"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 xml:space="preserve"> A、为贯彻落实财库[2020]46号《政府采贩促迚中小企业収 展 管理办法》， 本项目专门面向中小企业采购，中小企业是指在中华人民共和国境内依法设立，依据国务院批准的中小企业划分标准确定的中型企业、小型企业和微型企业，但与大企业的负责人为同一人，或者与大企业存在直接控股、</w:t>
            </w:r>
            <w:r w:rsidRPr="00FF10A4">
              <w:rPr>
                <w:rFonts w:asciiTheme="minorEastAsia" w:eastAsiaTheme="minorEastAsia" w:hAnsiTheme="minorEastAsia"/>
                <w:sz w:val="24"/>
              </w:rPr>
              <w:lastRenderedPageBreak/>
              <w:t>管理关系的除外。符合中小企业划分标准的个体工商户，在政府采购活动中视同中小企业。中小企业划型标准以工 信部联 企业〔2011〕300 号《工业和信息化部、国家统计局、国家发展和改革委员会、财政部关于印发中小企业划 型标准规定的通知》为依据。关于投标报价评分中给予小</w:t>
            </w:r>
            <w:proofErr w:type="gramStart"/>
            <w:r w:rsidRPr="00FF10A4">
              <w:rPr>
                <w:rFonts w:asciiTheme="minorEastAsia" w:eastAsiaTheme="minorEastAsia" w:hAnsiTheme="minorEastAsia"/>
                <w:sz w:val="24"/>
              </w:rPr>
              <w:t>微企业</w:t>
            </w:r>
            <w:proofErr w:type="gramEnd"/>
            <w:r w:rsidRPr="00FF10A4">
              <w:rPr>
                <w:rFonts w:asciiTheme="minorEastAsia" w:eastAsiaTheme="minorEastAsia" w:hAnsiTheme="minorEastAsia"/>
                <w:sz w:val="24"/>
              </w:rPr>
              <w:t xml:space="preserve">优惠的说明：专门面向中小企业采购的项目或者采购包，不再执行价格评审优惠的扶持政策。 </w:t>
            </w:r>
          </w:p>
          <w:p w14:paraId="79F46AD1" w14:textId="32761F2F"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B、根据《财政部、司法部关于政府采购支持监狱企业发展有关问题的通知》(财库[2014]68号) 规定，本项目支持监狱企业参与政府采购活动。监狱企业参加本项目投标时，须提供由省级以上监狱管理局、戒毒管理局(含新疆生产建设兵团) 出具的属于监狱企业的证明文件</w:t>
            </w:r>
            <w:r w:rsidRPr="00FF10A4">
              <w:rPr>
                <w:rFonts w:asciiTheme="minorEastAsia" w:eastAsiaTheme="minorEastAsia" w:hAnsiTheme="minorEastAsia" w:hint="eastAsia"/>
                <w:sz w:val="24"/>
              </w:rPr>
              <w:t>，</w:t>
            </w:r>
            <w:r w:rsidRPr="00FF10A4">
              <w:rPr>
                <w:rFonts w:asciiTheme="minorEastAsia" w:eastAsiaTheme="minorEastAsia" w:hAnsiTheme="minorEastAsia"/>
                <w:sz w:val="24"/>
              </w:rPr>
              <w:t xml:space="preserve">视同小型、微型企业，享受评审中价格扣除等政府采购促进中小企业发展的政府采购政策，监狱企业属于小型、微型企业的，不重复享受政策。 </w:t>
            </w:r>
          </w:p>
          <w:p w14:paraId="12ABC771" w14:textId="70B3D673" w:rsidR="00EC50E5" w:rsidRPr="00FF10A4" w:rsidRDefault="00FF10A4" w:rsidP="00FF10A4">
            <w:pPr>
              <w:adjustRightInd w:val="0"/>
              <w:snapToGrid w:val="0"/>
              <w:spacing w:line="360" w:lineRule="auto"/>
              <w:jc w:val="left"/>
              <w:rPr>
                <w:rFonts w:asciiTheme="minorEastAsia" w:eastAsiaTheme="minorEastAsia" w:hAnsiTheme="minorEastAsia" w:cs="宋体"/>
                <w:b/>
                <w:bCs/>
                <w:sz w:val="24"/>
              </w:rPr>
            </w:pPr>
            <w:r w:rsidRPr="00FF10A4">
              <w:rPr>
                <w:rFonts w:asciiTheme="minorEastAsia" w:eastAsiaTheme="minorEastAsia" w:hAnsiTheme="minorEastAsia"/>
                <w:sz w:val="24"/>
              </w:rPr>
              <w:t>C、根据《关于促进残疾人就业政府采购政策的通知》(财库 〔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rsidR="00FF10A4" w14:paraId="75A99C34" w14:textId="77777777" w:rsidTr="00055D33">
        <w:trPr>
          <w:trHeight w:val="207"/>
        </w:trPr>
        <w:tc>
          <w:tcPr>
            <w:tcW w:w="959" w:type="dxa"/>
            <w:vAlign w:val="center"/>
          </w:tcPr>
          <w:p w14:paraId="0B278978" w14:textId="4D55171B" w:rsidR="00FF10A4" w:rsidRPr="00FF10A4" w:rsidRDefault="00FF10A4">
            <w:pPr>
              <w:adjustRightInd w:val="0"/>
              <w:snapToGrid w:val="0"/>
              <w:spacing w:line="400" w:lineRule="exact"/>
              <w:jc w:val="center"/>
              <w:rPr>
                <w:rFonts w:ascii="宋体" w:hAnsi="宋体" w:cs="宋体"/>
                <w:sz w:val="24"/>
              </w:rPr>
            </w:pPr>
            <w:r w:rsidRPr="00FF10A4">
              <w:rPr>
                <w:rFonts w:ascii="宋体" w:hAnsi="宋体" w:cs="宋体" w:hint="eastAsia"/>
                <w:sz w:val="24"/>
              </w:rPr>
              <w:lastRenderedPageBreak/>
              <w:t>1</w:t>
            </w:r>
            <w:r w:rsidRPr="00FF10A4">
              <w:rPr>
                <w:rFonts w:ascii="宋体" w:hAnsi="宋体" w:cs="宋体"/>
                <w:sz w:val="24"/>
              </w:rPr>
              <w:t>0.9</w:t>
            </w:r>
          </w:p>
        </w:tc>
        <w:tc>
          <w:tcPr>
            <w:tcW w:w="1984" w:type="dxa"/>
            <w:vAlign w:val="center"/>
          </w:tcPr>
          <w:p w14:paraId="06D17448" w14:textId="24182125" w:rsidR="00FF10A4" w:rsidRPr="00FF10A4" w:rsidRDefault="00FF10A4" w:rsidP="00FF10A4">
            <w:pPr>
              <w:adjustRightInd w:val="0"/>
              <w:snapToGrid w:val="0"/>
              <w:spacing w:line="400" w:lineRule="exact"/>
              <w:jc w:val="center"/>
              <w:rPr>
                <w:rFonts w:ascii="宋体" w:hAnsi="宋体" w:cs="宋体"/>
                <w:sz w:val="24"/>
              </w:rPr>
            </w:pPr>
            <w:r w:rsidRPr="00FF10A4">
              <w:rPr>
                <w:sz w:val="24"/>
              </w:rPr>
              <w:t>中小</w:t>
            </w:r>
            <w:proofErr w:type="gramStart"/>
            <w:r w:rsidR="00C934AA">
              <w:rPr>
                <w:rFonts w:hint="eastAsia"/>
                <w:sz w:val="24"/>
              </w:rPr>
              <w:t>微</w:t>
            </w:r>
            <w:r w:rsidRPr="00FF10A4">
              <w:rPr>
                <w:sz w:val="24"/>
              </w:rPr>
              <w:t>企业</w:t>
            </w:r>
            <w:proofErr w:type="gramEnd"/>
            <w:r w:rsidR="00C934AA">
              <w:rPr>
                <w:rFonts w:hint="eastAsia"/>
                <w:sz w:val="24"/>
              </w:rPr>
              <w:t>声明</w:t>
            </w:r>
            <w:r w:rsidRPr="00FF10A4">
              <w:rPr>
                <w:sz w:val="24"/>
              </w:rPr>
              <w:t>函</w:t>
            </w:r>
          </w:p>
        </w:tc>
        <w:tc>
          <w:tcPr>
            <w:tcW w:w="6521" w:type="dxa"/>
            <w:vAlign w:val="center"/>
          </w:tcPr>
          <w:p w14:paraId="57E50C4D" w14:textId="63C41A76" w:rsidR="00C934AA" w:rsidRDefault="00FF10A4" w:rsidP="00FF10A4">
            <w:pPr>
              <w:adjustRightInd w:val="0"/>
              <w:snapToGrid w:val="0"/>
              <w:spacing w:line="360" w:lineRule="auto"/>
              <w:jc w:val="left"/>
              <w:rPr>
                <w:sz w:val="24"/>
              </w:rPr>
            </w:pPr>
            <w:r w:rsidRPr="00FF10A4">
              <w:rPr>
                <w:sz w:val="24"/>
              </w:rPr>
              <w:t>本项目专门面向中小企业采购，</w:t>
            </w:r>
            <w:r w:rsidR="00C934AA">
              <w:rPr>
                <w:rFonts w:hint="eastAsia"/>
                <w:sz w:val="24"/>
              </w:rPr>
              <w:t>提供</w:t>
            </w:r>
            <w:r w:rsidR="00C934AA" w:rsidRPr="00C934AA">
              <w:rPr>
                <w:rFonts w:hint="eastAsia"/>
                <w:sz w:val="24"/>
              </w:rPr>
              <w:t>中小</w:t>
            </w:r>
            <w:proofErr w:type="gramStart"/>
            <w:r w:rsidR="00C934AA" w:rsidRPr="00C934AA">
              <w:rPr>
                <w:rFonts w:hint="eastAsia"/>
                <w:sz w:val="24"/>
              </w:rPr>
              <w:t>微企业</w:t>
            </w:r>
            <w:proofErr w:type="gramEnd"/>
            <w:r w:rsidR="00C934AA" w:rsidRPr="00C934AA">
              <w:rPr>
                <w:rFonts w:hint="eastAsia"/>
                <w:sz w:val="24"/>
              </w:rPr>
              <w:t>声明函</w:t>
            </w:r>
            <w:r w:rsidR="00C934AA">
              <w:rPr>
                <w:rFonts w:hint="eastAsia"/>
                <w:sz w:val="24"/>
              </w:rPr>
              <w:t>，</w:t>
            </w:r>
          </w:p>
          <w:p w14:paraId="2C668FDB" w14:textId="6E6C9D8D" w:rsidR="00FF10A4" w:rsidRPr="00FF10A4" w:rsidRDefault="00FF10A4" w:rsidP="00FF10A4">
            <w:pPr>
              <w:adjustRightInd w:val="0"/>
              <w:snapToGrid w:val="0"/>
              <w:spacing w:line="360" w:lineRule="auto"/>
              <w:jc w:val="left"/>
              <w:rPr>
                <w:sz w:val="24"/>
              </w:rPr>
            </w:pPr>
            <w:r w:rsidRPr="00FF10A4">
              <w:rPr>
                <w:sz w:val="24"/>
              </w:rPr>
              <w:t>项目对应的中小企业划分标准所属行业为其他未列明行业。</w:t>
            </w:r>
          </w:p>
        </w:tc>
      </w:tr>
    </w:tbl>
    <w:p w14:paraId="5A5FA4A5" w14:textId="77777777" w:rsidR="000D4F03" w:rsidRDefault="00AC697B">
      <w:pPr>
        <w:pStyle w:val="3"/>
        <w:adjustRightInd w:val="0"/>
        <w:snapToGrid w:val="0"/>
        <w:spacing w:line="360" w:lineRule="auto"/>
        <w:rPr>
          <w:rFonts w:ascii="宋体" w:hAnsi="宋体" w:cs="宋体"/>
          <w:sz w:val="24"/>
          <w:szCs w:val="24"/>
        </w:rPr>
      </w:pPr>
      <w:bookmarkStart w:id="32" w:name="_Toc24457"/>
      <w:bookmarkStart w:id="33" w:name="_Toc28691"/>
      <w:r>
        <w:rPr>
          <w:rFonts w:ascii="宋体" w:hAnsi="宋体" w:cs="宋体" w:hint="eastAsia"/>
          <w:sz w:val="24"/>
          <w:szCs w:val="24"/>
        </w:rPr>
        <w:t>1.总则</w:t>
      </w:r>
      <w:bookmarkEnd w:id="29"/>
      <w:bookmarkEnd w:id="32"/>
      <w:bookmarkEnd w:id="33"/>
    </w:p>
    <w:p w14:paraId="223C460E" w14:textId="77777777" w:rsidR="000D4F03" w:rsidRDefault="00AC697B">
      <w:pPr>
        <w:pStyle w:val="4"/>
        <w:adjustRightInd w:val="0"/>
        <w:snapToGrid w:val="0"/>
        <w:spacing w:line="360" w:lineRule="auto"/>
        <w:rPr>
          <w:rFonts w:ascii="宋体" w:eastAsia="宋体" w:hAnsi="宋体" w:cs="宋体"/>
          <w:sz w:val="24"/>
          <w:szCs w:val="24"/>
        </w:rPr>
      </w:pPr>
      <w:bookmarkStart w:id="34" w:name="_Toc30956"/>
      <w:bookmarkStart w:id="35" w:name="_Toc6537"/>
      <w:r>
        <w:rPr>
          <w:rFonts w:ascii="宋体" w:eastAsia="宋体" w:hAnsi="宋体" w:cs="宋体" w:hint="eastAsia"/>
          <w:sz w:val="24"/>
          <w:szCs w:val="24"/>
        </w:rPr>
        <w:t>1.1 项目概况</w:t>
      </w:r>
      <w:bookmarkEnd w:id="34"/>
      <w:bookmarkEnd w:id="35"/>
    </w:p>
    <w:p w14:paraId="7D584114"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1.1.1 根据《中华人民共和国政府采购法》 等有关法律、法规和规章的规定，本招</w:t>
      </w:r>
      <w:r>
        <w:rPr>
          <w:rFonts w:ascii="宋体" w:hAnsi="宋体" w:cs="宋体" w:hint="eastAsia"/>
          <w:sz w:val="24"/>
        </w:rPr>
        <w:lastRenderedPageBreak/>
        <w:t>标项目己具备招标条件，现对本项目进行招标。</w:t>
      </w:r>
    </w:p>
    <w:p w14:paraId="3DC58CB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1.1.2 本招标项目招标人：见投标人须知前附表。</w:t>
      </w:r>
    </w:p>
    <w:p w14:paraId="5EB4D4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1.1.3 本招标代理机构：见投标人须知前附表。</w:t>
      </w:r>
    </w:p>
    <w:p w14:paraId="5A4901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1.1.4 本招标项目名称：见投标人须知前附表。</w:t>
      </w:r>
    </w:p>
    <w:p w14:paraId="3DDBA94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1.1.5 本项目地点：见投标人须知前附表。</w:t>
      </w:r>
    </w:p>
    <w:p w14:paraId="2EF8F962" w14:textId="2D3667A6" w:rsidR="000D4F03" w:rsidRDefault="00AC697B">
      <w:pPr>
        <w:pStyle w:val="4"/>
        <w:adjustRightInd w:val="0"/>
        <w:snapToGrid w:val="0"/>
        <w:spacing w:line="360" w:lineRule="auto"/>
        <w:rPr>
          <w:rFonts w:ascii="宋体" w:eastAsia="宋体" w:hAnsi="宋体" w:cs="宋体"/>
          <w:sz w:val="24"/>
          <w:szCs w:val="24"/>
        </w:rPr>
      </w:pPr>
      <w:bookmarkStart w:id="36" w:name="_Toc72"/>
      <w:bookmarkStart w:id="37" w:name="_Toc15384"/>
      <w:r>
        <w:rPr>
          <w:rFonts w:ascii="宋体" w:eastAsia="宋体" w:hAnsi="宋体" w:cs="宋体" w:hint="eastAsia"/>
          <w:sz w:val="24"/>
          <w:szCs w:val="24"/>
        </w:rPr>
        <w:t>1.2 资金来源</w:t>
      </w:r>
      <w:r w:rsidR="00A23868">
        <w:rPr>
          <w:rFonts w:ascii="宋体" w:eastAsia="宋体" w:hAnsi="宋体" w:cs="宋体" w:hint="eastAsia"/>
          <w:sz w:val="24"/>
          <w:szCs w:val="24"/>
        </w:rPr>
        <w:t>、</w:t>
      </w:r>
      <w:r>
        <w:rPr>
          <w:rFonts w:ascii="宋体" w:eastAsia="宋体" w:hAnsi="宋体" w:cs="宋体" w:hint="eastAsia"/>
          <w:sz w:val="24"/>
          <w:szCs w:val="24"/>
        </w:rPr>
        <w:t>落实情况</w:t>
      </w:r>
      <w:bookmarkEnd w:id="36"/>
      <w:bookmarkEnd w:id="37"/>
      <w:r w:rsidR="00A23868">
        <w:rPr>
          <w:rFonts w:ascii="宋体" w:eastAsia="宋体" w:hAnsi="宋体" w:cs="宋体" w:hint="eastAsia"/>
          <w:sz w:val="24"/>
          <w:szCs w:val="24"/>
        </w:rPr>
        <w:t>和</w:t>
      </w:r>
      <w:r w:rsidR="00A23868" w:rsidRPr="00A23868">
        <w:rPr>
          <w:rFonts w:ascii="宋体" w:eastAsia="宋体" w:hAnsi="宋体" w:cs="宋体" w:hint="eastAsia"/>
          <w:sz w:val="24"/>
          <w:szCs w:val="24"/>
        </w:rPr>
        <w:t>预算金额、最高限价及报价说明</w:t>
      </w:r>
    </w:p>
    <w:p w14:paraId="2083E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1.2.1 本招标项目的资金来源：见投标人须知前附表。</w:t>
      </w:r>
    </w:p>
    <w:p w14:paraId="7EF9726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1.2.2 本招标项目的出资比例：见投标人须知前附表。</w:t>
      </w:r>
    </w:p>
    <w:p w14:paraId="42A7F18D" w14:textId="2E577FF4"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1.2.3 本招标项目的资金落实情况：见投标人须知前附表。</w:t>
      </w:r>
    </w:p>
    <w:p w14:paraId="6DD46E15" w14:textId="73FC3FCE" w:rsidR="007D0727" w:rsidRPr="007D0727" w:rsidRDefault="007D0727" w:rsidP="007D0727">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 xml:space="preserve">.2.4 </w:t>
      </w:r>
      <w:r w:rsidRPr="00EB553B">
        <w:rPr>
          <w:rFonts w:ascii="宋体" w:hAnsi="宋体" w:cs="宋体" w:hint="eastAsia"/>
          <w:sz w:val="24"/>
        </w:rPr>
        <w:t>预算金额、最高限价及报价说明</w:t>
      </w:r>
      <w:r>
        <w:rPr>
          <w:rFonts w:ascii="宋体" w:hAnsi="宋体" w:cs="宋体" w:hint="eastAsia"/>
          <w:sz w:val="24"/>
        </w:rPr>
        <w:t>：见投标人须知前附表。</w:t>
      </w:r>
    </w:p>
    <w:p w14:paraId="3FEA9759" w14:textId="77777777" w:rsidR="000D4F03" w:rsidRDefault="00AC697B">
      <w:pPr>
        <w:pStyle w:val="4"/>
        <w:adjustRightInd w:val="0"/>
        <w:snapToGrid w:val="0"/>
        <w:spacing w:line="360" w:lineRule="auto"/>
        <w:rPr>
          <w:rFonts w:ascii="宋体" w:eastAsia="宋体" w:hAnsi="宋体" w:cs="宋体"/>
          <w:sz w:val="24"/>
          <w:szCs w:val="24"/>
        </w:rPr>
      </w:pPr>
      <w:bookmarkStart w:id="38" w:name="_Toc3929"/>
      <w:bookmarkStart w:id="39" w:name="_Toc1544"/>
      <w:r>
        <w:rPr>
          <w:rFonts w:ascii="宋体" w:eastAsia="宋体" w:hAnsi="宋体" w:cs="宋体" w:hint="eastAsia"/>
          <w:sz w:val="24"/>
          <w:szCs w:val="24"/>
        </w:rPr>
        <w:t>1.3 采购内容及需求和标段划分、服务期限和质量要求</w:t>
      </w:r>
      <w:bookmarkEnd w:id="38"/>
      <w:bookmarkEnd w:id="39"/>
    </w:p>
    <w:p w14:paraId="25BD051B" w14:textId="20C6BE7F"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1.3.1 本次采购内容及需求：见投标人须知前附表。</w:t>
      </w:r>
    </w:p>
    <w:p w14:paraId="5F79932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1.3.2 本项目的服务期限：见投标人须知前附表。</w:t>
      </w:r>
    </w:p>
    <w:p w14:paraId="560E4D47" w14:textId="3AC40EE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1.3.3 本项目的质量要求：见投标人须知前附表。</w:t>
      </w:r>
    </w:p>
    <w:p w14:paraId="0E7BCB9F" w14:textId="27F36194" w:rsidR="00B766B9" w:rsidRPr="00B766B9" w:rsidRDefault="00B766B9" w:rsidP="00B766B9">
      <w:pPr>
        <w:adjustRightInd w:val="0"/>
        <w:snapToGrid w:val="0"/>
        <w:spacing w:line="360" w:lineRule="auto"/>
        <w:ind w:firstLineChars="200" w:firstLine="480"/>
        <w:rPr>
          <w:rFonts w:ascii="宋体" w:hAnsi="宋体" w:cs="宋体"/>
          <w:sz w:val="24"/>
        </w:rPr>
      </w:pPr>
      <w:r w:rsidRPr="00B766B9">
        <w:rPr>
          <w:rFonts w:ascii="宋体" w:hAnsi="宋体" w:cs="宋体" w:hint="eastAsia"/>
          <w:sz w:val="24"/>
        </w:rPr>
        <w:t>1</w:t>
      </w:r>
      <w:r w:rsidRPr="00B766B9">
        <w:rPr>
          <w:rFonts w:ascii="宋体" w:hAnsi="宋体" w:cs="宋体"/>
          <w:sz w:val="24"/>
        </w:rPr>
        <w:t>.3.4</w:t>
      </w:r>
      <w:r>
        <w:rPr>
          <w:rFonts w:ascii="宋体" w:hAnsi="宋体" w:cs="宋体"/>
          <w:sz w:val="24"/>
        </w:rPr>
        <w:t xml:space="preserve"> </w:t>
      </w:r>
      <w:r>
        <w:rPr>
          <w:rFonts w:ascii="宋体" w:hAnsi="宋体" w:cs="宋体" w:hint="eastAsia"/>
          <w:sz w:val="24"/>
        </w:rPr>
        <w:t>本项目的标段划分：见投标人须知前附表。</w:t>
      </w:r>
    </w:p>
    <w:p w14:paraId="7DB77308" w14:textId="77777777" w:rsidR="000D4F03" w:rsidRDefault="00AC697B">
      <w:pPr>
        <w:pStyle w:val="4"/>
        <w:adjustRightInd w:val="0"/>
        <w:snapToGrid w:val="0"/>
        <w:spacing w:line="360" w:lineRule="auto"/>
        <w:rPr>
          <w:rFonts w:ascii="宋体" w:eastAsia="宋体" w:hAnsi="宋体" w:cs="宋体"/>
          <w:sz w:val="24"/>
          <w:szCs w:val="24"/>
        </w:rPr>
      </w:pPr>
      <w:bookmarkStart w:id="40" w:name="_Toc10255"/>
      <w:bookmarkStart w:id="41" w:name="_Toc21420"/>
      <w:r>
        <w:rPr>
          <w:rFonts w:ascii="宋体" w:eastAsia="宋体" w:hAnsi="宋体" w:cs="宋体" w:hint="eastAsia"/>
          <w:sz w:val="24"/>
          <w:szCs w:val="24"/>
        </w:rPr>
        <w:t>1.4 投标人资格要求</w:t>
      </w:r>
      <w:bookmarkEnd w:id="40"/>
      <w:bookmarkEnd w:id="41"/>
    </w:p>
    <w:p w14:paraId="01C4FCBC"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42" w:name="_Toc17507"/>
      <w:bookmarkStart w:id="43" w:name="_Toc20305"/>
      <w:r>
        <w:rPr>
          <w:rFonts w:ascii="宋体" w:eastAsia="宋体" w:hAnsi="宋体" w:cs="宋体" w:hint="eastAsia"/>
          <w:b w:val="0"/>
          <w:bCs w:val="0"/>
          <w:sz w:val="24"/>
          <w:szCs w:val="24"/>
        </w:rPr>
        <w:t>1.4.1投标人资格要求：见投标人须知前附表。</w:t>
      </w:r>
    </w:p>
    <w:p w14:paraId="7D207177"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1.4.2是否接受联合体投标：见投标人须知前附表。</w:t>
      </w:r>
    </w:p>
    <w:p w14:paraId="60ADD2C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1.5 费用承担</w:t>
      </w:r>
      <w:bookmarkEnd w:id="42"/>
      <w:bookmarkEnd w:id="43"/>
    </w:p>
    <w:p w14:paraId="077BE0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投标人准备和参加投标活动所发生的一切费用自理。</w:t>
      </w:r>
    </w:p>
    <w:p w14:paraId="36512E0C" w14:textId="77777777" w:rsidR="000D4F03" w:rsidRDefault="00AC697B">
      <w:pPr>
        <w:pStyle w:val="4"/>
        <w:adjustRightInd w:val="0"/>
        <w:snapToGrid w:val="0"/>
        <w:spacing w:line="360" w:lineRule="auto"/>
        <w:rPr>
          <w:rFonts w:ascii="宋体" w:eastAsia="宋体" w:hAnsi="宋体" w:cs="宋体"/>
          <w:sz w:val="24"/>
          <w:szCs w:val="24"/>
        </w:rPr>
      </w:pPr>
      <w:bookmarkStart w:id="44" w:name="_Toc8797"/>
      <w:bookmarkStart w:id="45" w:name="_Toc27381"/>
      <w:r>
        <w:rPr>
          <w:rFonts w:ascii="宋体" w:eastAsia="宋体" w:hAnsi="宋体" w:cs="宋体" w:hint="eastAsia"/>
          <w:sz w:val="24"/>
          <w:szCs w:val="24"/>
        </w:rPr>
        <w:t>1.6 保密</w:t>
      </w:r>
      <w:bookmarkEnd w:id="44"/>
      <w:bookmarkEnd w:id="45"/>
    </w:p>
    <w:p w14:paraId="63604BB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参与招标投标活动的各方应对招标文件和投标文件中的商业和技术等内容进行秘密保密，违者应对由此造成的后果承担法律责任。</w:t>
      </w:r>
    </w:p>
    <w:p w14:paraId="00457EA8" w14:textId="77777777" w:rsidR="000D4F03" w:rsidRDefault="00AC697B">
      <w:pPr>
        <w:pStyle w:val="4"/>
        <w:adjustRightInd w:val="0"/>
        <w:snapToGrid w:val="0"/>
        <w:spacing w:line="360" w:lineRule="auto"/>
        <w:rPr>
          <w:rFonts w:ascii="宋体" w:eastAsia="宋体" w:hAnsi="宋体" w:cs="宋体"/>
          <w:sz w:val="24"/>
          <w:szCs w:val="24"/>
        </w:rPr>
      </w:pPr>
      <w:bookmarkStart w:id="46" w:name="_Toc253"/>
      <w:bookmarkStart w:id="47" w:name="_Toc29444"/>
      <w:r>
        <w:rPr>
          <w:rFonts w:ascii="宋体" w:eastAsia="宋体" w:hAnsi="宋体" w:cs="宋体" w:hint="eastAsia"/>
          <w:sz w:val="24"/>
          <w:szCs w:val="24"/>
        </w:rPr>
        <w:lastRenderedPageBreak/>
        <w:t>1.7 语言文字</w:t>
      </w:r>
      <w:bookmarkEnd w:id="46"/>
      <w:bookmarkEnd w:id="47"/>
    </w:p>
    <w:p w14:paraId="051897F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除专用术语外，与招标投标有关的语言均使用简体中文。必要时专用术语应附有中文注释。</w:t>
      </w:r>
    </w:p>
    <w:p w14:paraId="1B8AF3FE" w14:textId="77777777" w:rsidR="000D4F03" w:rsidRDefault="00AC697B">
      <w:pPr>
        <w:pStyle w:val="4"/>
        <w:adjustRightInd w:val="0"/>
        <w:snapToGrid w:val="0"/>
        <w:spacing w:line="360" w:lineRule="auto"/>
        <w:rPr>
          <w:rFonts w:ascii="宋体" w:eastAsia="宋体" w:hAnsi="宋体" w:cs="宋体"/>
          <w:sz w:val="24"/>
          <w:szCs w:val="24"/>
        </w:rPr>
      </w:pPr>
      <w:bookmarkStart w:id="48" w:name="_Toc30167"/>
      <w:bookmarkStart w:id="49" w:name="_Toc1825"/>
      <w:r>
        <w:rPr>
          <w:rFonts w:ascii="宋体" w:eastAsia="宋体" w:hAnsi="宋体" w:cs="宋体" w:hint="eastAsia"/>
          <w:sz w:val="24"/>
          <w:szCs w:val="24"/>
        </w:rPr>
        <w:t>1.8 计量单位</w:t>
      </w:r>
      <w:bookmarkEnd w:id="48"/>
      <w:bookmarkEnd w:id="49"/>
    </w:p>
    <w:p w14:paraId="3CBF128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所有计量均采用中华人民共和国法定计量单位。</w:t>
      </w:r>
    </w:p>
    <w:p w14:paraId="0936A1FF" w14:textId="77777777" w:rsidR="000D4F03" w:rsidRDefault="00AC697B">
      <w:pPr>
        <w:pStyle w:val="4"/>
        <w:adjustRightInd w:val="0"/>
        <w:snapToGrid w:val="0"/>
        <w:spacing w:line="360" w:lineRule="auto"/>
        <w:rPr>
          <w:rFonts w:ascii="宋体" w:eastAsia="宋体" w:hAnsi="宋体" w:cs="宋体"/>
          <w:sz w:val="24"/>
          <w:szCs w:val="24"/>
        </w:rPr>
      </w:pPr>
      <w:bookmarkStart w:id="50" w:name="_Toc11164"/>
      <w:bookmarkStart w:id="51" w:name="_Toc22665"/>
      <w:r>
        <w:rPr>
          <w:rFonts w:ascii="宋体" w:eastAsia="宋体" w:hAnsi="宋体" w:cs="宋体" w:hint="eastAsia"/>
          <w:sz w:val="24"/>
          <w:szCs w:val="24"/>
        </w:rPr>
        <w:t>1.9 踏勘现场（不组织）</w:t>
      </w:r>
      <w:bookmarkEnd w:id="50"/>
      <w:bookmarkEnd w:id="51"/>
    </w:p>
    <w:p w14:paraId="0FF1607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1.9.1 投标人须知前附表规定组织踏勘现场的，招标人按投标人须知前附表规定的时间、地点组织投标人踏勘项目现场。</w:t>
      </w:r>
    </w:p>
    <w:p w14:paraId="3A0DC0B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1.9.2 投标人踏勘现场发生的费用自理。</w:t>
      </w:r>
    </w:p>
    <w:p w14:paraId="3CA71B6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1.9.3 除招标人的原因外，投标人自行负责在踏勘现场中所发生的人员伤亡和财产损失。</w:t>
      </w:r>
    </w:p>
    <w:p w14:paraId="71D20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1.9.4 招标人在踏勘现场中介绍的工程场地和相关的周边环境情况，供投标人在编制投标文件时参考，招标人不对投标人据此</w:t>
      </w:r>
      <w:proofErr w:type="gramStart"/>
      <w:r>
        <w:rPr>
          <w:rFonts w:ascii="宋体" w:hAnsi="宋体" w:cs="宋体" w:hint="eastAsia"/>
          <w:sz w:val="24"/>
        </w:rPr>
        <w:t>作出</w:t>
      </w:r>
      <w:proofErr w:type="gramEnd"/>
      <w:r>
        <w:rPr>
          <w:rFonts w:ascii="宋体" w:hAnsi="宋体" w:cs="宋体" w:hint="eastAsia"/>
          <w:sz w:val="24"/>
        </w:rPr>
        <w:t>的判断和决策负责。</w:t>
      </w:r>
    </w:p>
    <w:p w14:paraId="211B4889" w14:textId="77777777" w:rsidR="000D4F03" w:rsidRDefault="00AC697B">
      <w:pPr>
        <w:pStyle w:val="4"/>
        <w:adjustRightInd w:val="0"/>
        <w:snapToGrid w:val="0"/>
        <w:spacing w:line="360" w:lineRule="auto"/>
        <w:rPr>
          <w:rFonts w:ascii="宋体" w:eastAsia="宋体" w:hAnsi="宋体" w:cs="宋体"/>
          <w:sz w:val="24"/>
          <w:szCs w:val="24"/>
        </w:rPr>
      </w:pPr>
      <w:bookmarkStart w:id="52" w:name="_Toc675"/>
      <w:bookmarkStart w:id="53" w:name="_Toc31326"/>
      <w:r>
        <w:rPr>
          <w:rFonts w:ascii="宋体" w:eastAsia="宋体" w:hAnsi="宋体" w:cs="宋体" w:hint="eastAsia"/>
          <w:sz w:val="24"/>
          <w:szCs w:val="24"/>
        </w:rPr>
        <w:t>1.10 投标预备会</w:t>
      </w:r>
      <w:bookmarkEnd w:id="52"/>
      <w:bookmarkEnd w:id="53"/>
    </w:p>
    <w:p w14:paraId="2EBA7455" w14:textId="77777777" w:rsidR="000D4F03" w:rsidRDefault="00AC697B">
      <w:pPr>
        <w:pStyle w:val="4"/>
        <w:adjustRightInd w:val="0"/>
        <w:snapToGrid w:val="0"/>
        <w:spacing w:line="360" w:lineRule="auto"/>
        <w:rPr>
          <w:rFonts w:ascii="宋体" w:eastAsia="宋体" w:hAnsi="宋体" w:cs="宋体"/>
          <w:sz w:val="24"/>
          <w:szCs w:val="24"/>
        </w:rPr>
      </w:pPr>
      <w:bookmarkStart w:id="54" w:name="_Toc21709"/>
      <w:bookmarkStart w:id="55" w:name="_Toc13468"/>
      <w:r>
        <w:rPr>
          <w:rFonts w:ascii="宋体" w:eastAsia="宋体" w:hAnsi="宋体" w:cs="宋体" w:hint="eastAsia"/>
          <w:sz w:val="24"/>
          <w:szCs w:val="24"/>
        </w:rPr>
        <w:t>不召开</w:t>
      </w:r>
    </w:p>
    <w:p w14:paraId="420D9C13"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1.11 分包</w:t>
      </w:r>
      <w:bookmarkEnd w:id="54"/>
      <w:bookmarkEnd w:id="55"/>
      <w:r>
        <w:rPr>
          <w:rFonts w:ascii="宋体" w:eastAsia="宋体" w:hAnsi="宋体" w:cs="宋体" w:hint="eastAsia"/>
          <w:sz w:val="24"/>
          <w:szCs w:val="24"/>
        </w:rPr>
        <w:t xml:space="preserve"> </w:t>
      </w:r>
    </w:p>
    <w:p w14:paraId="1F294B6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本项目不允许分包。</w:t>
      </w:r>
    </w:p>
    <w:p w14:paraId="0E3ED211" w14:textId="77777777" w:rsidR="000D4F03" w:rsidRDefault="00AC697B">
      <w:pPr>
        <w:pStyle w:val="4"/>
        <w:adjustRightInd w:val="0"/>
        <w:snapToGrid w:val="0"/>
        <w:spacing w:line="360" w:lineRule="auto"/>
        <w:rPr>
          <w:rFonts w:ascii="宋体" w:eastAsia="宋体" w:hAnsi="宋体" w:cs="宋体"/>
          <w:sz w:val="24"/>
          <w:szCs w:val="24"/>
        </w:rPr>
      </w:pPr>
      <w:bookmarkStart w:id="56" w:name="_Toc27818"/>
      <w:bookmarkStart w:id="57" w:name="_Toc11322"/>
      <w:r>
        <w:rPr>
          <w:rFonts w:ascii="宋体" w:eastAsia="宋体" w:hAnsi="宋体" w:cs="宋体" w:hint="eastAsia"/>
          <w:sz w:val="24"/>
          <w:szCs w:val="24"/>
        </w:rPr>
        <w:t>1.12 偏离</w:t>
      </w:r>
      <w:bookmarkEnd w:id="56"/>
      <w:bookmarkEnd w:id="57"/>
    </w:p>
    <w:p w14:paraId="1B0D7E44" w14:textId="77777777" w:rsidR="000D4F03" w:rsidRDefault="00AC697B">
      <w:pPr>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不允许。</w:t>
      </w:r>
    </w:p>
    <w:p w14:paraId="6FB1B0FF" w14:textId="77777777" w:rsidR="000D4F03" w:rsidRDefault="00AC697B">
      <w:pPr>
        <w:pStyle w:val="3"/>
        <w:adjustRightInd w:val="0"/>
        <w:snapToGrid w:val="0"/>
        <w:spacing w:line="360" w:lineRule="auto"/>
        <w:rPr>
          <w:rFonts w:ascii="宋体" w:hAnsi="宋体" w:cs="宋体"/>
          <w:sz w:val="24"/>
          <w:szCs w:val="24"/>
        </w:rPr>
      </w:pPr>
      <w:bookmarkStart w:id="58" w:name="_Toc15048"/>
      <w:bookmarkStart w:id="59" w:name="_Toc184635072"/>
      <w:bookmarkStart w:id="60" w:name="_Toc17587"/>
      <w:r>
        <w:rPr>
          <w:rFonts w:ascii="宋体" w:hAnsi="宋体" w:cs="宋体" w:hint="eastAsia"/>
          <w:sz w:val="24"/>
          <w:szCs w:val="24"/>
        </w:rPr>
        <w:t>2．招标文件</w:t>
      </w:r>
      <w:bookmarkEnd w:id="58"/>
      <w:bookmarkEnd w:id="59"/>
      <w:bookmarkEnd w:id="60"/>
    </w:p>
    <w:p w14:paraId="0EE00C9E" w14:textId="77777777" w:rsidR="000D4F03" w:rsidRDefault="00AC697B">
      <w:pPr>
        <w:pStyle w:val="4"/>
        <w:adjustRightInd w:val="0"/>
        <w:snapToGrid w:val="0"/>
        <w:spacing w:line="360" w:lineRule="auto"/>
        <w:rPr>
          <w:rFonts w:ascii="宋体" w:eastAsia="宋体" w:hAnsi="宋体" w:cs="宋体"/>
          <w:sz w:val="24"/>
          <w:szCs w:val="24"/>
        </w:rPr>
      </w:pPr>
      <w:bookmarkStart w:id="61" w:name="_Toc11710"/>
      <w:bookmarkStart w:id="62" w:name="_Toc17786"/>
      <w:r>
        <w:rPr>
          <w:rFonts w:ascii="宋体" w:eastAsia="宋体" w:hAnsi="宋体" w:cs="宋体" w:hint="eastAsia"/>
          <w:sz w:val="24"/>
          <w:szCs w:val="24"/>
        </w:rPr>
        <w:t>2.1 招标文件的组成</w:t>
      </w:r>
      <w:bookmarkEnd w:id="61"/>
      <w:bookmarkEnd w:id="62"/>
    </w:p>
    <w:p w14:paraId="4450C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本招标文件包括：</w:t>
      </w:r>
    </w:p>
    <w:p w14:paraId="69A6E0D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(1）招标公告</w:t>
      </w:r>
    </w:p>
    <w:p w14:paraId="420BB8B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(2）投标人须知</w:t>
      </w:r>
    </w:p>
    <w:p w14:paraId="56BA624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(3）评标办法</w:t>
      </w:r>
    </w:p>
    <w:p w14:paraId="47592C2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(4）合同条款及格式</w:t>
      </w:r>
    </w:p>
    <w:p w14:paraId="4300101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(5）采购需求</w:t>
      </w:r>
    </w:p>
    <w:p w14:paraId="74760B1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（6）投标文件格式</w:t>
      </w:r>
    </w:p>
    <w:p w14:paraId="6F95195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根据本章第1.10 款、第2.2 款和第2.3 款对招标文件所作的澄清、修改，构成招标文件的组成部分。</w:t>
      </w:r>
      <w:bookmarkStart w:id="63" w:name="_Toc19452"/>
      <w:bookmarkStart w:id="64" w:name="_Toc8600"/>
    </w:p>
    <w:p w14:paraId="45F94B36" w14:textId="77777777" w:rsidR="000D4F03" w:rsidRDefault="000D4F03">
      <w:pPr>
        <w:adjustRightInd w:val="0"/>
        <w:snapToGrid w:val="0"/>
        <w:spacing w:line="360" w:lineRule="auto"/>
        <w:rPr>
          <w:rFonts w:ascii="宋体" w:hAnsi="宋体" w:cs="宋体"/>
          <w:sz w:val="24"/>
        </w:rPr>
      </w:pPr>
    </w:p>
    <w:p w14:paraId="07C72A2A" w14:textId="77777777" w:rsidR="000D4F03" w:rsidRDefault="00AC697B">
      <w:pPr>
        <w:adjustRightInd w:val="0"/>
        <w:snapToGrid w:val="0"/>
        <w:spacing w:line="360" w:lineRule="auto"/>
        <w:rPr>
          <w:rFonts w:ascii="宋体" w:hAnsi="宋体" w:cs="宋体"/>
          <w:b/>
          <w:bCs/>
          <w:sz w:val="24"/>
        </w:rPr>
      </w:pPr>
      <w:r>
        <w:rPr>
          <w:rFonts w:ascii="宋体" w:hAnsi="宋体" w:cs="宋体" w:hint="eastAsia"/>
          <w:b/>
          <w:bCs/>
          <w:sz w:val="24"/>
        </w:rPr>
        <w:t>2.2 招标文件的澄清</w:t>
      </w:r>
      <w:bookmarkStart w:id="65" w:name="_Toc29128"/>
      <w:bookmarkStart w:id="66" w:name="_Toc10147"/>
      <w:bookmarkEnd w:id="63"/>
      <w:bookmarkEnd w:id="64"/>
    </w:p>
    <w:p w14:paraId="7EA9550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2.2.1 投标人应仔细阅读和检查招标文件的全部内容。如发现缺页或附件不全，应及时向招标人提出，以便补齐。</w:t>
      </w:r>
    </w:p>
    <w:p w14:paraId="41303A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2.2.2 招标文件的澄清将以公告形式在投标人须知前附表规定的投标截止时间15天前通知所有下载招标文件的投标人，但不指明澄清问题的来源。如果澄清发出的时间距投标截止时间不足15天，相应延长投标截止时间。（公告一经发布，即视为所有投标单位收到。）</w:t>
      </w:r>
    </w:p>
    <w:p w14:paraId="725144E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2.2.3 投标截止时间：见投标人须知前附表；</w:t>
      </w:r>
      <w:bookmarkEnd w:id="65"/>
      <w:bookmarkEnd w:id="66"/>
    </w:p>
    <w:p w14:paraId="32CE2618" w14:textId="77777777" w:rsidR="000D4F03" w:rsidRDefault="00AC697B">
      <w:pPr>
        <w:pStyle w:val="3"/>
        <w:adjustRightInd w:val="0"/>
        <w:snapToGrid w:val="0"/>
        <w:spacing w:line="360" w:lineRule="auto"/>
        <w:ind w:firstLineChars="200" w:firstLine="482"/>
        <w:rPr>
          <w:rFonts w:ascii="宋体" w:hAnsi="宋体" w:cs="宋体"/>
          <w:sz w:val="24"/>
          <w:szCs w:val="24"/>
        </w:rPr>
      </w:pPr>
      <w:bookmarkStart w:id="67" w:name="_Toc184635073"/>
      <w:bookmarkStart w:id="68" w:name="_Toc27161"/>
      <w:bookmarkStart w:id="69" w:name="_Toc2096"/>
      <w:r>
        <w:rPr>
          <w:rFonts w:ascii="宋体" w:hAnsi="宋体" w:cs="宋体" w:hint="eastAsia"/>
          <w:sz w:val="24"/>
          <w:szCs w:val="24"/>
        </w:rPr>
        <w:t>2.3 招标文件的修改</w:t>
      </w:r>
    </w:p>
    <w:p w14:paraId="29983313"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r>
        <w:rPr>
          <w:rFonts w:ascii="宋体" w:hAnsi="宋体" w:cs="宋体" w:hint="eastAsia"/>
          <w:b w:val="0"/>
          <w:bCs w:val="0"/>
          <w:sz w:val="24"/>
          <w:szCs w:val="24"/>
        </w:rPr>
        <w:t>2.3.1 在投标截止时间15天前，招标人可以修改招标文件，并通知所有已下载招标文件的投标人。如果修改招标文件的时间距投标截止时间不足15天，相应延长投标截止时间。</w:t>
      </w:r>
    </w:p>
    <w:p w14:paraId="4EEC16E6"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3．投标文件</w:t>
      </w:r>
      <w:bookmarkEnd w:id="67"/>
      <w:bookmarkEnd w:id="68"/>
      <w:bookmarkEnd w:id="69"/>
    </w:p>
    <w:p w14:paraId="52375BD5" w14:textId="77777777" w:rsidR="000D4F03" w:rsidRDefault="00AC697B">
      <w:pPr>
        <w:pStyle w:val="4"/>
        <w:adjustRightInd w:val="0"/>
        <w:snapToGrid w:val="0"/>
        <w:spacing w:line="360" w:lineRule="auto"/>
        <w:rPr>
          <w:rFonts w:ascii="宋体" w:eastAsia="宋体" w:hAnsi="宋体" w:cs="宋体"/>
          <w:sz w:val="24"/>
          <w:szCs w:val="24"/>
          <w:highlight w:val="yellow"/>
        </w:rPr>
      </w:pPr>
      <w:bookmarkStart w:id="70" w:name="_Toc31140"/>
      <w:bookmarkStart w:id="71" w:name="_Toc20862"/>
      <w:r>
        <w:rPr>
          <w:rFonts w:ascii="宋体" w:eastAsia="宋体" w:hAnsi="宋体" w:cs="宋体" w:hint="eastAsia"/>
          <w:sz w:val="24"/>
          <w:szCs w:val="24"/>
        </w:rPr>
        <w:t>3.1 投标文件的组成</w:t>
      </w:r>
      <w:bookmarkEnd w:id="70"/>
      <w:bookmarkEnd w:id="71"/>
    </w:p>
    <w:p w14:paraId="30CAD1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3.1.1 投标文件应包括下列内容：</w:t>
      </w:r>
    </w:p>
    <w:p w14:paraId="6FE31E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（1）投标函及投标函附录</w:t>
      </w:r>
    </w:p>
    <w:p w14:paraId="7703B2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（2）法定代表人身份证明</w:t>
      </w:r>
    </w:p>
    <w:p w14:paraId="63D96A8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（3）授权委托书</w:t>
      </w:r>
    </w:p>
    <w:p w14:paraId="2A830739" w14:textId="1F26050F" w:rsidR="000D4F03" w:rsidRDefault="00AC697B" w:rsidP="009A1BD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（4）资格审查资料</w:t>
      </w:r>
    </w:p>
    <w:p w14:paraId="7FB8EC52" w14:textId="3C5D898C"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5</w:t>
      </w:r>
      <w:r>
        <w:rPr>
          <w:rFonts w:ascii="宋体" w:hAnsi="宋体" w:cs="宋体" w:hint="eastAsia"/>
          <w:sz w:val="24"/>
        </w:rPr>
        <w:t>）</w:t>
      </w:r>
      <w:r w:rsidR="009A1BDB">
        <w:rPr>
          <w:rFonts w:ascii="宋体" w:hAnsi="宋体" w:cs="宋体" w:hint="eastAsia"/>
          <w:sz w:val="24"/>
        </w:rPr>
        <w:t>拟派本项目的主要人员汇总表</w:t>
      </w:r>
    </w:p>
    <w:p w14:paraId="744F0517" w14:textId="2379FC7D"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6</w:t>
      </w:r>
      <w:r>
        <w:rPr>
          <w:rFonts w:ascii="宋体" w:hAnsi="宋体" w:cs="宋体" w:hint="eastAsia"/>
          <w:sz w:val="24"/>
        </w:rPr>
        <w:t>）技术部分和综合部分</w:t>
      </w:r>
    </w:p>
    <w:p w14:paraId="16833493" w14:textId="12D9AD6D" w:rsidR="000D4F03" w:rsidRDefault="00AC697B">
      <w:pPr>
        <w:pStyle w:val="aa"/>
        <w:ind w:firstLineChars="200" w:firstLine="480"/>
        <w:rPr>
          <w:sz w:val="24"/>
          <w:szCs w:val="24"/>
        </w:rPr>
      </w:pPr>
      <w:r>
        <w:rPr>
          <w:rFonts w:ascii="宋体" w:hAnsi="宋体" w:cs="宋体" w:hint="eastAsia"/>
          <w:sz w:val="24"/>
          <w:szCs w:val="24"/>
        </w:rPr>
        <w:t>（</w:t>
      </w:r>
      <w:r w:rsidR="00AE7A7C">
        <w:rPr>
          <w:rFonts w:ascii="宋体" w:hAnsi="宋体" w:cs="宋体"/>
          <w:sz w:val="24"/>
          <w:szCs w:val="24"/>
        </w:rPr>
        <w:t>7</w:t>
      </w:r>
      <w:r>
        <w:rPr>
          <w:rFonts w:ascii="宋体" w:hAnsi="宋体" w:cs="宋体" w:hint="eastAsia"/>
          <w:sz w:val="24"/>
          <w:szCs w:val="24"/>
        </w:rPr>
        <w:t>）近年完成的类似项目情况表</w:t>
      </w:r>
    </w:p>
    <w:p w14:paraId="4284B090" w14:textId="59D5B61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8</w:t>
      </w:r>
      <w:r>
        <w:rPr>
          <w:rFonts w:ascii="宋体" w:hAnsi="宋体" w:cs="宋体" w:hint="eastAsia"/>
          <w:sz w:val="24"/>
        </w:rPr>
        <w:t>）反商业贿赂承诺书</w:t>
      </w:r>
    </w:p>
    <w:p w14:paraId="777650E3" w14:textId="753294AE"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9</w:t>
      </w:r>
      <w:r>
        <w:rPr>
          <w:rFonts w:ascii="宋体" w:hAnsi="宋体" w:cs="宋体" w:hint="eastAsia"/>
          <w:sz w:val="24"/>
        </w:rPr>
        <w:t>）中小</w:t>
      </w:r>
      <w:proofErr w:type="gramStart"/>
      <w:r>
        <w:rPr>
          <w:rFonts w:ascii="宋体" w:hAnsi="宋体" w:cs="宋体" w:hint="eastAsia"/>
          <w:sz w:val="24"/>
        </w:rPr>
        <w:t>微企业</w:t>
      </w:r>
      <w:proofErr w:type="gramEnd"/>
      <w:r>
        <w:rPr>
          <w:rFonts w:ascii="宋体" w:hAnsi="宋体" w:cs="宋体" w:hint="eastAsia"/>
          <w:sz w:val="24"/>
        </w:rPr>
        <w:t>声明函</w:t>
      </w:r>
    </w:p>
    <w:p w14:paraId="110A06BC" w14:textId="09607A3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00AE7A7C">
        <w:rPr>
          <w:rFonts w:ascii="宋体" w:hAnsi="宋体" w:cs="宋体"/>
          <w:sz w:val="24"/>
        </w:rPr>
        <w:t>0</w:t>
      </w:r>
      <w:r>
        <w:rPr>
          <w:rFonts w:ascii="宋体" w:hAnsi="宋体" w:cs="宋体" w:hint="eastAsia"/>
          <w:sz w:val="24"/>
        </w:rPr>
        <w:t>）残疾人福利性单位声明函</w:t>
      </w:r>
    </w:p>
    <w:p w14:paraId="37B496A9" w14:textId="77777777" w:rsidR="0001215E" w:rsidRDefault="00AC697B" w:rsidP="0001215E">
      <w:pPr>
        <w:pStyle w:val="8"/>
        <w:ind w:firstLineChars="200" w:firstLine="480"/>
        <w:jc w:val="both"/>
        <w:rPr>
          <w:rFonts w:ascii="宋体" w:hAnsi="宋体" w:cs="宋体"/>
          <w:color w:val="auto"/>
          <w:sz w:val="24"/>
        </w:rPr>
      </w:pPr>
      <w:r>
        <w:rPr>
          <w:rFonts w:ascii="宋体" w:hAnsi="宋体" w:cs="宋体" w:hint="eastAsia"/>
          <w:color w:val="auto"/>
          <w:sz w:val="24"/>
        </w:rPr>
        <w:t>（1</w:t>
      </w:r>
      <w:r w:rsidR="00AE7A7C">
        <w:rPr>
          <w:rFonts w:ascii="宋体" w:hAnsi="宋体" w:cs="宋体"/>
          <w:color w:val="auto"/>
          <w:sz w:val="24"/>
        </w:rPr>
        <w:t>1</w:t>
      </w:r>
      <w:r>
        <w:rPr>
          <w:rFonts w:ascii="宋体" w:hAnsi="宋体" w:cs="宋体" w:hint="eastAsia"/>
          <w:color w:val="auto"/>
          <w:sz w:val="24"/>
        </w:rPr>
        <w:t>）其他材料</w:t>
      </w:r>
      <w:bookmarkStart w:id="72" w:name="_Toc176"/>
      <w:bookmarkStart w:id="73" w:name="_Toc11194"/>
    </w:p>
    <w:p w14:paraId="4B6FF658" w14:textId="372F96AF" w:rsidR="000D4F03" w:rsidRDefault="00AC697B" w:rsidP="0001215E">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3.2 投标报价</w:t>
      </w:r>
      <w:bookmarkEnd w:id="72"/>
      <w:bookmarkEnd w:id="73"/>
    </w:p>
    <w:p w14:paraId="214A5F1E" w14:textId="77777777" w:rsidR="000D4F03" w:rsidRDefault="00AC697B">
      <w:pPr>
        <w:pStyle w:val="4"/>
        <w:adjustRightInd w:val="0"/>
        <w:snapToGrid w:val="0"/>
        <w:spacing w:line="360" w:lineRule="auto"/>
        <w:rPr>
          <w:rFonts w:ascii="宋体" w:eastAsia="宋体" w:hAnsi="宋体" w:cs="宋体"/>
          <w:b w:val="0"/>
          <w:bCs w:val="0"/>
          <w:sz w:val="24"/>
          <w:szCs w:val="24"/>
        </w:rPr>
      </w:pPr>
      <w:bookmarkStart w:id="74" w:name="_Toc23350"/>
      <w:bookmarkStart w:id="75" w:name="_Toc10113"/>
      <w:r>
        <w:rPr>
          <w:rFonts w:ascii="宋体" w:eastAsia="宋体" w:hAnsi="宋体" w:cs="宋体" w:hint="eastAsia"/>
          <w:b w:val="0"/>
          <w:bCs w:val="0"/>
          <w:sz w:val="24"/>
          <w:szCs w:val="24"/>
        </w:rPr>
        <w:t>投标人的投标报价应包括实施完成本项目全部工作所必需的一切费用。投标人应综合考虑完成本项目的全部工作进行报价，招标人额外不再支付任何费用，投标人不得以任何理由要求招标人增加合同价款。</w:t>
      </w:r>
    </w:p>
    <w:p w14:paraId="3D2FD0E0"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投标人的报价应根据招标要求由投标人参照相关收费管理规定,并结合市场行情、本项目实际情况和自身实力，自主合理报价；</w:t>
      </w:r>
    </w:p>
    <w:p w14:paraId="6E6CE615"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投标人在报价时应考虑服务期间的物价上涨、政策性调整等诸多因素以及由此引起的费用变动并计入报价；</w:t>
      </w:r>
    </w:p>
    <w:p w14:paraId="62C3A31F"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3.3 投标有效期</w:t>
      </w:r>
      <w:bookmarkEnd w:id="74"/>
      <w:bookmarkEnd w:id="75"/>
    </w:p>
    <w:p w14:paraId="0655C0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3.3.1 在投标人须知前附表规定的投标有效期内，投标人不得要求撤销或修改其投标文件。</w:t>
      </w:r>
    </w:p>
    <w:p w14:paraId="22D5C2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3.3.2 如出现特殊情况需要延长投标有效期的，招标人应以书面形式通知所有投标人延长投标有效期。</w:t>
      </w:r>
    </w:p>
    <w:p w14:paraId="7D93498A" w14:textId="77777777" w:rsidR="000D4F03" w:rsidRDefault="00AC697B">
      <w:pPr>
        <w:pStyle w:val="4"/>
        <w:adjustRightInd w:val="0"/>
        <w:snapToGrid w:val="0"/>
        <w:spacing w:line="360" w:lineRule="auto"/>
        <w:rPr>
          <w:rFonts w:ascii="宋体" w:eastAsia="宋体" w:hAnsi="宋体" w:cs="宋体"/>
          <w:sz w:val="24"/>
          <w:szCs w:val="24"/>
        </w:rPr>
      </w:pPr>
      <w:bookmarkStart w:id="76" w:name="_Toc2707"/>
      <w:bookmarkStart w:id="77" w:name="_Toc19942"/>
      <w:r>
        <w:rPr>
          <w:rFonts w:ascii="宋体" w:eastAsia="宋体" w:hAnsi="宋体" w:cs="宋体" w:hint="eastAsia"/>
          <w:sz w:val="24"/>
          <w:szCs w:val="24"/>
        </w:rPr>
        <w:lastRenderedPageBreak/>
        <w:t>3.4 投标保证金</w:t>
      </w:r>
      <w:bookmarkEnd w:id="76"/>
      <w:r>
        <w:rPr>
          <w:rFonts w:ascii="宋体" w:eastAsia="宋体" w:hAnsi="宋体" w:cs="宋体" w:hint="eastAsia"/>
          <w:sz w:val="24"/>
          <w:szCs w:val="24"/>
        </w:rPr>
        <w:t>（不适用）</w:t>
      </w:r>
      <w:bookmarkEnd w:id="77"/>
    </w:p>
    <w:p w14:paraId="1679374F" w14:textId="77777777" w:rsidR="000D4F03" w:rsidRDefault="00AC697B">
      <w:pPr>
        <w:pStyle w:val="4"/>
        <w:adjustRightInd w:val="0"/>
        <w:snapToGrid w:val="0"/>
        <w:spacing w:line="360" w:lineRule="auto"/>
        <w:rPr>
          <w:rFonts w:ascii="宋体" w:eastAsia="宋体" w:hAnsi="宋体" w:cs="宋体"/>
          <w:sz w:val="24"/>
          <w:szCs w:val="24"/>
        </w:rPr>
      </w:pPr>
      <w:bookmarkStart w:id="78" w:name="_Toc21982"/>
      <w:bookmarkStart w:id="79" w:name="_Toc8696"/>
      <w:r>
        <w:rPr>
          <w:rFonts w:ascii="宋体" w:eastAsia="宋体" w:hAnsi="宋体" w:cs="宋体" w:hint="eastAsia"/>
          <w:sz w:val="24"/>
          <w:szCs w:val="24"/>
        </w:rPr>
        <w:t>3.5 资格审查资料</w:t>
      </w:r>
      <w:bookmarkEnd w:id="78"/>
      <w:bookmarkEnd w:id="79"/>
    </w:p>
    <w:p w14:paraId="434B950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80" w:name="_Toc21168"/>
      <w:bookmarkStart w:id="81" w:name="_Toc25929"/>
      <w:r>
        <w:rPr>
          <w:rFonts w:ascii="宋体" w:eastAsia="宋体" w:hAnsi="宋体" w:cs="宋体" w:hint="eastAsia"/>
          <w:b w:val="0"/>
          <w:bCs w:val="0"/>
          <w:sz w:val="24"/>
          <w:szCs w:val="24"/>
        </w:rPr>
        <w:t>3.5.1 “资格审查资料”应附投标人营业执照副本、相关资质要求等资格证明材料的复印件或扫描件。</w:t>
      </w:r>
    </w:p>
    <w:p w14:paraId="45A2459A"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3.6 备选投标方案（不允许）</w:t>
      </w:r>
      <w:bookmarkEnd w:id="80"/>
      <w:bookmarkEnd w:id="81"/>
    </w:p>
    <w:p w14:paraId="7D5507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3.6.1除投标人须知前附表另有规定外，投标人不得递交备选投标方案。</w:t>
      </w:r>
    </w:p>
    <w:p w14:paraId="41FB6877" w14:textId="77777777" w:rsidR="000D4F03" w:rsidRDefault="00AC697B">
      <w:pPr>
        <w:pStyle w:val="4"/>
        <w:adjustRightInd w:val="0"/>
        <w:snapToGrid w:val="0"/>
        <w:spacing w:line="360" w:lineRule="auto"/>
        <w:rPr>
          <w:rFonts w:ascii="宋体" w:eastAsia="宋体" w:hAnsi="宋体" w:cs="宋体"/>
          <w:sz w:val="24"/>
          <w:szCs w:val="24"/>
        </w:rPr>
      </w:pPr>
      <w:bookmarkStart w:id="82" w:name="_Toc29103"/>
      <w:bookmarkStart w:id="83" w:name="_Toc10958"/>
      <w:r>
        <w:rPr>
          <w:rFonts w:ascii="宋体" w:eastAsia="宋体" w:hAnsi="宋体" w:cs="宋体" w:hint="eastAsia"/>
          <w:sz w:val="24"/>
          <w:szCs w:val="24"/>
        </w:rPr>
        <w:t>3.7 投标文件的编制</w:t>
      </w:r>
      <w:bookmarkEnd w:id="82"/>
      <w:bookmarkEnd w:id="83"/>
    </w:p>
    <w:p w14:paraId="64E37DA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0658B3D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3.7.2 投标文件应当对招标文件有关服务期限、投标有效期、质量要求、采购需求等实质性内容</w:t>
      </w:r>
      <w:proofErr w:type="gramStart"/>
      <w:r>
        <w:rPr>
          <w:rFonts w:ascii="宋体" w:hAnsi="宋体" w:cs="宋体" w:hint="eastAsia"/>
          <w:sz w:val="24"/>
        </w:rPr>
        <w:t>作出</w:t>
      </w:r>
      <w:proofErr w:type="gramEnd"/>
      <w:r>
        <w:rPr>
          <w:rFonts w:ascii="宋体" w:hAnsi="宋体" w:cs="宋体" w:hint="eastAsia"/>
          <w:sz w:val="24"/>
        </w:rPr>
        <w:t>响应。</w:t>
      </w:r>
    </w:p>
    <w:p w14:paraId="13F7BA63" w14:textId="77777777" w:rsidR="000D4F03" w:rsidRDefault="00AC697B">
      <w:pPr>
        <w:pStyle w:val="aa"/>
        <w:ind w:firstLineChars="200" w:firstLine="480"/>
        <w:rPr>
          <w:sz w:val="24"/>
          <w:szCs w:val="24"/>
        </w:rPr>
      </w:pPr>
      <w:r>
        <w:rPr>
          <w:rFonts w:ascii="宋体" w:hAnsi="宋体" w:cs="宋体" w:hint="eastAsia"/>
          <w:sz w:val="24"/>
          <w:szCs w:val="24"/>
        </w:rPr>
        <w:t>3.7.3投标文件签字或盖章的具体要求见投标人须知前附表。</w:t>
      </w:r>
    </w:p>
    <w:p w14:paraId="21B630CC" w14:textId="77777777" w:rsidR="000D4F03" w:rsidRDefault="00AC697B">
      <w:pPr>
        <w:adjustRightInd w:val="0"/>
        <w:snapToGrid w:val="0"/>
        <w:spacing w:line="360" w:lineRule="auto"/>
        <w:ind w:firstLineChars="197" w:firstLine="473"/>
        <w:rPr>
          <w:rFonts w:ascii="宋体" w:hAnsi="宋体" w:cs="宋体"/>
          <w:sz w:val="24"/>
        </w:rPr>
      </w:pPr>
      <w:r>
        <w:rPr>
          <w:rFonts w:ascii="宋体" w:hAnsi="宋体" w:cs="宋体" w:hint="eastAsia"/>
          <w:sz w:val="24"/>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657ACADD" w14:textId="77777777" w:rsidR="000D4F03" w:rsidRDefault="00AC697B">
      <w:pPr>
        <w:pStyle w:val="3"/>
        <w:adjustRightInd w:val="0"/>
        <w:snapToGrid w:val="0"/>
        <w:spacing w:line="360" w:lineRule="auto"/>
        <w:rPr>
          <w:rFonts w:ascii="宋体" w:hAnsi="宋体" w:cs="宋体"/>
          <w:sz w:val="24"/>
          <w:szCs w:val="24"/>
        </w:rPr>
      </w:pPr>
      <w:bookmarkStart w:id="84" w:name="_Toc6507"/>
      <w:bookmarkStart w:id="85" w:name="_Toc184635074"/>
      <w:bookmarkStart w:id="86" w:name="_Toc26591"/>
      <w:r>
        <w:rPr>
          <w:rFonts w:ascii="宋体" w:hAnsi="宋体" w:cs="宋体" w:hint="eastAsia"/>
          <w:sz w:val="24"/>
          <w:szCs w:val="24"/>
        </w:rPr>
        <w:t>4．投标</w:t>
      </w:r>
      <w:bookmarkEnd w:id="84"/>
      <w:bookmarkEnd w:id="85"/>
      <w:bookmarkEnd w:id="86"/>
    </w:p>
    <w:p w14:paraId="32C56870" w14:textId="77777777" w:rsidR="000D4F03" w:rsidRDefault="00AC697B">
      <w:pPr>
        <w:pStyle w:val="4"/>
        <w:adjustRightInd w:val="0"/>
        <w:snapToGrid w:val="0"/>
        <w:spacing w:line="360" w:lineRule="auto"/>
        <w:rPr>
          <w:rFonts w:ascii="宋体" w:eastAsia="宋体" w:hAnsi="宋体" w:cs="宋体"/>
          <w:sz w:val="24"/>
          <w:szCs w:val="24"/>
        </w:rPr>
      </w:pPr>
      <w:bookmarkStart w:id="87" w:name="_Toc21266"/>
      <w:bookmarkStart w:id="88" w:name="_Toc14621"/>
      <w:r>
        <w:rPr>
          <w:rFonts w:ascii="宋体" w:eastAsia="宋体" w:hAnsi="宋体" w:cs="宋体" w:hint="eastAsia"/>
          <w:sz w:val="24"/>
          <w:szCs w:val="24"/>
        </w:rPr>
        <w:t>4.2 投标文件的递交</w:t>
      </w:r>
      <w:bookmarkEnd w:id="87"/>
      <w:bookmarkEnd w:id="88"/>
    </w:p>
    <w:p w14:paraId="5A44569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4.2.1 投标人应在投标人须知前附表规定的投标截止时间前递交投标文件。</w:t>
      </w:r>
    </w:p>
    <w:p w14:paraId="0ABAF1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4.2.2 投标人通过下载招标文件的电子招标投标交易平台递交电子投标文件。</w:t>
      </w:r>
    </w:p>
    <w:p w14:paraId="40C0D4F4" w14:textId="21717EE8"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4.2.3</w:t>
      </w:r>
      <w:r w:rsidR="00A255E4">
        <w:rPr>
          <w:rFonts w:ascii="宋体" w:hAnsi="宋体" w:cs="宋体"/>
          <w:sz w:val="24"/>
        </w:rPr>
        <w:t xml:space="preserve"> </w:t>
      </w:r>
      <w:r>
        <w:rPr>
          <w:rFonts w:ascii="宋体" w:hAnsi="宋体" w:cs="宋体" w:hint="eastAsia"/>
          <w:sz w:val="24"/>
        </w:rPr>
        <w:t>除投标人须知前附表另有规定外，投标人所递交的投标文件不予退还。</w:t>
      </w:r>
    </w:p>
    <w:p w14:paraId="40B6724D" w14:textId="1A1E4879"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4.2.4</w:t>
      </w:r>
      <w:r w:rsidR="00A255E4">
        <w:rPr>
          <w:rFonts w:ascii="宋体" w:hAnsi="宋体" w:cs="宋体"/>
          <w:sz w:val="24"/>
        </w:rPr>
        <w:t xml:space="preserve"> </w:t>
      </w:r>
      <w:r>
        <w:rPr>
          <w:rFonts w:ascii="宋体" w:hAnsi="宋体" w:cs="宋体" w:hint="eastAsia"/>
          <w:sz w:val="24"/>
        </w:rPr>
        <w:t>逾期送达的或者未送达指定地点的投标文件，招标人不予受理。</w:t>
      </w:r>
    </w:p>
    <w:p w14:paraId="324BCFC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注：投标文件上传：供应商需在投标截止时间前在荥阳市公共资源交易中心网站中上传加密的电子投标文件。</w:t>
      </w:r>
    </w:p>
    <w:p w14:paraId="216E32E0" w14:textId="77777777" w:rsidR="000D4F03" w:rsidRDefault="000D4F03">
      <w:pPr>
        <w:adjustRightInd w:val="0"/>
        <w:snapToGrid w:val="0"/>
        <w:spacing w:line="360" w:lineRule="auto"/>
        <w:ind w:firstLineChars="200" w:firstLine="482"/>
        <w:rPr>
          <w:rFonts w:ascii="宋体" w:hAnsi="宋体" w:cs="宋体"/>
          <w:b/>
          <w:bCs/>
          <w:sz w:val="24"/>
        </w:rPr>
      </w:pPr>
    </w:p>
    <w:p w14:paraId="1BA27659" w14:textId="77777777" w:rsidR="000D4F03" w:rsidRDefault="00AC697B">
      <w:pPr>
        <w:pStyle w:val="4"/>
        <w:adjustRightInd w:val="0"/>
        <w:snapToGrid w:val="0"/>
        <w:spacing w:line="360" w:lineRule="auto"/>
        <w:rPr>
          <w:rFonts w:ascii="宋体" w:eastAsia="宋体" w:hAnsi="宋体" w:cs="宋体"/>
          <w:sz w:val="24"/>
          <w:szCs w:val="24"/>
        </w:rPr>
      </w:pPr>
      <w:bookmarkStart w:id="89" w:name="_Toc4348"/>
      <w:bookmarkStart w:id="90" w:name="_Toc21981"/>
      <w:r>
        <w:rPr>
          <w:rFonts w:ascii="宋体" w:eastAsia="宋体" w:hAnsi="宋体" w:cs="宋体" w:hint="eastAsia"/>
          <w:sz w:val="24"/>
          <w:szCs w:val="24"/>
        </w:rPr>
        <w:t>4.3 投标文件的修改与撤回</w:t>
      </w:r>
      <w:bookmarkEnd w:id="89"/>
      <w:bookmarkEnd w:id="90"/>
    </w:p>
    <w:p w14:paraId="42A2E5EF"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4.3.1 在投标人须知前附表规定的投标截止时间前，投标人可以修改或撤回已递交的投标文件，最终投标文件以投标截止时间前完成上传至荥阳市</w:t>
      </w:r>
      <w:proofErr w:type="gramStart"/>
      <w:r>
        <w:rPr>
          <w:rFonts w:ascii="宋体" w:hAnsi="宋体" w:cs="宋体" w:hint="eastAsia"/>
          <w:sz w:val="24"/>
        </w:rPr>
        <w:t>市</w:t>
      </w:r>
      <w:proofErr w:type="gramEnd"/>
      <w:r>
        <w:rPr>
          <w:rFonts w:ascii="宋体" w:hAnsi="宋体" w:cs="宋体" w:hint="eastAsia"/>
          <w:sz w:val="24"/>
        </w:rPr>
        <w:t>公共资源交易管理中心电子交易系统的最后一份投标文件为准。</w:t>
      </w:r>
    </w:p>
    <w:p w14:paraId="7E5BE51A"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4.3.2投标人修改或撤回已递交投标文件应按照本章第3.7.3 项的要求加盖电子签章。</w:t>
      </w:r>
    </w:p>
    <w:p w14:paraId="26710A23" w14:textId="77777777" w:rsidR="000D4F03" w:rsidRDefault="00AC697B">
      <w:pPr>
        <w:pStyle w:val="3"/>
        <w:adjustRightInd w:val="0"/>
        <w:snapToGrid w:val="0"/>
        <w:spacing w:line="360" w:lineRule="auto"/>
        <w:rPr>
          <w:rFonts w:ascii="宋体" w:hAnsi="宋体" w:cs="宋体"/>
          <w:sz w:val="24"/>
          <w:szCs w:val="24"/>
        </w:rPr>
      </w:pPr>
      <w:bookmarkStart w:id="91" w:name="_Toc184635075"/>
      <w:bookmarkStart w:id="92" w:name="_Toc10394"/>
      <w:bookmarkStart w:id="93" w:name="_Toc26666"/>
      <w:r>
        <w:rPr>
          <w:rFonts w:ascii="宋体" w:hAnsi="宋体" w:cs="宋体" w:hint="eastAsia"/>
          <w:sz w:val="24"/>
          <w:szCs w:val="24"/>
        </w:rPr>
        <w:t>5．开标</w:t>
      </w:r>
      <w:bookmarkEnd w:id="91"/>
      <w:bookmarkEnd w:id="92"/>
      <w:bookmarkEnd w:id="93"/>
    </w:p>
    <w:p w14:paraId="599EA593" w14:textId="77777777" w:rsidR="000D4F03" w:rsidRDefault="00AC697B">
      <w:pPr>
        <w:pStyle w:val="4"/>
        <w:adjustRightInd w:val="0"/>
        <w:snapToGrid w:val="0"/>
        <w:spacing w:line="360" w:lineRule="auto"/>
        <w:rPr>
          <w:rFonts w:ascii="宋体" w:eastAsia="宋体" w:hAnsi="宋体" w:cs="宋体"/>
          <w:sz w:val="24"/>
          <w:szCs w:val="24"/>
        </w:rPr>
      </w:pPr>
      <w:bookmarkStart w:id="94" w:name="_Toc11173"/>
      <w:bookmarkStart w:id="95" w:name="_Toc10302"/>
      <w:r>
        <w:rPr>
          <w:rFonts w:ascii="宋体" w:eastAsia="宋体" w:hAnsi="宋体" w:cs="宋体" w:hint="eastAsia"/>
          <w:sz w:val="24"/>
          <w:szCs w:val="24"/>
        </w:rPr>
        <w:t>5.1 开标时间和地点</w:t>
      </w:r>
      <w:bookmarkEnd w:id="94"/>
      <w:bookmarkEnd w:id="95"/>
    </w:p>
    <w:p w14:paraId="3642CF78" w14:textId="77777777" w:rsidR="000D4F03" w:rsidRDefault="00AC697B">
      <w:pPr>
        <w:spacing w:line="360" w:lineRule="auto"/>
        <w:ind w:firstLineChars="200" w:firstLine="480"/>
        <w:rPr>
          <w:rFonts w:ascii="宋体" w:hAnsi="宋体" w:cs="宋体"/>
          <w:sz w:val="24"/>
        </w:rPr>
      </w:pPr>
      <w:bookmarkStart w:id="96" w:name="_Toc10567"/>
      <w:r>
        <w:rPr>
          <w:rFonts w:ascii="宋体" w:hAnsi="宋体" w:cs="宋体" w:hint="eastAsia"/>
          <w:sz w:val="24"/>
        </w:rPr>
        <w:t>5.1.1 招标人在本章第2.2.2项规定的投标截止时间（开标时间）和投标人须知前附表规定的地点开标。</w:t>
      </w:r>
    </w:p>
    <w:p w14:paraId="3C1E0AFB" w14:textId="77777777" w:rsidR="000D4F03" w:rsidRDefault="00AC697B">
      <w:pPr>
        <w:pStyle w:val="4"/>
        <w:adjustRightInd w:val="0"/>
        <w:snapToGrid w:val="0"/>
        <w:spacing w:line="360" w:lineRule="auto"/>
        <w:rPr>
          <w:rFonts w:ascii="宋体" w:eastAsia="宋体" w:hAnsi="宋体" w:cs="宋体"/>
          <w:sz w:val="24"/>
          <w:szCs w:val="24"/>
        </w:rPr>
      </w:pPr>
      <w:bookmarkStart w:id="97" w:name="_Toc21186"/>
      <w:r>
        <w:rPr>
          <w:rFonts w:ascii="宋体" w:eastAsia="宋体" w:hAnsi="宋体" w:cs="宋体" w:hint="eastAsia"/>
          <w:sz w:val="24"/>
          <w:szCs w:val="24"/>
        </w:rPr>
        <w:t>5.2 开标程序</w:t>
      </w:r>
      <w:bookmarkEnd w:id="96"/>
      <w:bookmarkEnd w:id="97"/>
    </w:p>
    <w:p w14:paraId="67981799" w14:textId="77777777" w:rsidR="000D4F03" w:rsidRDefault="00AC697B">
      <w:pPr>
        <w:spacing w:line="360" w:lineRule="auto"/>
        <w:rPr>
          <w:rFonts w:ascii="宋体" w:hAnsi="宋体" w:cs="宋体"/>
          <w:sz w:val="24"/>
        </w:rPr>
      </w:pPr>
      <w:bookmarkStart w:id="98" w:name="_Toc184635076"/>
      <w:bookmarkStart w:id="99" w:name="_Toc27644"/>
      <w:r>
        <w:rPr>
          <w:rFonts w:ascii="宋体" w:hAnsi="宋体" w:cs="宋体" w:hint="eastAsia"/>
          <w:sz w:val="24"/>
        </w:rPr>
        <w:t>5.2.1</w:t>
      </w:r>
      <w:r>
        <w:rPr>
          <w:rFonts w:ascii="宋体" w:hAnsi="宋体" w:cs="宋体" w:hint="eastAsia"/>
          <w:color w:val="000000"/>
          <w:kern w:val="0"/>
          <w:sz w:val="24"/>
        </w:rPr>
        <w:t>主持人</w:t>
      </w:r>
      <w:r>
        <w:rPr>
          <w:rFonts w:ascii="宋体" w:hAnsi="宋体" w:cs="宋体" w:hint="eastAsia"/>
          <w:sz w:val="24"/>
        </w:rPr>
        <w:t>按“不见面开标”有关程序进行；</w:t>
      </w:r>
    </w:p>
    <w:p w14:paraId="50CE2F4F" w14:textId="77777777" w:rsidR="000D4F03" w:rsidRDefault="00AC697B">
      <w:pPr>
        <w:spacing w:line="360" w:lineRule="auto"/>
        <w:rPr>
          <w:rFonts w:ascii="宋体" w:hAnsi="宋体" w:cs="宋体"/>
          <w:b/>
          <w:sz w:val="24"/>
        </w:rPr>
      </w:pPr>
      <w:r>
        <w:rPr>
          <w:rFonts w:ascii="宋体" w:hAnsi="宋体" w:cs="宋体" w:hint="eastAsia"/>
          <w:b/>
          <w:sz w:val="24"/>
        </w:rPr>
        <w:t>5.3  开标异议</w:t>
      </w:r>
    </w:p>
    <w:p w14:paraId="10F9C4A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投标人对开标有异议的，应当在开标现场提出，招标人当场</w:t>
      </w:r>
      <w:proofErr w:type="gramStart"/>
      <w:r>
        <w:rPr>
          <w:rFonts w:ascii="宋体" w:hAnsi="宋体" w:cs="宋体" w:hint="eastAsia"/>
          <w:sz w:val="24"/>
        </w:rPr>
        <w:t>作出</w:t>
      </w:r>
      <w:proofErr w:type="gramEnd"/>
      <w:r>
        <w:rPr>
          <w:rFonts w:ascii="宋体" w:hAnsi="宋体" w:cs="宋体" w:hint="eastAsia"/>
          <w:sz w:val="24"/>
        </w:rPr>
        <w:t>答复，并制作记录。</w:t>
      </w:r>
    </w:p>
    <w:p w14:paraId="58FA74DD" w14:textId="77777777" w:rsidR="000D4F03" w:rsidRDefault="00AC697B">
      <w:pPr>
        <w:spacing w:line="360" w:lineRule="auto"/>
        <w:rPr>
          <w:rFonts w:ascii="宋体" w:hAnsi="宋体" w:cs="宋体"/>
          <w:b/>
          <w:sz w:val="24"/>
        </w:rPr>
      </w:pPr>
      <w:r>
        <w:rPr>
          <w:rFonts w:ascii="宋体" w:hAnsi="宋体" w:cs="宋体" w:hint="eastAsia"/>
          <w:b/>
          <w:sz w:val="24"/>
        </w:rPr>
        <w:t>5.4资格审查小组</w:t>
      </w:r>
    </w:p>
    <w:p w14:paraId="1B622A97"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bookmarkStart w:id="100" w:name="_Toc9903"/>
      <w:r>
        <w:rPr>
          <w:rFonts w:ascii="宋体" w:hAnsi="宋体" w:cs="宋体" w:hint="eastAsia"/>
          <w:b w:val="0"/>
          <w:bCs w:val="0"/>
          <w:sz w:val="24"/>
          <w:szCs w:val="24"/>
        </w:rPr>
        <w:t>采购代理机构将根据招标内容和特点按规定组建资格审查小组，其成员由采购人代表或采购代理机构专职人员共1人（含）以上单数组成，资格审查小组负责对投标人资格进行审查。</w:t>
      </w:r>
    </w:p>
    <w:p w14:paraId="20089057"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6．评标</w:t>
      </w:r>
      <w:bookmarkEnd w:id="98"/>
      <w:bookmarkEnd w:id="99"/>
      <w:bookmarkEnd w:id="100"/>
    </w:p>
    <w:p w14:paraId="039616E7" w14:textId="77777777" w:rsidR="000D4F03" w:rsidRDefault="00AC697B">
      <w:pPr>
        <w:pStyle w:val="4"/>
        <w:adjustRightInd w:val="0"/>
        <w:snapToGrid w:val="0"/>
        <w:spacing w:line="360" w:lineRule="auto"/>
        <w:rPr>
          <w:rFonts w:ascii="宋体" w:eastAsia="宋体" w:hAnsi="宋体" w:cs="宋体"/>
          <w:sz w:val="24"/>
          <w:szCs w:val="24"/>
        </w:rPr>
      </w:pPr>
      <w:bookmarkStart w:id="101" w:name="_Toc16737"/>
      <w:bookmarkStart w:id="102" w:name="_Toc13645"/>
      <w:r>
        <w:rPr>
          <w:rFonts w:ascii="宋体" w:eastAsia="宋体" w:hAnsi="宋体" w:cs="宋体" w:hint="eastAsia"/>
          <w:sz w:val="24"/>
          <w:szCs w:val="24"/>
        </w:rPr>
        <w:t>6.1 评标委员会</w:t>
      </w:r>
      <w:bookmarkEnd w:id="101"/>
      <w:bookmarkEnd w:id="102"/>
    </w:p>
    <w:p w14:paraId="2FF93F5C" w14:textId="0864C268" w:rsidR="000D4F03" w:rsidRDefault="00AC697B">
      <w:pPr>
        <w:spacing w:line="360" w:lineRule="auto"/>
        <w:ind w:firstLineChars="200" w:firstLine="480"/>
        <w:rPr>
          <w:rFonts w:ascii="宋体" w:hAnsi="宋体" w:cs="宋体"/>
          <w:sz w:val="24"/>
        </w:rPr>
      </w:pPr>
      <w:bookmarkStart w:id="103" w:name="_Toc23512"/>
      <w:bookmarkStart w:id="104" w:name="_Toc30644"/>
      <w:r>
        <w:rPr>
          <w:rFonts w:ascii="宋体" w:hAnsi="宋体" w:cs="宋体" w:hint="eastAsia"/>
          <w:sz w:val="24"/>
        </w:rPr>
        <w:t>6.1.1评标委员会由招标人代表</w:t>
      </w:r>
      <w:r w:rsidR="00F6338F">
        <w:rPr>
          <w:rFonts w:ascii="宋体" w:hAnsi="宋体" w:cs="宋体"/>
          <w:sz w:val="24"/>
        </w:rPr>
        <w:t>2</w:t>
      </w:r>
      <w:r>
        <w:rPr>
          <w:rFonts w:ascii="宋体" w:hAnsi="宋体" w:cs="宋体" w:hint="eastAsia"/>
          <w:sz w:val="24"/>
        </w:rPr>
        <w:t>人和专家</w:t>
      </w:r>
      <w:r w:rsidR="00F6338F">
        <w:rPr>
          <w:rFonts w:ascii="宋体" w:hAnsi="宋体" w:cs="宋体"/>
          <w:sz w:val="24"/>
        </w:rPr>
        <w:t>5</w:t>
      </w:r>
      <w:r>
        <w:rPr>
          <w:rFonts w:ascii="宋体" w:hAnsi="宋体" w:cs="宋体" w:hint="eastAsia"/>
          <w:sz w:val="24"/>
        </w:rPr>
        <w:t>人组成。评标委员会成员人数以及技术、经济等方面专家的确定方式见投标人须知前附表。</w:t>
      </w:r>
    </w:p>
    <w:p w14:paraId="0800830B"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6.1.2 评标委员会成员有下列情形之一的，应当回避：</w:t>
      </w:r>
    </w:p>
    <w:p w14:paraId="16AFEF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lastRenderedPageBreak/>
        <w:t>(1）招标人或投标人的主要负责人的近亲属；</w:t>
      </w:r>
    </w:p>
    <w:p w14:paraId="7686A52E"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(2）项目主管部门或者行政监督部门的人员：</w:t>
      </w:r>
    </w:p>
    <w:p w14:paraId="267BBA3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(3）与投标人有经济利益关系，可能影响对投标公正评审的；</w:t>
      </w:r>
    </w:p>
    <w:p w14:paraId="73A2B39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(4）曾因在招标、评标以及其他与招标投标有关活动中从事违法行为而受过行政处罚或刑事处罚的。</w:t>
      </w:r>
    </w:p>
    <w:p w14:paraId="43D117ED"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6.2 评标原则</w:t>
      </w:r>
      <w:bookmarkEnd w:id="103"/>
      <w:bookmarkEnd w:id="104"/>
    </w:p>
    <w:p w14:paraId="478FB80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评标活动遵循公平、公正、科学和择优的原则。</w:t>
      </w:r>
    </w:p>
    <w:p w14:paraId="6F942269" w14:textId="77777777" w:rsidR="000D4F03" w:rsidRDefault="00AC697B">
      <w:pPr>
        <w:pStyle w:val="4"/>
        <w:adjustRightInd w:val="0"/>
        <w:snapToGrid w:val="0"/>
        <w:spacing w:line="360" w:lineRule="auto"/>
        <w:rPr>
          <w:rFonts w:ascii="宋体" w:eastAsia="宋体" w:hAnsi="宋体" w:cs="宋体"/>
          <w:sz w:val="24"/>
          <w:szCs w:val="24"/>
        </w:rPr>
      </w:pPr>
      <w:bookmarkStart w:id="105" w:name="_Toc8943"/>
      <w:bookmarkStart w:id="106" w:name="_Toc32105"/>
      <w:r>
        <w:rPr>
          <w:rFonts w:ascii="宋体" w:eastAsia="宋体" w:hAnsi="宋体" w:cs="宋体" w:hint="eastAsia"/>
          <w:sz w:val="24"/>
          <w:szCs w:val="24"/>
        </w:rPr>
        <w:t>6.3 评标</w:t>
      </w:r>
      <w:bookmarkEnd w:id="105"/>
      <w:bookmarkEnd w:id="106"/>
    </w:p>
    <w:p w14:paraId="20F8FAA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14:paraId="0AB395EF" w14:textId="77777777" w:rsidR="000D4F03" w:rsidRDefault="00AC697B">
      <w:pPr>
        <w:pStyle w:val="4"/>
        <w:rPr>
          <w:rFonts w:ascii="宋体" w:hAnsi="宋体" w:cs="宋体"/>
          <w:szCs w:val="21"/>
        </w:rPr>
      </w:pPr>
      <w:r>
        <w:rPr>
          <w:rFonts w:ascii="宋体" w:hAnsi="宋体" w:cs="宋体" w:hint="eastAsia"/>
          <w:szCs w:val="21"/>
        </w:rPr>
        <w:t>6.4</w:t>
      </w:r>
      <w:r>
        <w:rPr>
          <w:rFonts w:ascii="宋体" w:hAnsi="宋体" w:cs="宋体" w:hint="eastAsia"/>
          <w:szCs w:val="21"/>
        </w:rPr>
        <w:t>评标结果的公告</w:t>
      </w:r>
    </w:p>
    <w:p w14:paraId="268BA21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6.4.1采购代理机构应当在评标结束后2个工作日内将评标报告送采购人。采购人应当在收到评标报告后5个工作日内，按照评标报告中推荐的中标候选人顺序确定中标人。</w:t>
      </w:r>
    </w:p>
    <w:p w14:paraId="55D5B23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6.4.2采购代理机构应当自中标人确定之日起2个工作日内，在省级以上财政部门指定的媒体上公告中标结果，招标文件应当随中标结果同时公告，公告期1个工作日。</w:t>
      </w:r>
    </w:p>
    <w:p w14:paraId="02226609"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6.4.3在公告中标结果的同时，采购人或者采购代理机构应当向中标人发出中标通知书。</w:t>
      </w:r>
    </w:p>
    <w:p w14:paraId="7CB12562" w14:textId="77777777" w:rsidR="000D4F03" w:rsidRDefault="00AC697B">
      <w:pPr>
        <w:tabs>
          <w:tab w:val="left" w:pos="360"/>
        </w:tabs>
        <w:spacing w:line="360" w:lineRule="auto"/>
        <w:ind w:firstLineChars="150" w:firstLine="360"/>
        <w:rPr>
          <w:rFonts w:ascii="宋体" w:hAnsi="宋体" w:cs="宋体"/>
          <w:sz w:val="24"/>
        </w:rPr>
      </w:pPr>
      <w:r>
        <w:rPr>
          <w:rFonts w:ascii="宋体" w:hAnsi="宋体" w:cs="宋体" w:hint="eastAsia"/>
          <w:sz w:val="24"/>
        </w:rPr>
        <w:t xml:space="preserve"> 6.4.4中标通知书发出后，采购人不得违法改变中标结果，中标人无正当理由不得放弃中标。</w:t>
      </w:r>
    </w:p>
    <w:p w14:paraId="32F410B3"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6.4.5</w:t>
      </w:r>
      <w:proofErr w:type="gramStart"/>
      <w:r>
        <w:rPr>
          <w:rFonts w:ascii="宋体" w:hAnsi="宋体" w:cs="宋体" w:hint="eastAsia"/>
          <w:sz w:val="24"/>
        </w:rPr>
        <w:t>各</w:t>
      </w:r>
      <w:proofErr w:type="gramEnd"/>
      <w:r>
        <w:rPr>
          <w:rFonts w:ascii="宋体" w:hAnsi="宋体" w:cs="宋体" w:hint="eastAsia"/>
          <w:sz w:val="24"/>
        </w:rPr>
        <w:t>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w:t>
      </w:r>
      <w:proofErr w:type="gramStart"/>
      <w:r>
        <w:rPr>
          <w:rFonts w:ascii="宋体" w:hAnsi="宋体" w:cs="宋体" w:hint="eastAsia"/>
          <w:sz w:val="24"/>
        </w:rPr>
        <w:t>质疑函将不予</w:t>
      </w:r>
      <w:proofErr w:type="gramEnd"/>
      <w:r>
        <w:rPr>
          <w:rFonts w:ascii="宋体" w:hAnsi="宋体" w:cs="宋体" w:hint="eastAsia"/>
          <w:sz w:val="24"/>
        </w:rPr>
        <w:t>受理。</w:t>
      </w:r>
    </w:p>
    <w:p w14:paraId="58316364" w14:textId="77777777" w:rsidR="000D4F03" w:rsidRDefault="000D4F03">
      <w:pPr>
        <w:pStyle w:val="afb"/>
        <w:ind w:firstLine="240"/>
      </w:pPr>
    </w:p>
    <w:p w14:paraId="79BECE4A" w14:textId="77777777" w:rsidR="000D4F03" w:rsidRDefault="00AC697B">
      <w:pPr>
        <w:pStyle w:val="3"/>
        <w:adjustRightInd w:val="0"/>
        <w:snapToGrid w:val="0"/>
        <w:spacing w:line="360" w:lineRule="auto"/>
        <w:rPr>
          <w:rFonts w:ascii="宋体" w:hAnsi="宋体" w:cs="宋体"/>
          <w:sz w:val="24"/>
          <w:szCs w:val="24"/>
        </w:rPr>
      </w:pPr>
      <w:bookmarkStart w:id="107" w:name="_Toc32382"/>
      <w:bookmarkStart w:id="108" w:name="_Toc5863"/>
      <w:bookmarkStart w:id="109" w:name="_Toc184635077"/>
      <w:r>
        <w:rPr>
          <w:rFonts w:ascii="宋体" w:hAnsi="宋体" w:cs="宋体" w:hint="eastAsia"/>
          <w:sz w:val="24"/>
          <w:szCs w:val="24"/>
        </w:rPr>
        <w:lastRenderedPageBreak/>
        <w:t>7．合同授予</w:t>
      </w:r>
      <w:bookmarkEnd w:id="107"/>
      <w:bookmarkEnd w:id="108"/>
      <w:bookmarkEnd w:id="109"/>
    </w:p>
    <w:p w14:paraId="27FCDA5B" w14:textId="77777777" w:rsidR="000D4F03" w:rsidRDefault="00AC697B">
      <w:pPr>
        <w:pStyle w:val="4"/>
        <w:adjustRightInd w:val="0"/>
        <w:snapToGrid w:val="0"/>
        <w:spacing w:line="360" w:lineRule="auto"/>
        <w:rPr>
          <w:rFonts w:ascii="宋体" w:eastAsia="宋体" w:hAnsi="宋体" w:cs="宋体"/>
          <w:sz w:val="24"/>
          <w:szCs w:val="24"/>
        </w:rPr>
      </w:pPr>
      <w:bookmarkStart w:id="110" w:name="_Toc6613"/>
      <w:bookmarkStart w:id="111" w:name="_Toc31031"/>
      <w:r>
        <w:rPr>
          <w:rFonts w:ascii="宋体" w:eastAsia="宋体" w:hAnsi="宋体" w:cs="宋体" w:hint="eastAsia"/>
          <w:sz w:val="24"/>
          <w:szCs w:val="24"/>
        </w:rPr>
        <w:t>7.1 定标方式</w:t>
      </w:r>
      <w:bookmarkEnd w:id="110"/>
      <w:bookmarkEnd w:id="111"/>
    </w:p>
    <w:p w14:paraId="2A519712"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除投标人须知前附表规定的评标委员会直接确定中标人外，招标人依据评标委员会推荐的中标候选人确定中标人，评标委员会推荐中标候选人的人数见投标人须知前附表。</w:t>
      </w:r>
    </w:p>
    <w:p w14:paraId="171D685B" w14:textId="77777777" w:rsidR="000D4F03" w:rsidRDefault="00AC697B">
      <w:pPr>
        <w:pStyle w:val="aa"/>
        <w:spacing w:line="360" w:lineRule="auto"/>
        <w:ind w:firstLineChars="200" w:firstLine="480"/>
        <w:rPr>
          <w:rFonts w:ascii="宋体" w:hAnsi="宋体" w:cs="宋体"/>
          <w:sz w:val="24"/>
          <w:szCs w:val="24"/>
        </w:rPr>
      </w:pPr>
      <w:r>
        <w:rPr>
          <w:rFonts w:ascii="宋体" w:hAnsi="宋体" w:cs="宋体" w:hint="eastAsia"/>
          <w:sz w:val="24"/>
          <w:szCs w:val="24"/>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5E39243A" w14:textId="77777777" w:rsidR="000D4F03" w:rsidRDefault="00AC697B">
      <w:pPr>
        <w:pStyle w:val="4"/>
        <w:adjustRightInd w:val="0"/>
        <w:snapToGrid w:val="0"/>
        <w:spacing w:line="360" w:lineRule="auto"/>
        <w:rPr>
          <w:rFonts w:ascii="宋体" w:eastAsia="宋体" w:hAnsi="宋体" w:cs="宋体"/>
          <w:sz w:val="24"/>
          <w:szCs w:val="24"/>
        </w:rPr>
      </w:pPr>
      <w:bookmarkStart w:id="112" w:name="_Toc2515"/>
      <w:bookmarkStart w:id="113" w:name="_Toc11390"/>
      <w:r>
        <w:rPr>
          <w:rFonts w:ascii="宋体" w:eastAsia="宋体" w:hAnsi="宋体" w:cs="宋体" w:hint="eastAsia"/>
          <w:sz w:val="24"/>
          <w:szCs w:val="24"/>
        </w:rPr>
        <w:t>7.2 中标通知</w:t>
      </w:r>
      <w:bookmarkEnd w:id="112"/>
      <w:bookmarkEnd w:id="113"/>
    </w:p>
    <w:p w14:paraId="512FB59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在本章第3.3 款规定的投标有效期内，招标人以书面形式向中标人发出中标通知书，同时将中标结果通知未中标的投标人。</w:t>
      </w:r>
    </w:p>
    <w:p w14:paraId="2E571B22" w14:textId="77777777" w:rsidR="000D4F03" w:rsidRDefault="00AC697B">
      <w:pPr>
        <w:pStyle w:val="4"/>
        <w:adjustRightInd w:val="0"/>
        <w:snapToGrid w:val="0"/>
        <w:spacing w:line="360" w:lineRule="auto"/>
        <w:rPr>
          <w:rFonts w:ascii="宋体" w:eastAsia="宋体" w:hAnsi="宋体" w:cs="宋体"/>
          <w:sz w:val="24"/>
          <w:szCs w:val="24"/>
        </w:rPr>
      </w:pPr>
      <w:bookmarkStart w:id="114" w:name="_Toc17700"/>
      <w:bookmarkStart w:id="115" w:name="_Toc6860"/>
      <w:r>
        <w:rPr>
          <w:rFonts w:ascii="宋体" w:eastAsia="宋体" w:hAnsi="宋体" w:cs="宋体" w:hint="eastAsia"/>
          <w:sz w:val="24"/>
          <w:szCs w:val="24"/>
        </w:rPr>
        <w:t>7.3 履约担保</w:t>
      </w:r>
      <w:bookmarkEnd w:id="114"/>
      <w:bookmarkEnd w:id="115"/>
    </w:p>
    <w:p w14:paraId="5EB8ABA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116" w:name="_Toc9001"/>
      <w:bookmarkStart w:id="117" w:name="_Toc19778"/>
      <w:r>
        <w:rPr>
          <w:rFonts w:ascii="宋体" w:eastAsia="宋体" w:hAnsi="宋体" w:cs="宋体" w:hint="eastAsia"/>
          <w:b w:val="0"/>
          <w:bCs w:val="0"/>
          <w:sz w:val="24"/>
          <w:szCs w:val="24"/>
        </w:rPr>
        <w:t>不要求</w:t>
      </w:r>
    </w:p>
    <w:p w14:paraId="6D9F4B9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7.4 签订合同</w:t>
      </w:r>
      <w:bookmarkEnd w:id="116"/>
      <w:bookmarkEnd w:id="117"/>
    </w:p>
    <w:p w14:paraId="1323B2B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7.4.1 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B8C5F8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7.4.2 发出中标通知书后，招标人无正当理由拒签合同的，给中标人造成损失的，还应当赔偿损失。</w:t>
      </w:r>
    </w:p>
    <w:p w14:paraId="33390B8B" w14:textId="77777777" w:rsidR="000D4F03" w:rsidRDefault="00AC697B">
      <w:pPr>
        <w:pStyle w:val="3"/>
        <w:adjustRightInd w:val="0"/>
        <w:snapToGrid w:val="0"/>
        <w:spacing w:line="360" w:lineRule="auto"/>
        <w:rPr>
          <w:rFonts w:ascii="宋体" w:hAnsi="宋体" w:cs="宋体"/>
          <w:sz w:val="24"/>
          <w:szCs w:val="24"/>
        </w:rPr>
      </w:pPr>
      <w:bookmarkStart w:id="118" w:name="_Toc3366"/>
      <w:bookmarkStart w:id="119" w:name="_Toc184635078"/>
      <w:bookmarkStart w:id="120" w:name="_Toc13034"/>
      <w:r>
        <w:rPr>
          <w:rFonts w:ascii="宋体" w:hAnsi="宋体" w:cs="宋体" w:hint="eastAsia"/>
          <w:sz w:val="24"/>
          <w:szCs w:val="24"/>
        </w:rPr>
        <w:t>8．重新招标和不再招标</w:t>
      </w:r>
      <w:bookmarkEnd w:id="118"/>
      <w:bookmarkEnd w:id="119"/>
      <w:bookmarkEnd w:id="120"/>
    </w:p>
    <w:p w14:paraId="2E7C9D01" w14:textId="77777777" w:rsidR="000D4F03" w:rsidRDefault="00AC697B">
      <w:pPr>
        <w:pStyle w:val="4"/>
        <w:adjustRightInd w:val="0"/>
        <w:snapToGrid w:val="0"/>
        <w:spacing w:line="360" w:lineRule="auto"/>
        <w:rPr>
          <w:rFonts w:ascii="宋体" w:eastAsia="宋体" w:hAnsi="宋体" w:cs="宋体"/>
          <w:sz w:val="24"/>
          <w:szCs w:val="24"/>
        </w:rPr>
      </w:pPr>
      <w:bookmarkStart w:id="121" w:name="_Toc27483"/>
      <w:bookmarkStart w:id="122" w:name="_Toc26396"/>
      <w:r>
        <w:rPr>
          <w:rFonts w:ascii="宋体" w:eastAsia="宋体" w:hAnsi="宋体" w:cs="宋体" w:hint="eastAsia"/>
          <w:sz w:val="24"/>
          <w:szCs w:val="24"/>
        </w:rPr>
        <w:t>8.1 重新招标</w:t>
      </w:r>
      <w:bookmarkEnd w:id="121"/>
      <w:bookmarkEnd w:id="122"/>
    </w:p>
    <w:p w14:paraId="7D9FEA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有下列情形之一的，招标人将重新招标：</w:t>
      </w:r>
    </w:p>
    <w:p w14:paraId="7AE4F7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(l）投标截止时间止，投标人少于3个的；</w:t>
      </w:r>
    </w:p>
    <w:p w14:paraId="3CED822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(2）经评标委员会评审后否决所有投标的。</w:t>
      </w:r>
    </w:p>
    <w:p w14:paraId="7EA6E569" w14:textId="77777777" w:rsidR="000D4F03" w:rsidRDefault="00AC697B">
      <w:pPr>
        <w:pStyle w:val="4"/>
        <w:adjustRightInd w:val="0"/>
        <w:snapToGrid w:val="0"/>
        <w:spacing w:line="360" w:lineRule="auto"/>
        <w:rPr>
          <w:rFonts w:ascii="宋体" w:eastAsia="宋体" w:hAnsi="宋体" w:cs="宋体"/>
          <w:sz w:val="24"/>
          <w:szCs w:val="24"/>
        </w:rPr>
      </w:pPr>
      <w:bookmarkStart w:id="123" w:name="_Toc28134"/>
      <w:bookmarkStart w:id="124" w:name="_Toc7034"/>
      <w:r>
        <w:rPr>
          <w:rFonts w:ascii="宋体" w:eastAsia="宋体" w:hAnsi="宋体" w:cs="宋体" w:hint="eastAsia"/>
          <w:sz w:val="24"/>
          <w:szCs w:val="24"/>
        </w:rPr>
        <w:t>8.2 不再招标</w:t>
      </w:r>
      <w:bookmarkEnd w:id="123"/>
      <w:bookmarkEnd w:id="124"/>
    </w:p>
    <w:p w14:paraId="63BBE5C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重新招标后投标人仍少于3个或者所有投标被否决的，属于必须审批或核准的项目，经原审批或核准部门批准后不再进行招标。</w:t>
      </w:r>
    </w:p>
    <w:p w14:paraId="3A6AEE37" w14:textId="77777777" w:rsidR="000D4F03" w:rsidRDefault="00AC697B">
      <w:pPr>
        <w:pStyle w:val="3"/>
        <w:adjustRightInd w:val="0"/>
        <w:snapToGrid w:val="0"/>
        <w:spacing w:line="360" w:lineRule="auto"/>
        <w:rPr>
          <w:rFonts w:ascii="宋体" w:hAnsi="宋体" w:cs="宋体"/>
          <w:sz w:val="24"/>
          <w:szCs w:val="24"/>
        </w:rPr>
      </w:pPr>
      <w:bookmarkStart w:id="125" w:name="_Toc32181"/>
      <w:bookmarkStart w:id="126" w:name="_Toc17974"/>
      <w:bookmarkStart w:id="127" w:name="_Toc184635079"/>
      <w:r>
        <w:rPr>
          <w:rFonts w:ascii="宋体" w:hAnsi="宋体" w:cs="宋体" w:hint="eastAsia"/>
          <w:sz w:val="24"/>
          <w:szCs w:val="24"/>
        </w:rPr>
        <w:t>9．纪律和监督</w:t>
      </w:r>
      <w:bookmarkEnd w:id="125"/>
      <w:bookmarkEnd w:id="126"/>
      <w:bookmarkEnd w:id="127"/>
    </w:p>
    <w:p w14:paraId="3341958A" w14:textId="77777777" w:rsidR="000D4F03" w:rsidRDefault="00AC697B">
      <w:pPr>
        <w:pStyle w:val="4"/>
        <w:adjustRightInd w:val="0"/>
        <w:snapToGrid w:val="0"/>
        <w:spacing w:line="360" w:lineRule="auto"/>
        <w:rPr>
          <w:rFonts w:ascii="宋体" w:eastAsia="宋体" w:hAnsi="宋体" w:cs="宋体"/>
          <w:sz w:val="24"/>
          <w:szCs w:val="24"/>
        </w:rPr>
      </w:pPr>
      <w:bookmarkStart w:id="128" w:name="_Toc17007"/>
      <w:bookmarkStart w:id="129" w:name="_Toc14121"/>
      <w:r>
        <w:rPr>
          <w:rFonts w:ascii="宋体" w:eastAsia="宋体" w:hAnsi="宋体" w:cs="宋体" w:hint="eastAsia"/>
          <w:sz w:val="24"/>
          <w:szCs w:val="24"/>
        </w:rPr>
        <w:t>9.1 对招标人的纪律要求</w:t>
      </w:r>
      <w:bookmarkEnd w:id="128"/>
      <w:bookmarkEnd w:id="129"/>
    </w:p>
    <w:p w14:paraId="761295A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招标人不得泄漏招标投标活动中应当保密的情况和资料，不得与投标人串通损害国家利益、社会公共利益或者他人合法权益。</w:t>
      </w:r>
    </w:p>
    <w:p w14:paraId="42038B7F" w14:textId="77777777" w:rsidR="000D4F03" w:rsidRDefault="00AC697B">
      <w:pPr>
        <w:pStyle w:val="4"/>
        <w:adjustRightInd w:val="0"/>
        <w:snapToGrid w:val="0"/>
        <w:spacing w:line="360" w:lineRule="auto"/>
        <w:rPr>
          <w:rFonts w:ascii="宋体" w:eastAsia="宋体" w:hAnsi="宋体" w:cs="宋体"/>
          <w:sz w:val="24"/>
          <w:szCs w:val="24"/>
        </w:rPr>
      </w:pPr>
      <w:bookmarkStart w:id="130" w:name="_Toc10351"/>
      <w:bookmarkStart w:id="131" w:name="_Toc30424"/>
      <w:r>
        <w:rPr>
          <w:rFonts w:ascii="宋体" w:eastAsia="宋体" w:hAnsi="宋体" w:cs="宋体" w:hint="eastAsia"/>
          <w:sz w:val="24"/>
          <w:szCs w:val="24"/>
        </w:rPr>
        <w:t>9.2 对投标人的纪律要求</w:t>
      </w:r>
      <w:bookmarkEnd w:id="130"/>
      <w:bookmarkEnd w:id="131"/>
    </w:p>
    <w:p w14:paraId="1D0B559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DF3C26" w14:textId="77777777" w:rsidR="000D4F03" w:rsidRDefault="00AC697B">
      <w:pPr>
        <w:pStyle w:val="4"/>
        <w:adjustRightInd w:val="0"/>
        <w:snapToGrid w:val="0"/>
        <w:spacing w:line="360" w:lineRule="auto"/>
        <w:rPr>
          <w:rFonts w:ascii="宋体" w:eastAsia="宋体" w:hAnsi="宋体" w:cs="宋体"/>
          <w:sz w:val="24"/>
          <w:szCs w:val="24"/>
        </w:rPr>
      </w:pPr>
      <w:bookmarkStart w:id="132" w:name="_Toc13970"/>
      <w:bookmarkStart w:id="133" w:name="_Toc16289"/>
      <w:r>
        <w:rPr>
          <w:rFonts w:ascii="宋体" w:eastAsia="宋体" w:hAnsi="宋体" w:cs="宋体" w:hint="eastAsia"/>
          <w:sz w:val="24"/>
          <w:szCs w:val="24"/>
        </w:rPr>
        <w:t>9.3 对评标委员会成员的纪律要求</w:t>
      </w:r>
      <w:bookmarkEnd w:id="132"/>
      <w:bookmarkEnd w:id="133"/>
    </w:p>
    <w:p w14:paraId="4D1363C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BE7D1A9" w14:textId="77777777" w:rsidR="000D4F03" w:rsidRDefault="00AC697B">
      <w:pPr>
        <w:pStyle w:val="4"/>
        <w:adjustRightInd w:val="0"/>
        <w:snapToGrid w:val="0"/>
        <w:spacing w:line="360" w:lineRule="auto"/>
        <w:rPr>
          <w:rFonts w:ascii="宋体" w:eastAsia="宋体" w:hAnsi="宋体" w:cs="宋体"/>
          <w:sz w:val="24"/>
          <w:szCs w:val="24"/>
        </w:rPr>
      </w:pPr>
      <w:bookmarkStart w:id="134" w:name="_Toc20345"/>
      <w:bookmarkStart w:id="135" w:name="_Toc30133"/>
      <w:r>
        <w:rPr>
          <w:rFonts w:ascii="宋体" w:eastAsia="宋体" w:hAnsi="宋体" w:cs="宋体" w:hint="eastAsia"/>
          <w:sz w:val="24"/>
          <w:szCs w:val="24"/>
        </w:rPr>
        <w:t>9.4 对与评标活动有关的工作人员的纪律要求</w:t>
      </w:r>
      <w:bookmarkEnd w:id="134"/>
      <w:bookmarkEnd w:id="135"/>
    </w:p>
    <w:p w14:paraId="076330B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509AC0" w14:textId="77777777" w:rsidR="000D4F03" w:rsidRDefault="00AC697B">
      <w:pPr>
        <w:pStyle w:val="4"/>
        <w:adjustRightInd w:val="0"/>
        <w:snapToGrid w:val="0"/>
        <w:spacing w:line="360" w:lineRule="auto"/>
        <w:rPr>
          <w:rFonts w:ascii="宋体" w:eastAsia="宋体" w:hAnsi="宋体" w:cs="宋体"/>
          <w:sz w:val="24"/>
          <w:szCs w:val="24"/>
        </w:rPr>
      </w:pPr>
      <w:bookmarkStart w:id="136" w:name="_Toc7242"/>
      <w:bookmarkStart w:id="137" w:name="_Toc15834"/>
      <w:r>
        <w:rPr>
          <w:rFonts w:ascii="宋体" w:eastAsia="宋体" w:hAnsi="宋体" w:cs="宋体" w:hint="eastAsia"/>
          <w:sz w:val="24"/>
          <w:szCs w:val="24"/>
        </w:rPr>
        <w:lastRenderedPageBreak/>
        <w:t>9.5 投诉</w:t>
      </w:r>
      <w:bookmarkEnd w:id="136"/>
      <w:bookmarkEnd w:id="137"/>
    </w:p>
    <w:p w14:paraId="464D690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投标人和其他利害关系人认为本次招标活动违反法律、法规和规章规定的，有权向有关行政监督部门投诉。</w:t>
      </w:r>
    </w:p>
    <w:p w14:paraId="22C4057F" w14:textId="77777777" w:rsidR="000D4F03" w:rsidRDefault="00AC697B">
      <w:pPr>
        <w:pStyle w:val="3"/>
        <w:adjustRightInd w:val="0"/>
        <w:snapToGrid w:val="0"/>
        <w:spacing w:line="360" w:lineRule="auto"/>
        <w:rPr>
          <w:rFonts w:ascii="宋体" w:hAnsi="宋体" w:cs="宋体"/>
          <w:sz w:val="24"/>
          <w:szCs w:val="24"/>
        </w:rPr>
      </w:pPr>
      <w:bookmarkStart w:id="138" w:name="_Toc20473"/>
      <w:bookmarkStart w:id="139" w:name="_Toc20012"/>
      <w:bookmarkStart w:id="140" w:name="_Toc184635080"/>
      <w:r>
        <w:rPr>
          <w:rFonts w:ascii="宋体" w:hAnsi="宋体" w:cs="宋体" w:hint="eastAsia"/>
          <w:sz w:val="24"/>
          <w:szCs w:val="24"/>
        </w:rPr>
        <w:t>10、需要补充的其他内容</w:t>
      </w:r>
      <w:bookmarkEnd w:id="138"/>
      <w:bookmarkEnd w:id="139"/>
      <w:bookmarkEnd w:id="140"/>
    </w:p>
    <w:p w14:paraId="5513A79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需要补充的其他内容：见投标人须知前附表。</w:t>
      </w:r>
    </w:p>
    <w:p w14:paraId="6E110626" w14:textId="77777777" w:rsidR="000D4F03" w:rsidRDefault="000D4F03">
      <w:pPr>
        <w:adjustRightInd w:val="0"/>
        <w:snapToGrid w:val="0"/>
        <w:spacing w:line="360" w:lineRule="auto"/>
        <w:ind w:firstLineChars="200" w:firstLine="480"/>
        <w:rPr>
          <w:rFonts w:ascii="宋体" w:hAnsi="宋体" w:cs="宋体"/>
          <w:sz w:val="24"/>
        </w:rPr>
        <w:sectPr w:rsidR="000D4F03" w:rsidSect="00656414">
          <w:footerReference w:type="first" r:id="rId16"/>
          <w:pgSz w:w="11906" w:h="16838"/>
          <w:pgMar w:top="1304" w:right="1418" w:bottom="1304" w:left="1418" w:header="851" w:footer="992" w:gutter="0"/>
          <w:pgNumType w:start="1"/>
          <w:cols w:space="720"/>
          <w:titlePg/>
          <w:docGrid w:type="lines" w:linePitch="312"/>
        </w:sectPr>
      </w:pPr>
    </w:p>
    <w:p w14:paraId="1E25C5C9" w14:textId="77777777" w:rsidR="000D4F03" w:rsidRDefault="00AC697B">
      <w:pPr>
        <w:pStyle w:val="1"/>
        <w:numPr>
          <w:ilvl w:val="0"/>
          <w:numId w:val="4"/>
        </w:numPr>
        <w:adjustRightInd w:val="0"/>
        <w:snapToGrid w:val="0"/>
        <w:spacing w:line="360" w:lineRule="auto"/>
        <w:jc w:val="center"/>
        <w:rPr>
          <w:rFonts w:ascii="宋体" w:hAnsi="宋体" w:cs="宋体"/>
          <w:sz w:val="32"/>
          <w:szCs w:val="32"/>
        </w:rPr>
      </w:pPr>
      <w:bookmarkStart w:id="141" w:name="_Toc184635092"/>
      <w:bookmarkStart w:id="142" w:name="_Toc13986"/>
      <w:bookmarkStart w:id="143" w:name="_Toc28233"/>
      <w:bookmarkStart w:id="144" w:name="_Toc184635096"/>
      <w:r>
        <w:rPr>
          <w:rFonts w:ascii="宋体" w:hAnsi="宋体" w:cs="宋体" w:hint="eastAsia"/>
          <w:sz w:val="32"/>
          <w:szCs w:val="32"/>
        </w:rPr>
        <w:lastRenderedPageBreak/>
        <w:t>评标办法</w:t>
      </w:r>
      <w:bookmarkEnd w:id="141"/>
      <w:r>
        <w:rPr>
          <w:rFonts w:ascii="宋体" w:hAnsi="宋体" w:cs="宋体" w:hint="eastAsia"/>
          <w:sz w:val="32"/>
          <w:szCs w:val="32"/>
        </w:rPr>
        <w:t>（综合评标法）</w:t>
      </w:r>
      <w:bookmarkEnd w:id="142"/>
      <w:bookmarkEnd w:id="143"/>
    </w:p>
    <w:p w14:paraId="2A216BBD" w14:textId="609236B2" w:rsidR="000D4F03" w:rsidRDefault="00AC697B">
      <w:pPr>
        <w:pStyle w:val="2TimesNewRoman5020"/>
        <w:adjustRightInd w:val="0"/>
        <w:snapToGrid w:val="0"/>
        <w:spacing w:line="360" w:lineRule="auto"/>
        <w:ind w:firstLineChars="200" w:firstLine="562"/>
        <w:jc w:val="center"/>
        <w:rPr>
          <w:rFonts w:ascii="宋体" w:eastAsia="宋体"/>
          <w:szCs w:val="28"/>
        </w:rPr>
      </w:pPr>
      <w:bookmarkStart w:id="145" w:name="_Toc14989"/>
      <w:bookmarkStart w:id="146" w:name="_Toc6795"/>
      <w:bookmarkStart w:id="147" w:name="_Toc30186"/>
      <w:bookmarkStart w:id="148" w:name="_Toc25462"/>
      <w:bookmarkStart w:id="149" w:name="_Toc152045601"/>
      <w:bookmarkStart w:id="150" w:name="_Toc247085759"/>
      <w:bookmarkStart w:id="151" w:name="_Toc152042378"/>
      <w:bookmarkStart w:id="152" w:name="_Toc179632619"/>
      <w:bookmarkStart w:id="153" w:name="_Toc4061"/>
      <w:bookmarkStart w:id="154" w:name="_Toc246996244"/>
      <w:bookmarkStart w:id="155" w:name="_Toc144974568"/>
      <w:bookmarkStart w:id="156" w:name="_Toc26120"/>
      <w:bookmarkStart w:id="157" w:name="_Toc246996987"/>
      <w:r>
        <w:rPr>
          <w:rFonts w:ascii="宋体" w:eastAsia="宋体" w:hint="eastAsia"/>
          <w:szCs w:val="28"/>
        </w:rPr>
        <w:t>评标办法前附表</w:t>
      </w:r>
      <w:bookmarkEnd w:id="145"/>
      <w:bookmarkEnd w:id="146"/>
      <w:bookmarkEnd w:id="147"/>
    </w:p>
    <w:tbl>
      <w:tblPr>
        <w:tblW w:w="994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125"/>
        <w:gridCol w:w="2281"/>
        <w:gridCol w:w="5829"/>
      </w:tblGrid>
      <w:tr w:rsidR="000D4F03" w14:paraId="5E991549" w14:textId="77777777" w:rsidTr="00B5388D">
        <w:trPr>
          <w:trHeight w:val="37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F2F0295"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评审类型</w:t>
            </w:r>
          </w:p>
        </w:tc>
        <w:tc>
          <w:tcPr>
            <w:tcW w:w="1125" w:type="dxa"/>
            <w:tcBorders>
              <w:top w:val="single" w:sz="4" w:space="0" w:color="auto"/>
              <w:left w:val="single" w:sz="4" w:space="0" w:color="auto"/>
              <w:bottom w:val="single" w:sz="4" w:space="0" w:color="auto"/>
              <w:right w:val="single" w:sz="4" w:space="0" w:color="auto"/>
            </w:tcBorders>
            <w:noWrap/>
            <w:vAlign w:val="center"/>
          </w:tcPr>
          <w:p w14:paraId="2982EE90"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条款号</w:t>
            </w:r>
          </w:p>
        </w:tc>
        <w:tc>
          <w:tcPr>
            <w:tcW w:w="2281" w:type="dxa"/>
            <w:tcBorders>
              <w:top w:val="single" w:sz="4" w:space="0" w:color="auto"/>
              <w:left w:val="single" w:sz="4" w:space="0" w:color="auto"/>
              <w:bottom w:val="single" w:sz="4" w:space="0" w:color="auto"/>
              <w:right w:val="single" w:sz="4" w:space="0" w:color="auto"/>
            </w:tcBorders>
            <w:noWrap/>
            <w:vAlign w:val="center"/>
          </w:tcPr>
          <w:p w14:paraId="1F06DB63"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评审因素</w:t>
            </w:r>
          </w:p>
        </w:tc>
        <w:tc>
          <w:tcPr>
            <w:tcW w:w="5829" w:type="dxa"/>
            <w:tcBorders>
              <w:top w:val="single" w:sz="4" w:space="0" w:color="auto"/>
              <w:left w:val="single" w:sz="4" w:space="0" w:color="auto"/>
              <w:bottom w:val="single" w:sz="4" w:space="0" w:color="auto"/>
              <w:right w:val="single" w:sz="4" w:space="0" w:color="auto"/>
            </w:tcBorders>
            <w:noWrap/>
            <w:vAlign w:val="center"/>
          </w:tcPr>
          <w:p w14:paraId="651B2CF8"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评审标准</w:t>
            </w:r>
          </w:p>
        </w:tc>
      </w:tr>
      <w:tr w:rsidR="000D4F03" w14:paraId="18418C80" w14:textId="77777777" w:rsidTr="00B5388D">
        <w:trPr>
          <w:trHeight w:val="466"/>
          <w:jc w:val="center"/>
        </w:trPr>
        <w:tc>
          <w:tcPr>
            <w:tcW w:w="709" w:type="dxa"/>
            <w:vMerge w:val="restart"/>
            <w:tcBorders>
              <w:top w:val="single" w:sz="4" w:space="0" w:color="auto"/>
              <w:left w:val="single" w:sz="4" w:space="0" w:color="auto"/>
              <w:bottom w:val="nil"/>
              <w:right w:val="single" w:sz="4" w:space="0" w:color="auto"/>
            </w:tcBorders>
            <w:noWrap/>
            <w:vAlign w:val="center"/>
          </w:tcPr>
          <w:p w14:paraId="739DD55D" w14:textId="792553DD" w:rsidR="000D4F03" w:rsidRDefault="00AC697B" w:rsidP="002129BF">
            <w:pPr>
              <w:adjustRightInd w:val="0"/>
              <w:spacing w:line="360" w:lineRule="auto"/>
              <w:jc w:val="center"/>
              <w:textAlignment w:val="baseline"/>
              <w:rPr>
                <w:rFonts w:ascii="宋体" w:cs="宋体"/>
                <w:sz w:val="24"/>
              </w:rPr>
            </w:pPr>
            <w:r>
              <w:rPr>
                <w:rFonts w:ascii="宋体" w:cs="宋体" w:hint="eastAsia"/>
                <w:sz w:val="24"/>
              </w:rPr>
              <w:t>初步评审</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090F3D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2.1.1形式评审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28A62E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投标人名称</w:t>
            </w:r>
          </w:p>
        </w:tc>
        <w:tc>
          <w:tcPr>
            <w:tcW w:w="5829" w:type="dxa"/>
            <w:tcBorders>
              <w:top w:val="single" w:sz="4" w:space="0" w:color="auto"/>
              <w:left w:val="single" w:sz="4" w:space="0" w:color="auto"/>
              <w:bottom w:val="single" w:sz="4" w:space="0" w:color="auto"/>
              <w:right w:val="single" w:sz="4" w:space="0" w:color="auto"/>
            </w:tcBorders>
            <w:noWrap/>
            <w:vAlign w:val="center"/>
          </w:tcPr>
          <w:p w14:paraId="0A41C57A" w14:textId="2BA2AC24" w:rsidR="000D4F03" w:rsidRDefault="00A15FCB">
            <w:pPr>
              <w:adjustRightInd w:val="0"/>
              <w:spacing w:line="360" w:lineRule="auto"/>
              <w:ind w:rightChars="-51" w:right="-107"/>
              <w:textAlignment w:val="baseline"/>
              <w:rPr>
                <w:rFonts w:ascii="宋体" w:cs="宋体"/>
                <w:sz w:val="24"/>
              </w:rPr>
            </w:pPr>
            <w:r>
              <w:rPr>
                <w:rFonts w:hint="eastAsia"/>
                <w:sz w:val="24"/>
              </w:rPr>
              <w:t>与营业执照一致</w:t>
            </w:r>
          </w:p>
        </w:tc>
      </w:tr>
      <w:tr w:rsidR="000D4F03" w14:paraId="5280123D" w14:textId="77777777" w:rsidTr="00B5388D">
        <w:trPr>
          <w:trHeight w:val="90"/>
          <w:jc w:val="center"/>
        </w:trPr>
        <w:tc>
          <w:tcPr>
            <w:tcW w:w="709" w:type="dxa"/>
            <w:vMerge/>
            <w:tcBorders>
              <w:top w:val="nil"/>
              <w:left w:val="single" w:sz="4" w:space="0" w:color="auto"/>
              <w:bottom w:val="nil"/>
              <w:right w:val="single" w:sz="4" w:space="0" w:color="auto"/>
            </w:tcBorders>
            <w:noWrap/>
            <w:vAlign w:val="center"/>
          </w:tcPr>
          <w:p w14:paraId="25B7C04D" w14:textId="77777777" w:rsidR="000D4F03" w:rsidRDefault="000D4F03">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5590D7C" w14:textId="77777777" w:rsidR="000D4F03" w:rsidRDefault="000D4F03">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4671AC7"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投标文件签字盖章</w:t>
            </w:r>
          </w:p>
        </w:tc>
        <w:tc>
          <w:tcPr>
            <w:tcW w:w="5829" w:type="dxa"/>
            <w:tcBorders>
              <w:top w:val="single" w:sz="4" w:space="0" w:color="auto"/>
              <w:left w:val="single" w:sz="4" w:space="0" w:color="auto"/>
              <w:bottom w:val="single" w:sz="4" w:space="0" w:color="auto"/>
              <w:right w:val="single" w:sz="4" w:space="0" w:color="auto"/>
            </w:tcBorders>
            <w:noWrap/>
            <w:vAlign w:val="center"/>
          </w:tcPr>
          <w:p w14:paraId="527AF7C5" w14:textId="77777777" w:rsidR="000D4F03" w:rsidRDefault="00AC697B">
            <w:pPr>
              <w:adjustRightInd w:val="0"/>
              <w:spacing w:line="360" w:lineRule="auto"/>
              <w:ind w:rightChars="-51" w:right="-107"/>
              <w:textAlignment w:val="baseline"/>
              <w:rPr>
                <w:rFonts w:ascii="宋体" w:cs="宋体"/>
                <w:sz w:val="24"/>
              </w:rPr>
            </w:pPr>
            <w:r>
              <w:rPr>
                <w:rFonts w:ascii="宋体" w:hAnsi="宋体" w:hint="eastAsia"/>
                <w:sz w:val="24"/>
              </w:rPr>
              <w:t>符合第二章“投标人须知”规定</w:t>
            </w:r>
          </w:p>
        </w:tc>
      </w:tr>
      <w:tr w:rsidR="00C934AA" w14:paraId="58812A5A" w14:textId="77777777" w:rsidTr="00B5388D">
        <w:trPr>
          <w:trHeight w:val="558"/>
          <w:jc w:val="center"/>
        </w:trPr>
        <w:tc>
          <w:tcPr>
            <w:tcW w:w="709" w:type="dxa"/>
            <w:vMerge/>
            <w:tcBorders>
              <w:top w:val="nil"/>
              <w:left w:val="single" w:sz="4" w:space="0" w:color="auto"/>
              <w:bottom w:val="nil"/>
              <w:right w:val="single" w:sz="4" w:space="0" w:color="auto"/>
            </w:tcBorders>
            <w:noWrap/>
            <w:vAlign w:val="center"/>
          </w:tcPr>
          <w:p w14:paraId="1648878D" w14:textId="77777777" w:rsidR="00C934AA" w:rsidRDefault="00C934AA" w:rsidP="007B01BC">
            <w:pPr>
              <w:rPr>
                <w:sz w:val="24"/>
              </w:rPr>
            </w:pPr>
          </w:p>
        </w:tc>
        <w:tc>
          <w:tcPr>
            <w:tcW w:w="1125" w:type="dxa"/>
            <w:vMerge w:val="restart"/>
            <w:tcBorders>
              <w:top w:val="single" w:sz="4" w:space="0" w:color="auto"/>
              <w:left w:val="nil"/>
              <w:right w:val="single" w:sz="4" w:space="0" w:color="auto"/>
            </w:tcBorders>
            <w:noWrap/>
            <w:vAlign w:val="center"/>
          </w:tcPr>
          <w:p w14:paraId="7784FA72" w14:textId="1A43F81A" w:rsidR="00C934AA" w:rsidRDefault="00C934AA" w:rsidP="007B01BC">
            <w:pPr>
              <w:adjustRightInd w:val="0"/>
              <w:spacing w:line="360" w:lineRule="auto"/>
              <w:textAlignment w:val="baseline"/>
              <w:rPr>
                <w:rFonts w:ascii="宋体" w:cs="宋体"/>
                <w:sz w:val="24"/>
              </w:rPr>
            </w:pPr>
            <w:r>
              <w:rPr>
                <w:rFonts w:ascii="宋体" w:cs="宋体" w:hint="eastAsia"/>
                <w:sz w:val="24"/>
              </w:rPr>
              <w:t>2.1.</w:t>
            </w:r>
            <w:r>
              <w:rPr>
                <w:rFonts w:ascii="宋体" w:cs="宋体"/>
                <w:sz w:val="24"/>
              </w:rPr>
              <w:t>2</w:t>
            </w:r>
            <w:r>
              <w:rPr>
                <w:rFonts w:ascii="宋体" w:cs="宋体" w:hint="eastAsia"/>
                <w:sz w:val="24"/>
              </w:rPr>
              <w:t>资格评审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4388D988" w14:textId="22E1A932"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符合《中华人民共和国政府采购法》第二十二条规定</w:t>
            </w:r>
          </w:p>
        </w:tc>
        <w:tc>
          <w:tcPr>
            <w:tcW w:w="5829" w:type="dxa"/>
            <w:tcBorders>
              <w:top w:val="single" w:sz="4" w:space="0" w:color="auto"/>
              <w:left w:val="single" w:sz="4" w:space="0" w:color="auto"/>
              <w:bottom w:val="single" w:sz="4" w:space="0" w:color="auto"/>
              <w:right w:val="single" w:sz="4" w:space="0" w:color="auto"/>
            </w:tcBorders>
            <w:noWrap/>
          </w:tcPr>
          <w:p w14:paraId="740E0275" w14:textId="13697C76" w:rsidR="00C934AA" w:rsidRPr="002129BF" w:rsidRDefault="00C934AA" w:rsidP="007B01BC">
            <w:pPr>
              <w:pStyle w:val="14"/>
              <w:adjustRightInd w:val="0"/>
              <w:spacing w:before="0" w:beforeAutospacing="0" w:after="0" w:afterAutospacing="0" w:line="360" w:lineRule="auto"/>
              <w:ind w:rightChars="-51" w:right="-107"/>
              <w:jc w:val="both"/>
              <w:rPr>
                <w:rFonts w:hAnsi="宋体"/>
                <w:kern w:val="2"/>
              </w:rPr>
            </w:pPr>
            <w:r w:rsidRPr="00E66909">
              <w:rPr>
                <w:rFonts w:hAnsi="宋体" w:hint="eastAsia"/>
              </w:rPr>
              <w:t>符合第二章“投标人须知”规定</w:t>
            </w:r>
          </w:p>
        </w:tc>
      </w:tr>
      <w:tr w:rsidR="00C934AA" w14:paraId="22965044"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3A465D5A" w14:textId="77777777" w:rsidR="00C934AA" w:rsidRDefault="00C934AA" w:rsidP="007B01BC">
            <w:pPr>
              <w:rPr>
                <w:sz w:val="24"/>
              </w:rPr>
            </w:pPr>
          </w:p>
        </w:tc>
        <w:tc>
          <w:tcPr>
            <w:tcW w:w="1125" w:type="dxa"/>
            <w:vMerge/>
            <w:tcBorders>
              <w:left w:val="nil"/>
              <w:right w:val="single" w:sz="4" w:space="0" w:color="auto"/>
            </w:tcBorders>
            <w:noWrap/>
            <w:vAlign w:val="center"/>
          </w:tcPr>
          <w:p w14:paraId="38781F29"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73503D16" w14:textId="1EE36217"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sz w:val="24"/>
              </w:rPr>
              <w:t>项目负责人</w:t>
            </w:r>
          </w:p>
        </w:tc>
        <w:tc>
          <w:tcPr>
            <w:tcW w:w="5829" w:type="dxa"/>
            <w:tcBorders>
              <w:top w:val="single" w:sz="4" w:space="0" w:color="auto"/>
              <w:left w:val="single" w:sz="4" w:space="0" w:color="auto"/>
              <w:bottom w:val="single" w:sz="4" w:space="0" w:color="auto"/>
              <w:right w:val="single" w:sz="4" w:space="0" w:color="auto"/>
            </w:tcBorders>
            <w:noWrap/>
          </w:tcPr>
          <w:p w14:paraId="684462FC" w14:textId="56860FDA"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017C4E62"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23F201EA" w14:textId="77777777" w:rsidR="00C934AA" w:rsidRDefault="00C934AA" w:rsidP="007B01BC">
            <w:pPr>
              <w:rPr>
                <w:sz w:val="24"/>
              </w:rPr>
            </w:pPr>
          </w:p>
        </w:tc>
        <w:tc>
          <w:tcPr>
            <w:tcW w:w="1125" w:type="dxa"/>
            <w:vMerge/>
            <w:tcBorders>
              <w:left w:val="nil"/>
              <w:right w:val="single" w:sz="4" w:space="0" w:color="auto"/>
            </w:tcBorders>
            <w:noWrap/>
            <w:vAlign w:val="center"/>
          </w:tcPr>
          <w:p w14:paraId="164025AF"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5F25C7A" w14:textId="1FC8EF1E"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信用查询</w:t>
            </w:r>
          </w:p>
        </w:tc>
        <w:tc>
          <w:tcPr>
            <w:tcW w:w="5829" w:type="dxa"/>
            <w:tcBorders>
              <w:top w:val="single" w:sz="4" w:space="0" w:color="auto"/>
              <w:left w:val="single" w:sz="4" w:space="0" w:color="auto"/>
              <w:bottom w:val="single" w:sz="4" w:space="0" w:color="auto"/>
              <w:right w:val="single" w:sz="4" w:space="0" w:color="auto"/>
            </w:tcBorders>
            <w:noWrap/>
          </w:tcPr>
          <w:p w14:paraId="2DD28D1D" w14:textId="5839A574"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37F4DD85"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19350D0C" w14:textId="77777777" w:rsidR="00C934AA" w:rsidRDefault="00C934AA" w:rsidP="00C934AA">
            <w:pPr>
              <w:rPr>
                <w:sz w:val="24"/>
              </w:rPr>
            </w:pPr>
          </w:p>
        </w:tc>
        <w:tc>
          <w:tcPr>
            <w:tcW w:w="1125" w:type="dxa"/>
            <w:vMerge/>
            <w:tcBorders>
              <w:left w:val="nil"/>
              <w:right w:val="single" w:sz="4" w:space="0" w:color="auto"/>
            </w:tcBorders>
            <w:noWrap/>
            <w:vAlign w:val="center"/>
          </w:tcPr>
          <w:p w14:paraId="234235B1"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E128C59" w14:textId="66C9467C" w:rsidR="00C934AA" w:rsidRPr="00CB7124" w:rsidRDefault="00C934AA" w:rsidP="00C934AA">
            <w:pPr>
              <w:adjustRightInd w:val="0"/>
              <w:spacing w:line="360" w:lineRule="auto"/>
              <w:ind w:rightChars="-51" w:right="-107"/>
              <w:jc w:val="center"/>
              <w:textAlignment w:val="baseline"/>
              <w:rPr>
                <w:rFonts w:ascii="宋体" w:hAnsi="宋体"/>
                <w:sz w:val="24"/>
                <w:highlight w:val="yellow"/>
              </w:rPr>
            </w:pPr>
            <w:r w:rsidRPr="002129BF">
              <w:rPr>
                <w:rFonts w:ascii="宋体" w:hAnsi="宋体"/>
                <w:sz w:val="24"/>
              </w:rPr>
              <w:t>单位负责人为同一人或者存在直接控股、管理关系的不同供应商，不得参加同一合同项下的采购活动</w:t>
            </w:r>
          </w:p>
        </w:tc>
        <w:tc>
          <w:tcPr>
            <w:tcW w:w="5829" w:type="dxa"/>
            <w:tcBorders>
              <w:top w:val="single" w:sz="4" w:space="0" w:color="auto"/>
              <w:left w:val="single" w:sz="4" w:space="0" w:color="auto"/>
              <w:bottom w:val="single" w:sz="4" w:space="0" w:color="auto"/>
              <w:right w:val="single" w:sz="4" w:space="0" w:color="auto"/>
            </w:tcBorders>
            <w:noWrap/>
            <w:vAlign w:val="center"/>
          </w:tcPr>
          <w:p w14:paraId="689F07A3" w14:textId="52A1ED85" w:rsidR="00C934AA" w:rsidRPr="00CB7124" w:rsidRDefault="00C934AA" w:rsidP="00C934AA">
            <w:pPr>
              <w:adjustRightInd w:val="0"/>
              <w:spacing w:line="360" w:lineRule="auto"/>
              <w:ind w:rightChars="-51" w:right="-107"/>
              <w:textAlignment w:val="baseline"/>
              <w:rPr>
                <w:rFonts w:ascii="宋体" w:hAnsi="宋体"/>
                <w:sz w:val="24"/>
                <w:highlight w:val="yellow"/>
              </w:rPr>
            </w:pPr>
            <w:r w:rsidRPr="002129BF">
              <w:rPr>
                <w:rFonts w:ascii="宋体" w:hAnsi="宋体" w:hint="eastAsia"/>
                <w:sz w:val="24"/>
              </w:rPr>
              <w:t>投标人</w:t>
            </w:r>
            <w:r w:rsidRPr="002129BF">
              <w:rPr>
                <w:rFonts w:ascii="宋体" w:hAnsi="宋体"/>
                <w:sz w:val="24"/>
              </w:rPr>
              <w:t>自行承诺，格式自拟，加盖公章</w:t>
            </w:r>
          </w:p>
        </w:tc>
      </w:tr>
      <w:tr w:rsidR="00C934AA" w14:paraId="3FED8EF3"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4A76DAFE" w14:textId="77777777" w:rsidR="00C934AA" w:rsidRDefault="00C934AA" w:rsidP="00C934AA">
            <w:pPr>
              <w:rPr>
                <w:sz w:val="24"/>
              </w:rPr>
            </w:pPr>
          </w:p>
        </w:tc>
        <w:tc>
          <w:tcPr>
            <w:tcW w:w="1125" w:type="dxa"/>
            <w:vMerge/>
            <w:tcBorders>
              <w:left w:val="nil"/>
              <w:bottom w:val="single" w:sz="4" w:space="0" w:color="auto"/>
              <w:right w:val="single" w:sz="4" w:space="0" w:color="auto"/>
            </w:tcBorders>
            <w:noWrap/>
            <w:vAlign w:val="center"/>
          </w:tcPr>
          <w:p w14:paraId="4CBC1BAA"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77E16FB" w14:textId="5C4AE735" w:rsidR="00C934AA" w:rsidRPr="002129BF" w:rsidRDefault="00F769FB" w:rsidP="00C934AA">
            <w:pPr>
              <w:adjustRightInd w:val="0"/>
              <w:spacing w:line="360" w:lineRule="auto"/>
              <w:ind w:rightChars="-51" w:right="-107"/>
              <w:jc w:val="center"/>
              <w:textAlignment w:val="baseline"/>
              <w:rPr>
                <w:rFonts w:ascii="宋体" w:hAnsi="宋体"/>
                <w:sz w:val="24"/>
              </w:rPr>
            </w:pPr>
            <w:r>
              <w:rPr>
                <w:rFonts w:ascii="宋体" w:hAnsi="宋体" w:hint="eastAsia"/>
                <w:sz w:val="24"/>
              </w:rPr>
              <w:t>是否为</w:t>
            </w:r>
            <w:r w:rsidR="0004126D" w:rsidRPr="0004126D">
              <w:rPr>
                <w:rFonts w:ascii="宋体" w:hAnsi="宋体" w:hint="eastAsia"/>
                <w:sz w:val="24"/>
              </w:rPr>
              <w:t>中小企业</w:t>
            </w:r>
          </w:p>
        </w:tc>
        <w:tc>
          <w:tcPr>
            <w:tcW w:w="5829" w:type="dxa"/>
            <w:tcBorders>
              <w:top w:val="single" w:sz="4" w:space="0" w:color="auto"/>
              <w:left w:val="single" w:sz="4" w:space="0" w:color="auto"/>
              <w:bottom w:val="single" w:sz="4" w:space="0" w:color="auto"/>
              <w:right w:val="single" w:sz="4" w:space="0" w:color="auto"/>
            </w:tcBorders>
            <w:noWrap/>
            <w:vAlign w:val="center"/>
          </w:tcPr>
          <w:p w14:paraId="6B448D4C" w14:textId="146B6A5F" w:rsidR="00C934AA" w:rsidRPr="002129BF" w:rsidRDefault="00C934AA" w:rsidP="00C934AA">
            <w:pPr>
              <w:adjustRightInd w:val="0"/>
              <w:spacing w:line="360" w:lineRule="auto"/>
              <w:ind w:rightChars="-51" w:right="-107"/>
              <w:textAlignment w:val="baseline"/>
              <w:rPr>
                <w:rFonts w:ascii="宋体" w:hAnsi="宋体"/>
                <w:sz w:val="24"/>
              </w:rPr>
            </w:pPr>
            <w:r>
              <w:rPr>
                <w:rFonts w:ascii="宋体" w:hAnsi="宋体" w:hint="eastAsia"/>
                <w:sz w:val="24"/>
              </w:rPr>
              <w:t>提供</w:t>
            </w:r>
            <w:r w:rsidRPr="00C934AA">
              <w:rPr>
                <w:rFonts w:ascii="宋体" w:hAnsi="宋体" w:hint="eastAsia"/>
                <w:sz w:val="24"/>
              </w:rPr>
              <w:t>中小</w:t>
            </w:r>
            <w:proofErr w:type="gramStart"/>
            <w:r w:rsidRPr="00C934AA">
              <w:rPr>
                <w:rFonts w:ascii="宋体" w:hAnsi="宋体" w:hint="eastAsia"/>
                <w:sz w:val="24"/>
              </w:rPr>
              <w:t>微企业</w:t>
            </w:r>
            <w:proofErr w:type="gramEnd"/>
            <w:r w:rsidRPr="00C934AA">
              <w:rPr>
                <w:rFonts w:ascii="宋体" w:hAnsi="宋体" w:hint="eastAsia"/>
                <w:sz w:val="24"/>
              </w:rPr>
              <w:t>声明函</w:t>
            </w:r>
            <w:r w:rsidR="004812B4" w:rsidRPr="002129BF">
              <w:rPr>
                <w:rFonts w:ascii="宋体" w:hAnsi="宋体"/>
                <w:sz w:val="24"/>
              </w:rPr>
              <w:t>，加盖公章</w:t>
            </w:r>
          </w:p>
        </w:tc>
      </w:tr>
      <w:tr w:rsidR="00C934AA" w14:paraId="3E6258CA"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66236465" w14:textId="77777777" w:rsidR="00C934AA" w:rsidRDefault="00C934AA" w:rsidP="00C934AA">
            <w:pPr>
              <w:rPr>
                <w:sz w:val="24"/>
              </w:rPr>
            </w:pP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76CF5F5D"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2.1.3</w:t>
            </w:r>
          </w:p>
          <w:p w14:paraId="0C8A697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响应性评审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34FD1602" w14:textId="4E1E746E"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投标范围</w:t>
            </w:r>
          </w:p>
        </w:tc>
        <w:tc>
          <w:tcPr>
            <w:tcW w:w="5829" w:type="dxa"/>
            <w:tcBorders>
              <w:top w:val="single" w:sz="4" w:space="0" w:color="auto"/>
              <w:left w:val="single" w:sz="4" w:space="0" w:color="auto"/>
              <w:bottom w:val="single" w:sz="4" w:space="0" w:color="auto"/>
              <w:right w:val="single" w:sz="4" w:space="0" w:color="auto"/>
            </w:tcBorders>
            <w:noWrap/>
          </w:tcPr>
          <w:p w14:paraId="6C421667" w14:textId="23BE8A63"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2FA26495"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5DF52276" w14:textId="77777777" w:rsidR="00C934AA" w:rsidRDefault="00C934AA" w:rsidP="00C934AA">
            <w:pPr>
              <w:rPr>
                <w:sz w:val="24"/>
              </w:rPr>
            </w:pPr>
          </w:p>
        </w:tc>
        <w:tc>
          <w:tcPr>
            <w:tcW w:w="1125" w:type="dxa"/>
            <w:vMerge/>
            <w:tcBorders>
              <w:left w:val="single" w:sz="4" w:space="0" w:color="auto"/>
              <w:right w:val="single" w:sz="4" w:space="0" w:color="auto"/>
            </w:tcBorders>
            <w:noWrap/>
            <w:vAlign w:val="center"/>
          </w:tcPr>
          <w:p w14:paraId="2037E3FB" w14:textId="77777777" w:rsidR="00C934AA" w:rsidRDefault="00C934AA" w:rsidP="00C934AA">
            <w:pPr>
              <w:adjustRightInd w:val="0"/>
              <w:spacing w:line="360" w:lineRule="auto"/>
              <w:jc w:val="center"/>
              <w:textAlignment w:val="baseline"/>
              <w:rPr>
                <w:rFonts w:ascii="宋体" w:cs="宋体"/>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B31E93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服务期限</w:t>
            </w:r>
          </w:p>
        </w:tc>
        <w:tc>
          <w:tcPr>
            <w:tcW w:w="5829" w:type="dxa"/>
            <w:tcBorders>
              <w:top w:val="single" w:sz="4" w:space="0" w:color="auto"/>
              <w:left w:val="single" w:sz="4" w:space="0" w:color="auto"/>
              <w:bottom w:val="single" w:sz="4" w:space="0" w:color="auto"/>
              <w:right w:val="single" w:sz="4" w:space="0" w:color="auto"/>
            </w:tcBorders>
            <w:noWrap/>
          </w:tcPr>
          <w:p w14:paraId="64CD3620" w14:textId="3EB9EB29"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29152D2" w14:textId="77777777" w:rsidTr="00B5388D">
        <w:trPr>
          <w:trHeight w:val="449"/>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3F984BF"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66633FC"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9E4FE8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质量要求</w:t>
            </w:r>
          </w:p>
        </w:tc>
        <w:tc>
          <w:tcPr>
            <w:tcW w:w="5829" w:type="dxa"/>
            <w:tcBorders>
              <w:top w:val="single" w:sz="4" w:space="0" w:color="auto"/>
              <w:left w:val="single" w:sz="4" w:space="0" w:color="auto"/>
              <w:bottom w:val="single" w:sz="4" w:space="0" w:color="auto"/>
              <w:right w:val="single" w:sz="4" w:space="0" w:color="auto"/>
            </w:tcBorders>
            <w:noWrap/>
          </w:tcPr>
          <w:p w14:paraId="11061CF3" w14:textId="19B4AD0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8A985C" w14:textId="77777777" w:rsidTr="00B5388D">
        <w:trPr>
          <w:trHeight w:val="467"/>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C231324"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38A1FF2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9C75CE8"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投标报价</w:t>
            </w:r>
          </w:p>
        </w:tc>
        <w:tc>
          <w:tcPr>
            <w:tcW w:w="5829" w:type="dxa"/>
            <w:tcBorders>
              <w:top w:val="single" w:sz="4" w:space="0" w:color="auto"/>
              <w:left w:val="single" w:sz="4" w:space="0" w:color="auto"/>
              <w:bottom w:val="single" w:sz="4" w:space="0" w:color="auto"/>
              <w:right w:val="single" w:sz="4" w:space="0" w:color="auto"/>
            </w:tcBorders>
            <w:noWrap/>
          </w:tcPr>
          <w:p w14:paraId="3043F7EA" w14:textId="41D9169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6039A2" w14:textId="77777777" w:rsidTr="00B5388D">
        <w:trPr>
          <w:trHeight w:val="464"/>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7203DEC8"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98684F0"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58A69C6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投标有效期</w:t>
            </w:r>
          </w:p>
        </w:tc>
        <w:tc>
          <w:tcPr>
            <w:tcW w:w="5829" w:type="dxa"/>
            <w:tcBorders>
              <w:top w:val="single" w:sz="4" w:space="0" w:color="auto"/>
              <w:left w:val="single" w:sz="4" w:space="0" w:color="auto"/>
              <w:bottom w:val="single" w:sz="4" w:space="0" w:color="auto"/>
              <w:right w:val="single" w:sz="4" w:space="0" w:color="auto"/>
            </w:tcBorders>
            <w:noWrap/>
          </w:tcPr>
          <w:p w14:paraId="0ACB7550" w14:textId="3F69D3A7"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C7DE85A" w14:textId="77777777" w:rsidTr="00B5388D">
        <w:trPr>
          <w:trHeight w:val="90"/>
          <w:jc w:val="center"/>
        </w:trPr>
        <w:tc>
          <w:tcPr>
            <w:tcW w:w="709" w:type="dxa"/>
            <w:vMerge w:val="restart"/>
            <w:tcBorders>
              <w:top w:val="single" w:sz="4" w:space="0" w:color="auto"/>
              <w:left w:val="single" w:sz="4" w:space="0" w:color="auto"/>
              <w:right w:val="single" w:sz="4" w:space="0" w:color="auto"/>
            </w:tcBorders>
            <w:noWrap/>
            <w:vAlign w:val="center"/>
          </w:tcPr>
          <w:p w14:paraId="188FBED7" w14:textId="77777777" w:rsidR="00C934AA" w:rsidRPr="007B01BC" w:rsidRDefault="00C934AA" w:rsidP="00C934AA">
            <w:pPr>
              <w:widowControl/>
              <w:spacing w:line="360" w:lineRule="auto"/>
              <w:jc w:val="left"/>
              <w:rPr>
                <w:sz w:val="24"/>
              </w:rPr>
            </w:pPr>
          </w:p>
          <w:p w14:paraId="2E9DE751" w14:textId="77777777" w:rsidR="00C934AA" w:rsidRPr="007B01BC" w:rsidRDefault="00C934AA" w:rsidP="00C934AA">
            <w:pPr>
              <w:widowControl/>
              <w:spacing w:line="360" w:lineRule="auto"/>
              <w:jc w:val="left"/>
              <w:rPr>
                <w:sz w:val="24"/>
              </w:rPr>
            </w:pPr>
            <w:r w:rsidRPr="007B01BC">
              <w:rPr>
                <w:rFonts w:hint="eastAsia"/>
                <w:sz w:val="24"/>
              </w:rPr>
              <w:t>详细评审</w:t>
            </w:r>
          </w:p>
          <w:p w14:paraId="5D99006A" w14:textId="77777777" w:rsidR="00C934AA" w:rsidRPr="007B01BC" w:rsidRDefault="00C934AA" w:rsidP="00C934AA">
            <w:pPr>
              <w:widowControl/>
              <w:spacing w:line="360" w:lineRule="auto"/>
              <w:jc w:val="left"/>
              <w:rPr>
                <w:sz w:val="24"/>
              </w:rPr>
            </w:pPr>
          </w:p>
          <w:p w14:paraId="51B1D932" w14:textId="77777777" w:rsidR="00C934AA" w:rsidRPr="007B01BC" w:rsidRDefault="00C934AA" w:rsidP="00C934AA">
            <w:pPr>
              <w:widowControl/>
              <w:spacing w:line="360" w:lineRule="auto"/>
              <w:jc w:val="left"/>
              <w:rPr>
                <w:sz w:val="24"/>
              </w:rPr>
            </w:pPr>
          </w:p>
          <w:p w14:paraId="2EE62237" w14:textId="77777777" w:rsidR="00C934AA" w:rsidRPr="007B01BC" w:rsidRDefault="00C934AA" w:rsidP="00C934AA">
            <w:pPr>
              <w:widowControl/>
              <w:spacing w:line="360" w:lineRule="auto"/>
              <w:jc w:val="left"/>
              <w:rPr>
                <w:sz w:val="24"/>
              </w:rPr>
            </w:pPr>
          </w:p>
          <w:p w14:paraId="28EB0F68" w14:textId="77777777" w:rsidR="00C934AA" w:rsidRPr="007B01BC" w:rsidRDefault="00C934AA" w:rsidP="00C934AA">
            <w:pPr>
              <w:pStyle w:val="aa"/>
              <w:rPr>
                <w:rFonts w:hAnsi="宋体"/>
                <w:sz w:val="24"/>
                <w:szCs w:val="24"/>
              </w:rPr>
            </w:pPr>
          </w:p>
          <w:p w14:paraId="5CBAC76B" w14:textId="77777777" w:rsidR="00C934AA" w:rsidRPr="007B01BC" w:rsidRDefault="00C934AA" w:rsidP="00C934AA">
            <w:pPr>
              <w:pStyle w:val="aa"/>
              <w:rPr>
                <w:rFonts w:hAnsi="宋体"/>
                <w:sz w:val="24"/>
                <w:szCs w:val="24"/>
              </w:rPr>
            </w:pPr>
          </w:p>
          <w:p w14:paraId="7BC5F290" w14:textId="77777777" w:rsidR="00C934AA" w:rsidRPr="007B01BC" w:rsidRDefault="00C934AA" w:rsidP="00C934AA">
            <w:pPr>
              <w:pStyle w:val="aa"/>
              <w:rPr>
                <w:rFonts w:hAnsi="宋体"/>
                <w:sz w:val="24"/>
                <w:szCs w:val="24"/>
              </w:rPr>
            </w:pPr>
          </w:p>
          <w:p w14:paraId="73F7712D" w14:textId="77777777" w:rsidR="00C934AA" w:rsidRPr="007B01BC" w:rsidRDefault="00C934AA" w:rsidP="00C934AA">
            <w:pPr>
              <w:pStyle w:val="aa"/>
              <w:rPr>
                <w:sz w:val="24"/>
                <w:szCs w:val="24"/>
              </w:rPr>
            </w:pPr>
            <w:r w:rsidRPr="007B01BC">
              <w:rPr>
                <w:rFonts w:hAnsi="宋体" w:hint="eastAsia"/>
                <w:sz w:val="24"/>
                <w:szCs w:val="24"/>
              </w:rPr>
              <w:t>2.2.1</w:t>
            </w:r>
            <w:r w:rsidRPr="007B01BC">
              <w:rPr>
                <w:rFonts w:hAnsi="宋体" w:hint="eastAsia"/>
                <w:sz w:val="24"/>
                <w:szCs w:val="24"/>
              </w:rPr>
              <w:t>（</w:t>
            </w:r>
            <w:r w:rsidRPr="007B01BC">
              <w:rPr>
                <w:rFonts w:hAnsi="宋体" w:hint="eastAsia"/>
                <w:sz w:val="24"/>
                <w:szCs w:val="24"/>
              </w:rPr>
              <w:t>1</w:t>
            </w:r>
            <w:r w:rsidRPr="007B01BC">
              <w:rPr>
                <w:rFonts w:hAnsi="宋体" w:hint="eastAsia"/>
                <w:sz w:val="24"/>
                <w:szCs w:val="24"/>
              </w:rPr>
              <w:t>）</w:t>
            </w:r>
          </w:p>
        </w:tc>
        <w:tc>
          <w:tcPr>
            <w:tcW w:w="1125" w:type="dxa"/>
            <w:tcBorders>
              <w:top w:val="single" w:sz="4" w:space="0" w:color="auto"/>
              <w:left w:val="single" w:sz="4" w:space="0" w:color="auto"/>
              <w:bottom w:val="single" w:sz="4" w:space="0" w:color="auto"/>
              <w:right w:val="single" w:sz="4" w:space="0" w:color="auto"/>
            </w:tcBorders>
            <w:noWrap/>
            <w:vAlign w:val="center"/>
          </w:tcPr>
          <w:p w14:paraId="76BDB6B8" w14:textId="77777777" w:rsidR="00C934AA" w:rsidRPr="007B01BC" w:rsidRDefault="00C934AA" w:rsidP="00C934AA">
            <w:pPr>
              <w:widowControl/>
              <w:spacing w:line="360" w:lineRule="auto"/>
              <w:jc w:val="center"/>
              <w:rPr>
                <w:rFonts w:ascii="宋体" w:cs="宋体"/>
                <w:sz w:val="24"/>
              </w:rPr>
            </w:pPr>
            <w:r w:rsidRPr="007B01BC">
              <w:rPr>
                <w:rFonts w:ascii="宋体" w:cs="宋体" w:hint="eastAsia"/>
                <w:sz w:val="24"/>
              </w:rPr>
              <w:lastRenderedPageBreak/>
              <w:t>2.2.1</w:t>
            </w:r>
          </w:p>
        </w:tc>
        <w:tc>
          <w:tcPr>
            <w:tcW w:w="2281" w:type="dxa"/>
            <w:tcBorders>
              <w:top w:val="single" w:sz="4" w:space="0" w:color="auto"/>
              <w:left w:val="single" w:sz="4" w:space="0" w:color="auto"/>
              <w:bottom w:val="single" w:sz="4" w:space="0" w:color="auto"/>
              <w:right w:val="single" w:sz="4" w:space="0" w:color="auto"/>
            </w:tcBorders>
            <w:noWrap/>
            <w:vAlign w:val="center"/>
          </w:tcPr>
          <w:p w14:paraId="671795EC" w14:textId="77777777" w:rsidR="00C934AA" w:rsidRPr="007B01BC" w:rsidRDefault="00C934AA" w:rsidP="00C934AA">
            <w:pPr>
              <w:adjustRightInd w:val="0"/>
              <w:spacing w:line="360" w:lineRule="auto"/>
              <w:jc w:val="center"/>
              <w:textAlignment w:val="baseline"/>
              <w:rPr>
                <w:sz w:val="24"/>
              </w:rPr>
            </w:pPr>
            <w:r w:rsidRPr="007B01BC">
              <w:rPr>
                <w:rFonts w:hint="eastAsia"/>
                <w:sz w:val="24"/>
              </w:rPr>
              <w:t xml:space="preserve"> </w:t>
            </w:r>
            <w:r w:rsidRPr="007B01BC">
              <w:rPr>
                <w:rFonts w:hint="eastAsia"/>
                <w:sz w:val="24"/>
              </w:rPr>
              <w:t>分值构成</w:t>
            </w:r>
          </w:p>
          <w:p w14:paraId="0EDF59ED" w14:textId="77777777" w:rsidR="00C934AA" w:rsidRPr="007B01BC" w:rsidRDefault="00C934AA" w:rsidP="00C934AA">
            <w:pPr>
              <w:pStyle w:val="15"/>
              <w:ind w:firstLineChars="0" w:firstLine="0"/>
              <w:jc w:val="center"/>
              <w:rPr>
                <w:szCs w:val="24"/>
              </w:rPr>
            </w:pPr>
            <w:r w:rsidRPr="007B01BC">
              <w:rPr>
                <w:rFonts w:ascii="Times New Roman" w:hAnsi="Times New Roman" w:cs="Times New Roman" w:hint="eastAsia"/>
                <w:szCs w:val="24"/>
              </w:rPr>
              <w:t>（总分</w:t>
            </w:r>
            <w:r w:rsidRPr="007B01BC">
              <w:rPr>
                <w:rFonts w:ascii="Times New Roman" w:hAnsi="Times New Roman" w:cs="Times New Roman" w:hint="eastAsia"/>
                <w:szCs w:val="24"/>
              </w:rPr>
              <w:t>100</w:t>
            </w:r>
            <w:r w:rsidRPr="007B01BC">
              <w:rPr>
                <w:rFonts w:ascii="Times New Roman" w:hAnsi="Times New Roman" w:cs="Times New Roman" w:hint="eastAsia"/>
                <w:szCs w:val="24"/>
              </w:rPr>
              <w:t>分）</w:t>
            </w:r>
          </w:p>
        </w:tc>
        <w:tc>
          <w:tcPr>
            <w:tcW w:w="5829" w:type="dxa"/>
            <w:tcBorders>
              <w:top w:val="single" w:sz="4" w:space="0" w:color="auto"/>
              <w:left w:val="single" w:sz="4" w:space="0" w:color="auto"/>
              <w:bottom w:val="single" w:sz="4" w:space="0" w:color="auto"/>
              <w:right w:val="single" w:sz="4" w:space="0" w:color="auto"/>
            </w:tcBorders>
            <w:noWrap/>
            <w:vAlign w:val="center"/>
          </w:tcPr>
          <w:p w14:paraId="29898EBF" w14:textId="721B0962" w:rsidR="00C934AA" w:rsidRDefault="00C934AA" w:rsidP="00C934AA">
            <w:pPr>
              <w:adjustRightInd w:val="0"/>
              <w:spacing w:line="360" w:lineRule="auto"/>
              <w:jc w:val="left"/>
              <w:textAlignment w:val="baseline"/>
              <w:rPr>
                <w:sz w:val="24"/>
              </w:rPr>
            </w:pPr>
            <w:r>
              <w:rPr>
                <w:rFonts w:hint="eastAsia"/>
                <w:sz w:val="24"/>
              </w:rPr>
              <w:t>报价部分评分：</w:t>
            </w:r>
            <w:r>
              <w:rPr>
                <w:sz w:val="24"/>
              </w:rPr>
              <w:t>20</w:t>
            </w:r>
            <w:r>
              <w:rPr>
                <w:rFonts w:hint="eastAsia"/>
                <w:sz w:val="24"/>
              </w:rPr>
              <w:t>分</w:t>
            </w:r>
          </w:p>
          <w:p w14:paraId="1D361154" w14:textId="0706FA13" w:rsidR="00C934AA" w:rsidRDefault="00C934AA" w:rsidP="00C934AA">
            <w:pPr>
              <w:adjustRightInd w:val="0"/>
              <w:spacing w:line="360" w:lineRule="auto"/>
              <w:jc w:val="left"/>
              <w:textAlignment w:val="baseline"/>
              <w:rPr>
                <w:sz w:val="24"/>
              </w:rPr>
            </w:pPr>
            <w:r>
              <w:rPr>
                <w:rFonts w:hint="eastAsia"/>
                <w:sz w:val="24"/>
              </w:rPr>
              <w:t>技术标评分：</w:t>
            </w:r>
            <w:r>
              <w:rPr>
                <w:sz w:val="24"/>
              </w:rPr>
              <w:t>55</w:t>
            </w:r>
            <w:r>
              <w:rPr>
                <w:rFonts w:hint="eastAsia"/>
                <w:sz w:val="24"/>
              </w:rPr>
              <w:t>分</w:t>
            </w:r>
          </w:p>
          <w:p w14:paraId="3E43721F" w14:textId="6D8917DE" w:rsidR="00C934AA" w:rsidRDefault="00C934AA" w:rsidP="00C934AA">
            <w:pPr>
              <w:adjustRightInd w:val="0"/>
              <w:spacing w:line="360" w:lineRule="auto"/>
              <w:jc w:val="left"/>
              <w:textAlignment w:val="baseline"/>
              <w:rPr>
                <w:rFonts w:ascii="宋体" w:cs="宋体"/>
                <w:sz w:val="24"/>
              </w:rPr>
            </w:pPr>
            <w:r>
              <w:rPr>
                <w:rFonts w:hint="eastAsia"/>
                <w:sz w:val="24"/>
              </w:rPr>
              <w:t>综合标评分：</w:t>
            </w:r>
            <w:r>
              <w:rPr>
                <w:sz w:val="24"/>
              </w:rPr>
              <w:t>25</w:t>
            </w:r>
            <w:r>
              <w:rPr>
                <w:rFonts w:hint="eastAsia"/>
                <w:sz w:val="24"/>
              </w:rPr>
              <w:t>分</w:t>
            </w:r>
          </w:p>
        </w:tc>
      </w:tr>
      <w:tr w:rsidR="00C934AA" w14:paraId="7ED8D201" w14:textId="77777777" w:rsidTr="00B5388D">
        <w:trPr>
          <w:trHeight w:val="1033"/>
          <w:jc w:val="center"/>
        </w:trPr>
        <w:tc>
          <w:tcPr>
            <w:tcW w:w="709" w:type="dxa"/>
            <w:vMerge/>
            <w:tcBorders>
              <w:left w:val="single" w:sz="4" w:space="0" w:color="auto"/>
              <w:right w:val="single" w:sz="4" w:space="0" w:color="auto"/>
            </w:tcBorders>
            <w:noWrap/>
            <w:vAlign w:val="center"/>
          </w:tcPr>
          <w:p w14:paraId="45479D69" w14:textId="77777777" w:rsidR="00C934AA" w:rsidRPr="007B01BC" w:rsidRDefault="00C934AA" w:rsidP="00C934AA">
            <w:pPr>
              <w:rPr>
                <w:sz w:val="24"/>
              </w:rPr>
            </w:pPr>
          </w:p>
        </w:tc>
        <w:tc>
          <w:tcPr>
            <w:tcW w:w="1125" w:type="dxa"/>
            <w:tcBorders>
              <w:top w:val="single" w:sz="4" w:space="0" w:color="auto"/>
              <w:left w:val="nil"/>
              <w:right w:val="single" w:sz="4" w:space="0" w:color="auto"/>
            </w:tcBorders>
            <w:noWrap/>
            <w:vAlign w:val="center"/>
          </w:tcPr>
          <w:p w14:paraId="68968291" w14:textId="77777777" w:rsidR="00C934AA" w:rsidRDefault="00C934AA" w:rsidP="00C934AA">
            <w:pPr>
              <w:widowControl/>
              <w:spacing w:line="360" w:lineRule="auto"/>
              <w:jc w:val="center"/>
              <w:rPr>
                <w:sz w:val="24"/>
              </w:rPr>
            </w:pPr>
          </w:p>
          <w:p w14:paraId="57ED34A7" w14:textId="77777777" w:rsidR="00C934AA" w:rsidRDefault="00C934AA" w:rsidP="00C934AA">
            <w:pPr>
              <w:widowControl/>
              <w:spacing w:line="360" w:lineRule="auto"/>
              <w:jc w:val="center"/>
              <w:rPr>
                <w:sz w:val="24"/>
              </w:rPr>
            </w:pPr>
          </w:p>
          <w:p w14:paraId="0BD00062" w14:textId="77777777" w:rsidR="00C934AA" w:rsidRDefault="00C934AA" w:rsidP="00C934AA">
            <w:pPr>
              <w:widowControl/>
              <w:spacing w:line="360" w:lineRule="auto"/>
              <w:jc w:val="center"/>
              <w:rPr>
                <w:sz w:val="24"/>
              </w:rPr>
            </w:pPr>
          </w:p>
          <w:p w14:paraId="60AB64FB" w14:textId="77777777" w:rsidR="00C934AA" w:rsidRDefault="00C934AA" w:rsidP="00C934AA">
            <w:pPr>
              <w:widowControl/>
              <w:spacing w:line="360" w:lineRule="auto"/>
              <w:rPr>
                <w:sz w:val="24"/>
              </w:rPr>
            </w:pPr>
          </w:p>
          <w:p w14:paraId="350899B1" w14:textId="1421684F" w:rsidR="00C934AA" w:rsidRPr="007B01BC" w:rsidRDefault="00C934AA" w:rsidP="00C934AA">
            <w:pPr>
              <w:widowControl/>
              <w:spacing w:line="360" w:lineRule="auto"/>
              <w:jc w:val="center"/>
              <w:rPr>
                <w:rFonts w:ascii="宋体" w:cs="宋体"/>
                <w:sz w:val="24"/>
              </w:rPr>
            </w:pPr>
            <w:r w:rsidRPr="007B01BC">
              <w:rPr>
                <w:sz w:val="24"/>
              </w:rPr>
              <w:t>报价部分</w:t>
            </w:r>
            <w:r w:rsidRPr="007B01BC">
              <w:rPr>
                <w:sz w:val="24"/>
              </w:rPr>
              <w:t xml:space="preserve"> </w:t>
            </w:r>
            <w:r w:rsidRPr="007B01BC">
              <w:rPr>
                <w:sz w:val="24"/>
              </w:rPr>
              <w:t>（</w:t>
            </w:r>
            <w:r w:rsidRPr="007B01BC">
              <w:rPr>
                <w:sz w:val="24"/>
              </w:rPr>
              <w:t>20</w:t>
            </w:r>
            <w:r w:rsidRPr="007B01BC">
              <w:rPr>
                <w:sz w:val="24"/>
              </w:rPr>
              <w:t>分）</w:t>
            </w:r>
          </w:p>
        </w:tc>
        <w:tc>
          <w:tcPr>
            <w:tcW w:w="2281" w:type="dxa"/>
            <w:tcBorders>
              <w:top w:val="single" w:sz="4" w:space="0" w:color="auto"/>
              <w:left w:val="single" w:sz="4" w:space="0" w:color="auto"/>
              <w:bottom w:val="single" w:sz="4" w:space="0" w:color="auto"/>
              <w:right w:val="single" w:sz="4" w:space="0" w:color="auto"/>
            </w:tcBorders>
            <w:noWrap/>
            <w:vAlign w:val="center"/>
          </w:tcPr>
          <w:p w14:paraId="25FCFA63" w14:textId="77777777" w:rsidR="00C934AA" w:rsidRPr="00D44811" w:rsidRDefault="00C934AA" w:rsidP="00C934AA">
            <w:pPr>
              <w:adjustRightInd w:val="0"/>
              <w:spacing w:line="360" w:lineRule="auto"/>
              <w:jc w:val="center"/>
              <w:textAlignment w:val="baseline"/>
              <w:rPr>
                <w:sz w:val="24"/>
              </w:rPr>
            </w:pPr>
          </w:p>
          <w:p w14:paraId="751E6EB2" w14:textId="02FCFAF8" w:rsidR="00C934AA" w:rsidRPr="00D44811" w:rsidRDefault="00C934AA" w:rsidP="00C934AA">
            <w:pPr>
              <w:adjustRightInd w:val="0"/>
              <w:spacing w:line="360" w:lineRule="auto"/>
              <w:jc w:val="center"/>
              <w:textAlignment w:val="baseline"/>
              <w:rPr>
                <w:sz w:val="24"/>
              </w:rPr>
            </w:pPr>
            <w:r w:rsidRPr="00D44811">
              <w:rPr>
                <w:sz w:val="24"/>
              </w:rPr>
              <w:t>基本费报价得分</w:t>
            </w:r>
            <w:r w:rsidRPr="00D44811">
              <w:rPr>
                <w:sz w:val="24"/>
              </w:rPr>
              <w:t xml:space="preserve"> (0-10</w:t>
            </w:r>
            <w:r w:rsidRPr="00D44811">
              <w:rPr>
                <w:sz w:val="24"/>
              </w:rPr>
              <w:t>分</w:t>
            </w:r>
            <w:r w:rsidRPr="00D44811">
              <w:rPr>
                <w:sz w:val="24"/>
              </w:rPr>
              <w:t>)</w:t>
            </w:r>
          </w:p>
          <w:p w14:paraId="484868D2" w14:textId="43EEB603" w:rsidR="00C934AA" w:rsidRPr="00D44811" w:rsidRDefault="00C934AA" w:rsidP="00C934AA">
            <w:pPr>
              <w:adjustRightInd w:val="0"/>
              <w:spacing w:line="360" w:lineRule="auto"/>
              <w:jc w:val="center"/>
              <w:textAlignment w:val="baseline"/>
              <w:rPr>
                <w:sz w:val="24"/>
              </w:rPr>
            </w:pPr>
          </w:p>
        </w:tc>
        <w:tc>
          <w:tcPr>
            <w:tcW w:w="5829" w:type="dxa"/>
            <w:tcBorders>
              <w:top w:val="single" w:sz="4" w:space="0" w:color="auto"/>
              <w:left w:val="single" w:sz="4" w:space="0" w:color="auto"/>
              <w:bottom w:val="single" w:sz="4" w:space="0" w:color="auto"/>
              <w:right w:val="single" w:sz="4" w:space="0" w:color="auto"/>
            </w:tcBorders>
            <w:noWrap/>
            <w:vAlign w:val="center"/>
          </w:tcPr>
          <w:p w14:paraId="487D19BB" w14:textId="77777777" w:rsidR="00C934AA" w:rsidRPr="00D44811" w:rsidRDefault="00C934AA" w:rsidP="00C934AA">
            <w:pPr>
              <w:adjustRightInd w:val="0"/>
              <w:spacing w:line="360" w:lineRule="auto"/>
              <w:jc w:val="left"/>
              <w:textAlignment w:val="baseline"/>
              <w:rPr>
                <w:sz w:val="24"/>
              </w:rPr>
            </w:pPr>
            <w:r w:rsidRPr="00D44811">
              <w:rPr>
                <w:rFonts w:hint="eastAsia"/>
                <w:sz w:val="24"/>
              </w:rPr>
              <w:t>投标</w:t>
            </w:r>
            <w:r w:rsidRPr="00D44811">
              <w:rPr>
                <w:sz w:val="24"/>
              </w:rPr>
              <w:t>报价超过最高限价的，其响应无效。</w:t>
            </w:r>
            <w:r w:rsidRPr="00D44811">
              <w:rPr>
                <w:sz w:val="24"/>
              </w:rPr>
              <w:t xml:space="preserve"> </w:t>
            </w:r>
          </w:p>
          <w:p w14:paraId="2532CD49" w14:textId="1053F866" w:rsidR="00C934AA" w:rsidRPr="00D44811" w:rsidRDefault="00C934AA" w:rsidP="00C934AA">
            <w:pPr>
              <w:adjustRightInd w:val="0"/>
              <w:spacing w:line="360" w:lineRule="auto"/>
              <w:jc w:val="left"/>
              <w:textAlignment w:val="baseline"/>
              <w:rPr>
                <w:sz w:val="24"/>
              </w:rPr>
            </w:pPr>
            <w:r w:rsidRPr="00D44811">
              <w:rPr>
                <w:sz w:val="24"/>
              </w:rPr>
              <w:t>价格分采用低价优先法计算，即满足</w:t>
            </w:r>
            <w:r>
              <w:rPr>
                <w:rFonts w:hint="eastAsia"/>
                <w:sz w:val="24"/>
              </w:rPr>
              <w:t>招标</w:t>
            </w:r>
            <w:r w:rsidRPr="00D44811">
              <w:rPr>
                <w:sz w:val="24"/>
              </w:rPr>
              <w:t>文件要求且投标价格最低的评标报价为评标基准价，其价格分为满分</w:t>
            </w:r>
            <w:r w:rsidRPr="00D44811">
              <w:rPr>
                <w:sz w:val="24"/>
              </w:rPr>
              <w:t>10</w:t>
            </w:r>
            <w:r w:rsidRPr="00D44811">
              <w:rPr>
                <w:sz w:val="24"/>
              </w:rPr>
              <w:t>分，其他供应商的价格</w:t>
            </w:r>
            <w:proofErr w:type="gramStart"/>
            <w:r w:rsidRPr="00D44811">
              <w:rPr>
                <w:sz w:val="24"/>
              </w:rPr>
              <w:t>分按照</w:t>
            </w:r>
            <w:proofErr w:type="gramEnd"/>
            <w:r w:rsidRPr="00D44811">
              <w:rPr>
                <w:sz w:val="24"/>
              </w:rPr>
              <w:t>下列公式计算：</w:t>
            </w:r>
            <w:r w:rsidRPr="00D44811">
              <w:rPr>
                <w:sz w:val="24"/>
              </w:rPr>
              <w:t xml:space="preserve"> </w:t>
            </w:r>
          </w:p>
          <w:p w14:paraId="0E5F7359" w14:textId="4A389312" w:rsidR="00C934AA" w:rsidRPr="00D44811" w:rsidRDefault="00C934AA" w:rsidP="00C934AA">
            <w:pPr>
              <w:adjustRightInd w:val="0"/>
              <w:spacing w:line="360" w:lineRule="auto"/>
              <w:jc w:val="left"/>
              <w:textAlignment w:val="baseline"/>
              <w:rPr>
                <w:sz w:val="24"/>
              </w:rPr>
            </w:pPr>
            <w:r w:rsidRPr="00D44811">
              <w:rPr>
                <w:sz w:val="24"/>
              </w:rPr>
              <w:t>评标报价得分</w:t>
            </w:r>
            <w:r w:rsidRPr="00D44811">
              <w:rPr>
                <w:sz w:val="24"/>
              </w:rPr>
              <w:t>=</w:t>
            </w:r>
            <w:r w:rsidRPr="00D44811">
              <w:rPr>
                <w:sz w:val="24"/>
              </w:rPr>
              <w:t>（评标基准价</w:t>
            </w:r>
            <w:r w:rsidRPr="00D44811">
              <w:rPr>
                <w:sz w:val="24"/>
              </w:rPr>
              <w:t>/</w:t>
            </w:r>
            <w:r w:rsidRPr="00D44811">
              <w:rPr>
                <w:sz w:val="24"/>
              </w:rPr>
              <w:t>评标报价）</w:t>
            </w:r>
            <w:r w:rsidRPr="00D44811">
              <w:rPr>
                <w:sz w:val="24"/>
              </w:rPr>
              <w:t xml:space="preserve">×10 </w:t>
            </w:r>
          </w:p>
        </w:tc>
      </w:tr>
      <w:tr w:rsidR="00C934AA" w:rsidRPr="00EC5EB2" w14:paraId="5E163C0F" w14:textId="1F209098" w:rsidTr="00B5388D">
        <w:trPr>
          <w:trHeight w:val="699"/>
          <w:jc w:val="center"/>
        </w:trPr>
        <w:tc>
          <w:tcPr>
            <w:tcW w:w="709" w:type="dxa"/>
            <w:tcBorders>
              <w:left w:val="single" w:sz="4" w:space="0" w:color="auto"/>
              <w:right w:val="single" w:sz="4" w:space="0" w:color="auto"/>
            </w:tcBorders>
            <w:noWrap/>
            <w:vAlign w:val="center"/>
          </w:tcPr>
          <w:p w14:paraId="73BA2251" w14:textId="77777777" w:rsidR="00C934AA" w:rsidRPr="007B01BC" w:rsidRDefault="00C934AA" w:rsidP="00C934AA">
            <w:pPr>
              <w:rPr>
                <w:sz w:val="24"/>
              </w:rPr>
            </w:pPr>
          </w:p>
        </w:tc>
        <w:tc>
          <w:tcPr>
            <w:tcW w:w="1125" w:type="dxa"/>
            <w:tcBorders>
              <w:left w:val="nil"/>
              <w:right w:val="single" w:sz="4" w:space="0" w:color="auto"/>
            </w:tcBorders>
            <w:noWrap/>
            <w:vAlign w:val="center"/>
          </w:tcPr>
          <w:p w14:paraId="46C3662D" w14:textId="77777777" w:rsidR="00C934AA" w:rsidRPr="007B01BC" w:rsidRDefault="00C934AA" w:rsidP="00C934AA">
            <w:pPr>
              <w:widowControl/>
              <w:spacing w:line="360" w:lineRule="auto"/>
              <w:rPr>
                <w:rFonts w:ascii="宋体" w:cs="宋体"/>
                <w:sz w:val="24"/>
              </w:rPr>
            </w:pPr>
          </w:p>
        </w:tc>
        <w:tc>
          <w:tcPr>
            <w:tcW w:w="2281" w:type="dxa"/>
            <w:tcBorders>
              <w:top w:val="single" w:sz="4" w:space="0" w:color="auto"/>
              <w:left w:val="single" w:sz="4" w:space="0" w:color="auto"/>
              <w:right w:val="single" w:sz="4" w:space="0" w:color="auto"/>
            </w:tcBorders>
            <w:noWrap/>
            <w:vAlign w:val="center"/>
          </w:tcPr>
          <w:p w14:paraId="451F553F" w14:textId="4A36B18F" w:rsidR="00C934AA" w:rsidRPr="00EC5EB2" w:rsidRDefault="00C934AA" w:rsidP="00C934AA">
            <w:pPr>
              <w:adjustRightInd w:val="0"/>
              <w:spacing w:line="360" w:lineRule="auto"/>
              <w:jc w:val="center"/>
              <w:textAlignment w:val="baseline"/>
              <w:rPr>
                <w:rFonts w:ascii="宋体" w:hAnsi="宋体"/>
                <w:sz w:val="24"/>
              </w:rPr>
            </w:pPr>
            <w:r w:rsidRPr="007B01BC">
              <w:rPr>
                <w:rFonts w:ascii="宋体" w:hAnsi="宋体"/>
                <w:sz w:val="24"/>
              </w:rPr>
              <w:t>审减追加费报价得分 (0-10分)</w:t>
            </w:r>
          </w:p>
        </w:tc>
        <w:tc>
          <w:tcPr>
            <w:tcW w:w="5829" w:type="dxa"/>
            <w:tcBorders>
              <w:top w:val="single" w:sz="4" w:space="0" w:color="auto"/>
              <w:left w:val="single" w:sz="4" w:space="0" w:color="auto"/>
              <w:right w:val="single" w:sz="4" w:space="0" w:color="auto"/>
            </w:tcBorders>
            <w:vAlign w:val="center"/>
          </w:tcPr>
          <w:p w14:paraId="2F46A1D4"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hint="eastAsia"/>
                <w:sz w:val="24"/>
              </w:rPr>
              <w:t>投标</w:t>
            </w:r>
            <w:r w:rsidRPr="00EC5EB2">
              <w:rPr>
                <w:rFonts w:ascii="宋体" w:hAnsi="宋体"/>
                <w:sz w:val="24"/>
              </w:rPr>
              <w:t>报价超过最高限价的，其</w:t>
            </w:r>
            <w:r w:rsidRPr="00EC5EB2">
              <w:rPr>
                <w:rFonts w:ascii="宋体" w:hAnsi="宋体" w:hint="eastAsia"/>
                <w:sz w:val="24"/>
              </w:rPr>
              <w:t>投标</w:t>
            </w:r>
            <w:r w:rsidRPr="00EC5EB2">
              <w:rPr>
                <w:rFonts w:ascii="宋体" w:hAnsi="宋体"/>
                <w:sz w:val="24"/>
              </w:rPr>
              <w:t xml:space="preserve">无效。 </w:t>
            </w:r>
          </w:p>
          <w:p w14:paraId="43BB048D"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价格分采用低价优先法计算，即满足</w:t>
            </w:r>
            <w:r>
              <w:rPr>
                <w:rFonts w:ascii="宋体" w:hAnsi="宋体" w:hint="eastAsia"/>
                <w:sz w:val="24"/>
              </w:rPr>
              <w:t>招标</w:t>
            </w:r>
            <w:r w:rsidRPr="00EC5EB2">
              <w:rPr>
                <w:rFonts w:ascii="宋体" w:hAnsi="宋体"/>
                <w:sz w:val="24"/>
              </w:rPr>
              <w:t>文件要求且投标价格最低的评标报价为评标基准价，其价格分为满分10分，其他供应商的价格</w:t>
            </w:r>
            <w:proofErr w:type="gramStart"/>
            <w:r w:rsidRPr="00EC5EB2">
              <w:rPr>
                <w:rFonts w:ascii="宋体" w:hAnsi="宋体"/>
                <w:sz w:val="24"/>
              </w:rPr>
              <w:t>分按照</w:t>
            </w:r>
            <w:proofErr w:type="gramEnd"/>
            <w:r w:rsidRPr="00EC5EB2">
              <w:rPr>
                <w:rFonts w:ascii="宋体" w:hAnsi="宋体"/>
                <w:sz w:val="24"/>
              </w:rPr>
              <w:t xml:space="preserve">下列公式计算： </w:t>
            </w:r>
          </w:p>
          <w:p w14:paraId="3F57CBE5" w14:textId="78AA7A73" w:rsidR="00C934AA" w:rsidRPr="00EC5EB2" w:rsidRDefault="00C934AA" w:rsidP="00C934AA">
            <w:pPr>
              <w:adjustRightInd w:val="0"/>
              <w:spacing w:line="360" w:lineRule="auto"/>
              <w:ind w:firstLineChars="200" w:firstLine="480"/>
              <w:jc w:val="left"/>
              <w:textAlignment w:val="baseline"/>
              <w:rPr>
                <w:rFonts w:ascii="宋体" w:hAnsi="宋体"/>
                <w:sz w:val="24"/>
              </w:rPr>
            </w:pPr>
            <w:r w:rsidRPr="00EC5EB2">
              <w:rPr>
                <w:rFonts w:ascii="宋体" w:hAnsi="宋体"/>
                <w:sz w:val="24"/>
              </w:rPr>
              <w:t xml:space="preserve">评标报价得分=（评标基准价/评标报价）×10 </w:t>
            </w:r>
          </w:p>
        </w:tc>
      </w:tr>
      <w:tr w:rsidR="00C934AA" w:rsidRPr="00EC5EB2" w14:paraId="5CB59719" w14:textId="649EA264" w:rsidTr="00B5388D">
        <w:trPr>
          <w:trHeight w:val="1518"/>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37727BCC" w14:textId="77777777" w:rsidR="00C934AA" w:rsidRPr="007B01BC" w:rsidRDefault="00C934AA" w:rsidP="00C934AA">
            <w:pPr>
              <w:rPr>
                <w:sz w:val="24"/>
              </w:rPr>
            </w:pPr>
          </w:p>
          <w:p w14:paraId="3E040C6A" w14:textId="77777777" w:rsidR="00C934AA" w:rsidRPr="007B01BC" w:rsidRDefault="00C934AA" w:rsidP="00C934AA">
            <w:pPr>
              <w:rPr>
                <w:sz w:val="24"/>
              </w:rPr>
            </w:pPr>
            <w:r w:rsidRPr="007B01BC">
              <w:rPr>
                <w:rFonts w:hint="eastAsia"/>
                <w:sz w:val="24"/>
              </w:rPr>
              <w:t>2.2.1</w:t>
            </w:r>
            <w:r w:rsidRPr="007B01BC">
              <w:rPr>
                <w:rFonts w:hint="eastAsia"/>
                <w:sz w:val="24"/>
              </w:rPr>
              <w:t>（</w:t>
            </w:r>
            <w:r w:rsidRPr="007B01BC">
              <w:rPr>
                <w:rFonts w:hint="eastAsia"/>
                <w:sz w:val="24"/>
              </w:rPr>
              <w:t>2</w:t>
            </w:r>
            <w:r w:rsidRPr="007B01BC">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D0EA811" w14:textId="77777777" w:rsidR="00C934AA" w:rsidRPr="007B01BC" w:rsidRDefault="00C934AA" w:rsidP="00C934AA">
            <w:pPr>
              <w:rPr>
                <w:sz w:val="24"/>
              </w:rPr>
            </w:pPr>
          </w:p>
          <w:p w14:paraId="76525F53" w14:textId="66D48616" w:rsidR="00C934AA" w:rsidRPr="007B01BC" w:rsidRDefault="00C934AA" w:rsidP="00C934AA">
            <w:pPr>
              <w:rPr>
                <w:sz w:val="24"/>
              </w:rPr>
            </w:pPr>
            <w:r w:rsidRPr="007B01BC">
              <w:rPr>
                <w:rFonts w:hint="eastAsia"/>
                <w:sz w:val="24"/>
              </w:rPr>
              <w:t>技术标评分（</w:t>
            </w:r>
            <w:r w:rsidRPr="007B01BC">
              <w:rPr>
                <w:sz w:val="24"/>
              </w:rPr>
              <w:t>55</w:t>
            </w:r>
            <w:r w:rsidRPr="007B01BC">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C2573" w14:textId="7A2AA63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4C8B38A" w14:textId="5AF57874"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总体工作方案、工作计划运作机制及工作流程，先进可行，技术措施合理科学，规范可靠的得6—</w:t>
            </w:r>
            <w:r>
              <w:rPr>
                <w:rFonts w:ascii="宋体" w:hAnsi="宋体"/>
                <w:sz w:val="24"/>
              </w:rPr>
              <w:t>8</w:t>
            </w:r>
            <w:r w:rsidRPr="00EC5EB2">
              <w:rPr>
                <w:rFonts w:ascii="宋体" w:hAnsi="宋体"/>
                <w:sz w:val="24"/>
              </w:rPr>
              <w:t>分；基本先进可行，技术措施基本合理科学，规范基本可靠的得3—5分；未提供或思路混乱、实施性差不得分</w:t>
            </w:r>
            <w:r>
              <w:rPr>
                <w:rFonts w:ascii="宋体" w:hAnsi="宋体" w:hint="eastAsia"/>
                <w:sz w:val="24"/>
              </w:rPr>
              <w:t>。</w:t>
            </w:r>
          </w:p>
        </w:tc>
      </w:tr>
      <w:tr w:rsidR="00C934AA" w:rsidRPr="00EC5EB2" w14:paraId="211A0D19" w14:textId="7EBA6399"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909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F22E4DF"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5532" w14:textId="66123C01"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4F8BF365" w14:textId="5713FD23"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工程结算审核工作关键性内容及重难点分析，合理、准确的得6—8分；基本合理、准确的得 3—5分；未提供或思路混乱、实施性差不得分。</w:t>
            </w:r>
          </w:p>
        </w:tc>
      </w:tr>
      <w:tr w:rsidR="00C934AA" w:rsidRPr="00EC5EB2" w14:paraId="5A591394" w14:textId="7AA70494"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7F7538D1"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F11A7B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9FFD9" w14:textId="30DFC916"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结算报告审核工作的内容、方法和措施（0-8 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46793CE" w14:textId="4A8AABDB"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结算审核报告工作的内容、方法和措施，合理有效的得6 —8分；基本合理有效的得3—5分；未提供或思路混乱、实施性差不得分。</w:t>
            </w:r>
          </w:p>
        </w:tc>
      </w:tr>
      <w:tr w:rsidR="00C934AA" w:rsidRPr="00EC5EB2" w14:paraId="00F47B48" w14:textId="67DDA13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2650F64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0B03B4C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3D523" w14:textId="5D7ED730"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项目组人员岗位职责 （0-8分）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C7ED974" w14:textId="691B81C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项目组人员（含项目负责人）岗位职责，科学可行、合理有效的得6—8分；基本可行、合理有效的得3—5分； 未提供或思路混乱、实施性差不得分。</w:t>
            </w:r>
          </w:p>
        </w:tc>
      </w:tr>
      <w:tr w:rsidR="00C934AA" w:rsidRPr="00EC5EB2" w14:paraId="623D5570" w14:textId="77777777"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385F82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58E2B7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3826" w14:textId="361F414B"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项目进度计划</w:t>
            </w:r>
            <w:r w:rsidRPr="00EC5EB2">
              <w:rPr>
                <w:rFonts w:ascii="宋体" w:hAnsi="宋体" w:hint="eastAsia"/>
                <w:sz w:val="24"/>
              </w:rPr>
              <w:t>（0</w:t>
            </w:r>
            <w:r w:rsidRPr="00EC5EB2">
              <w:rPr>
                <w:rFonts w:ascii="宋体" w:hAnsi="宋体"/>
                <w:sz w:val="24"/>
              </w:rPr>
              <w:t>-8</w:t>
            </w:r>
            <w:r w:rsidRPr="00EC5EB2">
              <w:rPr>
                <w:rFonts w:ascii="宋体" w:hAnsi="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1DA1C633" w14:textId="39BA130E"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评委根据</w:t>
            </w:r>
            <w:r w:rsidRPr="00EC5EB2">
              <w:rPr>
                <w:rFonts w:ascii="宋体" w:hAnsi="宋体" w:hint="eastAsia"/>
                <w:sz w:val="24"/>
              </w:rPr>
              <w:t>投标人</w:t>
            </w:r>
            <w:r w:rsidRPr="00EC5EB2">
              <w:rPr>
                <w:rFonts w:ascii="宋体" w:hAnsi="宋体"/>
                <w:sz w:val="24"/>
              </w:rPr>
              <w:t>拟定项目进度计划</w:t>
            </w:r>
            <w:r w:rsidRPr="00EC5EB2">
              <w:rPr>
                <w:rFonts w:ascii="宋体" w:hAnsi="宋体" w:hint="eastAsia"/>
                <w:sz w:val="24"/>
              </w:rPr>
              <w:t>进行评审，</w:t>
            </w:r>
            <w:r w:rsidRPr="00EC5EB2">
              <w:rPr>
                <w:rFonts w:ascii="宋体" w:hAnsi="宋体"/>
                <w:sz w:val="24"/>
              </w:rPr>
              <w:t>合理有效的得 6—8分；基本合理有效的得3—5分；未提供或思路混乱、实施性差不得分。</w:t>
            </w:r>
          </w:p>
        </w:tc>
      </w:tr>
      <w:tr w:rsidR="00C934AA" w:rsidRPr="00EC5EB2" w14:paraId="2B7FEC9E" w14:textId="5A7959B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191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3A9C6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DE325" w14:textId="5364CFA5"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风险防范措施（0-8分）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73BE3C" w14:textId="5A363382"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评委根据投标人制定的风险防范措施是否切实可行进行评定，合理有效的得6—8分；基本合理有效的得3—5分；未提供或思路混乱、实施性差不得分。</w:t>
            </w:r>
          </w:p>
        </w:tc>
      </w:tr>
      <w:tr w:rsidR="00C934AA" w:rsidRPr="00EC5EB2" w14:paraId="637029B7" w14:textId="00D8115E"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4A1834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3367B5D"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B3795" w14:textId="63A0EA7C"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项目的档案管理措施和方法（0-7分</w:t>
            </w:r>
            <w:r w:rsidRPr="00EC5EB2">
              <w:rPr>
                <w:rFonts w:ascii="宋体" w:hAnsi="宋体" w:hint="eastAsia"/>
                <w:sz w:val="24"/>
              </w:rPr>
              <w:t>）</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1EE982" w14:textId="2A3F0BB7"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项目档案管理措施和方法，科学可行、合理有效的得5—7分；基本可行、合理有效的得2—4分；未提供或思路混乱、实施性差不得分。</w:t>
            </w:r>
          </w:p>
        </w:tc>
      </w:tr>
      <w:tr w:rsidR="00C934AA" w:rsidRPr="00EC5EB2" w14:paraId="2BA8BC50" w14:textId="77777777" w:rsidTr="00B5388D">
        <w:trPr>
          <w:trHeight w:val="1334"/>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70FDAC0D" w14:textId="77777777" w:rsidR="00C934AA" w:rsidRDefault="00C934AA" w:rsidP="00C934AA">
            <w:pPr>
              <w:rPr>
                <w:sz w:val="24"/>
              </w:rPr>
            </w:pPr>
            <w:r>
              <w:rPr>
                <w:rFonts w:hint="eastAsia"/>
                <w:sz w:val="24"/>
              </w:rPr>
              <w:t>2.2.1</w:t>
            </w:r>
            <w:r>
              <w:rPr>
                <w:rFonts w:hint="eastAsia"/>
                <w:sz w:val="24"/>
              </w:rPr>
              <w:t>（</w:t>
            </w:r>
            <w:r>
              <w:rPr>
                <w:rFonts w:hint="eastAsia"/>
                <w:sz w:val="24"/>
              </w:rPr>
              <w:t>3</w:t>
            </w:r>
            <w:r>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1BF023F" w14:textId="77777777" w:rsidR="00C934AA" w:rsidRPr="00EC5EB2" w:rsidRDefault="00C934AA" w:rsidP="00C934AA">
            <w:pPr>
              <w:rPr>
                <w:sz w:val="24"/>
              </w:rPr>
            </w:pPr>
          </w:p>
          <w:p w14:paraId="7D0276A4" w14:textId="397A0678" w:rsidR="00C934AA" w:rsidRPr="00EC5EB2" w:rsidRDefault="00C934AA" w:rsidP="00C934AA">
            <w:pPr>
              <w:rPr>
                <w:sz w:val="24"/>
              </w:rPr>
            </w:pPr>
            <w:r w:rsidRPr="00EC5EB2">
              <w:rPr>
                <w:rFonts w:hint="eastAsia"/>
                <w:sz w:val="24"/>
              </w:rPr>
              <w:t>综合标评分（</w:t>
            </w:r>
            <w:r w:rsidRPr="00EC5EB2">
              <w:rPr>
                <w:sz w:val="24"/>
              </w:rPr>
              <w:t>25</w:t>
            </w:r>
            <w:r w:rsidRPr="00EC5EB2">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6185" w14:textId="7777777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企业业绩</w:t>
            </w:r>
          </w:p>
          <w:p w14:paraId="0B40138C" w14:textId="417D53F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w:t>
            </w:r>
            <w:r>
              <w:rPr>
                <w:rFonts w:ascii="宋体" w:hAnsi="宋体" w:cs="宋体"/>
                <w:sz w:val="24"/>
              </w:rPr>
              <w:t>4.5</w:t>
            </w:r>
            <w:r w:rsidRPr="00EC5EB2">
              <w:rPr>
                <w:rFonts w:ascii="宋体" w:hAnsi="宋体" w:cs="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1A90E" w14:textId="3557CF26" w:rsidR="00C934AA" w:rsidRPr="00EC5EB2" w:rsidRDefault="00C934AA" w:rsidP="00C934AA">
            <w:pPr>
              <w:adjustRightInd w:val="0"/>
              <w:spacing w:line="360" w:lineRule="auto"/>
              <w:jc w:val="left"/>
              <w:textAlignment w:val="baseline"/>
              <w:rPr>
                <w:rFonts w:ascii="宋体" w:hAnsi="宋体" w:cs="宋体"/>
                <w:sz w:val="24"/>
              </w:rPr>
            </w:pPr>
            <w:r>
              <w:rPr>
                <w:rFonts w:ascii="宋体" w:hAnsi="宋体" w:cs="宋体" w:hint="eastAsia"/>
                <w:sz w:val="24"/>
              </w:rPr>
              <w:t>投标单位</w:t>
            </w:r>
            <w:r w:rsidRPr="00EC5EB2">
              <w:rPr>
                <w:rFonts w:ascii="宋体" w:hAnsi="宋体" w:cs="宋体" w:hint="eastAsia"/>
                <w:sz w:val="24"/>
              </w:rPr>
              <w:t>自 2020 年 1 月 1 日以来承担过与本项目类似的项目业绩，每份业绩</w:t>
            </w:r>
            <w:r>
              <w:rPr>
                <w:rFonts w:ascii="宋体" w:hAnsi="宋体" w:cs="宋体"/>
                <w:sz w:val="24"/>
              </w:rPr>
              <w:t>1.5</w:t>
            </w:r>
            <w:r w:rsidRPr="00EC5EB2">
              <w:rPr>
                <w:rFonts w:ascii="宋体" w:hAnsi="宋体" w:cs="宋体" w:hint="eastAsia"/>
                <w:sz w:val="24"/>
              </w:rPr>
              <w:t xml:space="preserve">分，最高得 </w:t>
            </w:r>
            <w:r>
              <w:rPr>
                <w:rFonts w:ascii="宋体" w:hAnsi="宋体" w:cs="宋体"/>
                <w:sz w:val="24"/>
              </w:rPr>
              <w:t>4.5</w:t>
            </w:r>
            <w:r w:rsidRPr="00EC5EB2">
              <w:rPr>
                <w:rFonts w:ascii="宋体" w:hAnsi="宋体" w:cs="宋体" w:hint="eastAsia"/>
                <w:sz w:val="24"/>
              </w:rPr>
              <w:t>分。</w:t>
            </w:r>
          </w:p>
          <w:p w14:paraId="448E8C4A" w14:textId="2ABDE01E"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cs="宋体" w:hint="eastAsia"/>
                <w:sz w:val="24"/>
              </w:rPr>
              <w:t>注：提供合同扫描件，并加盖单位公章，未提供的不得分</w:t>
            </w:r>
          </w:p>
        </w:tc>
      </w:tr>
      <w:tr w:rsidR="00C934AA" w:rsidRPr="00EC5EB2" w14:paraId="41914FBF"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034D2335"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14C4913"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B9ED" w14:textId="459F88C1"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项目负责人业绩（</w:t>
            </w:r>
            <w:r>
              <w:rPr>
                <w:rFonts w:ascii="宋体" w:hAnsi="宋体" w:cs="宋体"/>
                <w:sz w:val="24"/>
              </w:rPr>
              <w:t>4.5</w:t>
            </w:r>
            <w:r w:rsidRPr="00EC5EB2">
              <w:rPr>
                <w:rFonts w:ascii="宋体" w:hAnsi="宋体" w:cs="宋体" w:hint="eastAsia"/>
                <w:sz w:val="24"/>
              </w:rPr>
              <w:t xml:space="preserve"> 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0CBF668B" w14:textId="2102CD06" w:rsidR="00C934AA" w:rsidRPr="00EC5EB2" w:rsidRDefault="00C934AA" w:rsidP="00C934AA">
            <w:pPr>
              <w:pStyle w:val="Default"/>
              <w:spacing w:line="360" w:lineRule="auto"/>
              <w:rPr>
                <w:rFonts w:hAnsi="宋体"/>
              </w:rPr>
            </w:pPr>
            <w:r w:rsidRPr="00EC5EB2">
              <w:rPr>
                <w:rFonts w:hAnsi="宋体"/>
              </w:rPr>
              <w:t xml:space="preserve">拟派项目负责人自 2020 年 1 月 1 日以来承担过与本项目类似的项目业绩，每份业绩 </w:t>
            </w:r>
            <w:r>
              <w:rPr>
                <w:rFonts w:hAnsi="宋体"/>
              </w:rPr>
              <w:t>1.5</w:t>
            </w:r>
            <w:r w:rsidRPr="00EC5EB2">
              <w:rPr>
                <w:rFonts w:hAnsi="宋体"/>
              </w:rPr>
              <w:t xml:space="preserve"> 分，最高得</w:t>
            </w:r>
            <w:r>
              <w:rPr>
                <w:rFonts w:hAnsi="宋体"/>
              </w:rPr>
              <w:t>4.5</w:t>
            </w:r>
            <w:r w:rsidRPr="00EC5EB2">
              <w:rPr>
                <w:rFonts w:hAnsi="宋体"/>
              </w:rPr>
              <w:t xml:space="preserve">分。 </w:t>
            </w:r>
          </w:p>
          <w:p w14:paraId="119CE8B0" w14:textId="09473B6C" w:rsidR="00C934AA" w:rsidRPr="00EC5EB2" w:rsidRDefault="00C934AA" w:rsidP="00C934AA">
            <w:pPr>
              <w:pStyle w:val="Default"/>
              <w:spacing w:line="360" w:lineRule="auto"/>
              <w:rPr>
                <w:rFonts w:hAnsi="宋体"/>
              </w:rPr>
            </w:pPr>
            <w:r w:rsidRPr="00EC5EB2">
              <w:rPr>
                <w:rFonts w:hAnsi="宋体"/>
              </w:rPr>
              <w:t>注：提供合同扫描件，并加盖单位公章，未提供的不得分。</w:t>
            </w:r>
          </w:p>
          <w:p w14:paraId="5172F0EB" w14:textId="713FAA34" w:rsidR="00C934AA" w:rsidRPr="00EC5EB2" w:rsidRDefault="00C934AA" w:rsidP="00C934AA">
            <w:pPr>
              <w:pStyle w:val="Default"/>
              <w:spacing w:line="360" w:lineRule="auto"/>
              <w:rPr>
                <w:rFonts w:hAnsi="宋体"/>
                <w:color w:val="auto"/>
              </w:rPr>
            </w:pPr>
            <w:r w:rsidRPr="00EC5EB2">
              <w:rPr>
                <w:rFonts w:hAnsi="宋体" w:hint="eastAsia"/>
                <w:spacing w:val="9"/>
              </w:rPr>
              <w:t>企业业绩与项目负责人业绩不重复得分。</w:t>
            </w:r>
          </w:p>
        </w:tc>
      </w:tr>
      <w:tr w:rsidR="00C934AA" w:rsidRPr="00EC5EB2" w14:paraId="02995C4C"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7EAD2D32"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4ABDD0F"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5B3D" w14:textId="336CA180"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sz w:val="24"/>
              </w:rPr>
              <w:t>项目组成员</w:t>
            </w:r>
            <w:r w:rsidRPr="00EC5EB2">
              <w:rPr>
                <w:rFonts w:ascii="宋体" w:hAnsi="宋体" w:hint="eastAsia"/>
                <w:sz w:val="24"/>
              </w:rPr>
              <w:t>（8分）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1BA3C61D" w14:textId="4EC9F684" w:rsidR="00C934AA" w:rsidRPr="00EC5EB2" w:rsidRDefault="00C934AA" w:rsidP="00C934AA">
            <w:pPr>
              <w:pStyle w:val="Default"/>
              <w:spacing w:line="360" w:lineRule="auto"/>
              <w:rPr>
                <w:rFonts w:hAnsi="宋体"/>
              </w:rPr>
            </w:pPr>
            <w:r w:rsidRPr="00EC5EB2">
              <w:rPr>
                <w:rFonts w:hAnsi="宋体"/>
              </w:rPr>
              <w:t xml:space="preserve">拟投入本项目的技术人员（项目负责人除外）具有注册造价工程师证书的，每有一人得 1 分，最多得 5 分；同时具有高级工程师及以上技术职称的，每人加 1 分，最多加 3 分；本项满分为 8 分。 </w:t>
            </w:r>
          </w:p>
          <w:p w14:paraId="51D8F396" w14:textId="3A17B6F8" w:rsidR="00C934AA" w:rsidRPr="00EC5EB2" w:rsidRDefault="00C934AA" w:rsidP="00C934AA">
            <w:pPr>
              <w:pStyle w:val="Default"/>
              <w:spacing w:line="360" w:lineRule="auto"/>
              <w:rPr>
                <w:rFonts w:hAnsi="宋体"/>
              </w:rPr>
            </w:pPr>
            <w:r w:rsidRPr="00EC5EB2">
              <w:rPr>
                <w:rFonts w:hAnsi="宋体"/>
              </w:rPr>
              <w:t>备注：</w:t>
            </w:r>
            <w:r w:rsidRPr="00EC5EB2">
              <w:rPr>
                <w:rFonts w:hAnsi="宋体" w:hint="eastAsia"/>
              </w:rPr>
              <w:t>①</w:t>
            </w:r>
            <w:r w:rsidRPr="00EC5EB2">
              <w:rPr>
                <w:rFonts w:hAnsi="宋体"/>
              </w:rPr>
              <w:t>须在投标文件中</w:t>
            </w:r>
            <w:proofErr w:type="gramStart"/>
            <w:r w:rsidRPr="00EC5EB2">
              <w:rPr>
                <w:rFonts w:hAnsi="宋体"/>
              </w:rPr>
              <w:t>附以上</w:t>
            </w:r>
            <w:proofErr w:type="gramEnd"/>
            <w:r w:rsidRPr="00EC5EB2">
              <w:rPr>
                <w:rFonts w:hAnsi="宋体"/>
              </w:rPr>
              <w:t>人员证书原件的扫描件，并加盖投标单位公章，否则不得分。</w:t>
            </w:r>
          </w:p>
          <w:p w14:paraId="773D37FA" w14:textId="4FBCD92D" w:rsidR="00C934AA" w:rsidRPr="00EC5EB2" w:rsidRDefault="00C934AA" w:rsidP="00C934AA">
            <w:pPr>
              <w:pStyle w:val="Default"/>
              <w:spacing w:line="360" w:lineRule="auto"/>
              <w:rPr>
                <w:rFonts w:hAnsi="宋体"/>
                <w:color w:val="auto"/>
              </w:rPr>
            </w:pPr>
            <w:r w:rsidRPr="00EC5EB2">
              <w:rPr>
                <w:rFonts w:hAnsi="宋体"/>
              </w:rPr>
              <w:t xml:space="preserve"> </w:t>
            </w:r>
            <w:r w:rsidRPr="00EC5EB2">
              <w:rPr>
                <w:rFonts w:hAnsi="宋体" w:hint="eastAsia"/>
              </w:rPr>
              <w:t>②</w:t>
            </w:r>
            <w:r w:rsidRPr="00EC5EB2">
              <w:rPr>
                <w:rFonts w:hAnsi="宋体"/>
              </w:rPr>
              <w:t>拟投入本项目的技术人员均须提供2022年 6 月1日以来本单位为其缴纳的任意连续六个月的</w:t>
            </w:r>
            <w:proofErr w:type="gramStart"/>
            <w:r w:rsidRPr="00EC5EB2">
              <w:rPr>
                <w:rFonts w:hAnsi="宋体"/>
              </w:rPr>
              <w:t>社保证明</w:t>
            </w:r>
            <w:proofErr w:type="gramEnd"/>
            <w:r w:rsidRPr="00EC5EB2">
              <w:rPr>
                <w:rFonts w:hAnsi="宋体"/>
              </w:rPr>
              <w:t>原件的扫描件</w:t>
            </w:r>
            <w:r>
              <w:rPr>
                <w:rFonts w:hAnsi="宋体" w:hint="eastAsia"/>
              </w:rPr>
              <w:t>。</w:t>
            </w:r>
          </w:p>
        </w:tc>
      </w:tr>
      <w:tr w:rsidR="00C934AA" w:rsidRPr="00EC5EB2" w14:paraId="150B14E2" w14:textId="77777777" w:rsidTr="00B5388D">
        <w:trPr>
          <w:trHeight w:val="2218"/>
          <w:jc w:val="center"/>
        </w:trPr>
        <w:tc>
          <w:tcPr>
            <w:tcW w:w="709" w:type="dxa"/>
            <w:vMerge/>
            <w:tcBorders>
              <w:left w:val="single" w:sz="4" w:space="0" w:color="auto"/>
              <w:right w:val="single" w:sz="4" w:space="0" w:color="auto"/>
            </w:tcBorders>
            <w:shd w:val="clear" w:color="auto" w:fill="auto"/>
            <w:noWrap/>
            <w:vAlign w:val="center"/>
          </w:tcPr>
          <w:p w14:paraId="5076876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E366D2A" w14:textId="77777777" w:rsidR="00C934AA" w:rsidRDefault="00C934AA" w:rsidP="00C934AA">
            <w:pPr>
              <w:rPr>
                <w:sz w:val="24"/>
              </w:rPr>
            </w:pPr>
          </w:p>
        </w:tc>
        <w:tc>
          <w:tcPr>
            <w:tcW w:w="2281" w:type="dxa"/>
            <w:vMerge w:val="restart"/>
            <w:tcBorders>
              <w:top w:val="nil"/>
              <w:left w:val="single" w:sz="4" w:space="0" w:color="auto"/>
              <w:right w:val="single" w:sz="4" w:space="0" w:color="auto"/>
            </w:tcBorders>
            <w:shd w:val="clear" w:color="auto" w:fill="auto"/>
            <w:noWrap/>
            <w:vAlign w:val="center"/>
          </w:tcPr>
          <w:p w14:paraId="6C42AF3C" w14:textId="6D6347D1" w:rsidR="00C934AA" w:rsidRPr="00DA24F3" w:rsidRDefault="00C934AA" w:rsidP="00C934AA">
            <w:pPr>
              <w:adjustRightInd w:val="0"/>
              <w:spacing w:line="360" w:lineRule="auto"/>
              <w:jc w:val="center"/>
              <w:textAlignment w:val="baseline"/>
              <w:rPr>
                <w:rFonts w:ascii="宋体" w:hAnsi="宋体" w:cs="宋体"/>
                <w:sz w:val="24"/>
              </w:rPr>
            </w:pPr>
            <w:r w:rsidRPr="00DA24F3">
              <w:rPr>
                <w:rFonts w:ascii="宋体" w:hAnsi="宋体"/>
                <w:sz w:val="24"/>
              </w:rPr>
              <w:t>服务承诺（8分）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1E25" w14:textId="77777777" w:rsidR="00C934AA" w:rsidRPr="00DA24F3" w:rsidRDefault="00C934AA" w:rsidP="00C934AA">
            <w:pPr>
              <w:widowControl/>
              <w:spacing w:line="360" w:lineRule="auto"/>
              <w:ind w:firstLineChars="200" w:firstLine="480"/>
              <w:rPr>
                <w:sz w:val="24"/>
              </w:rPr>
            </w:pPr>
            <w:r w:rsidRPr="00DA24F3">
              <w:rPr>
                <w:sz w:val="24"/>
              </w:rPr>
              <w:t>1</w:t>
            </w:r>
            <w:r w:rsidRPr="00DA24F3">
              <w:rPr>
                <w:sz w:val="24"/>
              </w:rPr>
              <w:t>、在服务期</w:t>
            </w:r>
            <w:proofErr w:type="gramStart"/>
            <w:r w:rsidRPr="00DA24F3">
              <w:rPr>
                <w:sz w:val="24"/>
              </w:rPr>
              <w:t>内承诺</w:t>
            </w:r>
            <w:proofErr w:type="gramEnd"/>
            <w:r w:rsidRPr="00DA24F3">
              <w:rPr>
                <w:sz w:val="24"/>
              </w:rPr>
              <w:t>按</w:t>
            </w:r>
            <w:proofErr w:type="gramStart"/>
            <w:r w:rsidRPr="00DA24F3">
              <w:rPr>
                <w:sz w:val="24"/>
              </w:rPr>
              <w:t>釆购人要求</w:t>
            </w:r>
            <w:proofErr w:type="gramEnd"/>
            <w:r w:rsidRPr="00DA24F3">
              <w:rPr>
                <w:sz w:val="24"/>
              </w:rPr>
              <w:t>的时限和质量完成项目任务，并完全服从相关管理规定及安排，承诺如因重大违反管理规定则招标人有权单方面终止合同等方面内容，根据其承诺的内容在</w:t>
            </w:r>
            <w:r w:rsidRPr="00DA24F3">
              <w:rPr>
                <w:sz w:val="24"/>
              </w:rPr>
              <w:t xml:space="preserve"> 0-3</w:t>
            </w:r>
            <w:r w:rsidRPr="00DA24F3">
              <w:rPr>
                <w:sz w:val="24"/>
              </w:rPr>
              <w:t>分之间酌情打分。</w:t>
            </w:r>
          </w:p>
          <w:p w14:paraId="4D165DB8"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6E163E39"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665DFD80"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717AF4B7" w14:textId="3ED30DD0" w:rsidR="00C934AA" w:rsidRPr="00DA24F3" w:rsidRDefault="00C934AA" w:rsidP="00C934AA">
            <w:pPr>
              <w:spacing w:line="360" w:lineRule="auto"/>
              <w:ind w:firstLineChars="200" w:firstLine="480"/>
              <w:rPr>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0D81C401" w14:textId="77777777" w:rsidTr="00B5388D">
        <w:trPr>
          <w:trHeight w:val="1878"/>
          <w:jc w:val="center"/>
        </w:trPr>
        <w:tc>
          <w:tcPr>
            <w:tcW w:w="709" w:type="dxa"/>
            <w:vMerge/>
            <w:tcBorders>
              <w:left w:val="single" w:sz="4" w:space="0" w:color="auto"/>
              <w:right w:val="single" w:sz="4" w:space="0" w:color="auto"/>
            </w:tcBorders>
            <w:shd w:val="clear" w:color="auto" w:fill="auto"/>
            <w:noWrap/>
            <w:vAlign w:val="center"/>
          </w:tcPr>
          <w:p w14:paraId="69EAD4F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70F7DDA4"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6FFED057"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4701" w14:textId="77777777" w:rsidR="00C934AA" w:rsidRPr="00DA24F3" w:rsidRDefault="00C934AA" w:rsidP="00C934AA">
            <w:pPr>
              <w:spacing w:line="360" w:lineRule="auto"/>
              <w:ind w:firstLineChars="200" w:firstLine="480"/>
              <w:rPr>
                <w:sz w:val="24"/>
              </w:rPr>
            </w:pPr>
            <w:r w:rsidRPr="00DA24F3">
              <w:rPr>
                <w:rFonts w:ascii="宋体" w:hAnsi="宋体"/>
                <w:sz w:val="24"/>
              </w:rPr>
              <w:t xml:space="preserve"> </w:t>
            </w:r>
            <w:r w:rsidRPr="00DA24F3">
              <w:rPr>
                <w:sz w:val="24"/>
              </w:rPr>
              <w:t>2</w:t>
            </w:r>
            <w:r w:rsidRPr="00DA24F3">
              <w:rPr>
                <w:sz w:val="24"/>
              </w:rPr>
              <w:t>、承诺提供</w:t>
            </w:r>
            <w:r w:rsidRPr="00DA24F3">
              <w:rPr>
                <w:sz w:val="24"/>
              </w:rPr>
              <w:t xml:space="preserve"> 7*24 </w:t>
            </w:r>
            <w:r w:rsidRPr="00DA24F3">
              <w:rPr>
                <w:sz w:val="24"/>
              </w:rPr>
              <w:t>小时技术支持和现场服务，安排工作响应时间不得超过</w:t>
            </w:r>
            <w:r w:rsidRPr="00DA24F3">
              <w:rPr>
                <w:sz w:val="24"/>
              </w:rPr>
              <w:t xml:space="preserve"> 0.5</w:t>
            </w:r>
            <w:r w:rsidRPr="00DA24F3">
              <w:rPr>
                <w:sz w:val="24"/>
              </w:rPr>
              <w:t>个小时，并在</w:t>
            </w:r>
            <w:r w:rsidRPr="00DA24F3">
              <w:rPr>
                <w:sz w:val="24"/>
              </w:rPr>
              <w:t xml:space="preserve"> 1 </w:t>
            </w:r>
            <w:r w:rsidRPr="00DA24F3">
              <w:rPr>
                <w:sz w:val="24"/>
              </w:rPr>
              <w:t>小时内能够派人到达现场，从承诺的内容在</w:t>
            </w:r>
            <w:r w:rsidRPr="00DA24F3">
              <w:rPr>
                <w:sz w:val="24"/>
              </w:rPr>
              <w:t xml:space="preserve"> 0-3 </w:t>
            </w:r>
            <w:r w:rsidRPr="00DA24F3">
              <w:rPr>
                <w:sz w:val="24"/>
              </w:rPr>
              <w:t>分之间打分。</w:t>
            </w:r>
          </w:p>
          <w:p w14:paraId="32C232EA"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5F2805A3"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1D6D14C2"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1D8B8BE0" w14:textId="7CC22872" w:rsidR="00C934AA" w:rsidRPr="00DA24F3" w:rsidRDefault="00C934AA" w:rsidP="00C934AA">
            <w:pPr>
              <w:pStyle w:val="8"/>
              <w:spacing w:line="360" w:lineRule="auto"/>
              <w:ind w:firstLineChars="200" w:firstLine="480"/>
              <w:jc w:val="both"/>
              <w:rPr>
                <w:sz w:val="24"/>
              </w:rPr>
            </w:pPr>
            <w:r w:rsidRPr="00DA24F3">
              <w:rPr>
                <w:rFonts w:ascii="宋体" w:hAnsi="宋体" w:cs="宋体" w:hint="eastAsia"/>
                <w:color w:val="auto"/>
                <w:sz w:val="24"/>
              </w:rPr>
              <w:t>缺项</w:t>
            </w:r>
            <w:r w:rsidRPr="00DA24F3">
              <w:rPr>
                <w:rFonts w:ascii="宋体" w:hAnsi="宋体" w:cs="宋体" w:hint="eastAsia"/>
                <w:sz w:val="24"/>
                <w:lang w:val="zh-CN" w:bidi="zh-CN"/>
              </w:rPr>
              <w:t>，得0分</w:t>
            </w:r>
          </w:p>
        </w:tc>
      </w:tr>
      <w:tr w:rsidR="00C934AA" w:rsidRPr="00EC5EB2" w14:paraId="5C718EC5" w14:textId="77777777" w:rsidTr="00B5388D">
        <w:trPr>
          <w:trHeight w:val="1014"/>
          <w:jc w:val="center"/>
        </w:trPr>
        <w:tc>
          <w:tcPr>
            <w:tcW w:w="709" w:type="dxa"/>
            <w:vMerge/>
            <w:tcBorders>
              <w:left w:val="single" w:sz="4" w:space="0" w:color="auto"/>
              <w:right w:val="single" w:sz="4" w:space="0" w:color="auto"/>
            </w:tcBorders>
            <w:shd w:val="clear" w:color="auto" w:fill="auto"/>
            <w:noWrap/>
            <w:vAlign w:val="center"/>
          </w:tcPr>
          <w:p w14:paraId="7205A1F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249591"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5F8AC519"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right w:val="single" w:sz="4" w:space="0" w:color="auto"/>
            </w:tcBorders>
            <w:shd w:val="clear" w:color="auto" w:fill="auto"/>
            <w:noWrap/>
            <w:vAlign w:val="center"/>
          </w:tcPr>
          <w:p w14:paraId="47A3CFD1" w14:textId="77777777" w:rsidR="00C934AA" w:rsidRPr="00DA24F3" w:rsidRDefault="00C934AA" w:rsidP="00C934AA">
            <w:pPr>
              <w:spacing w:line="360" w:lineRule="auto"/>
              <w:ind w:firstLineChars="200" w:firstLine="480"/>
              <w:rPr>
                <w:sz w:val="24"/>
              </w:rPr>
            </w:pPr>
            <w:r w:rsidRPr="00DA24F3">
              <w:rPr>
                <w:rFonts w:ascii="宋体" w:hAnsi="宋体"/>
                <w:sz w:val="24"/>
              </w:rPr>
              <w:t>3、根据提出的确保造价咨询保密措施承诺及廉洁自律措施承诺在0-2分之间打分。</w:t>
            </w:r>
          </w:p>
          <w:p w14:paraId="233F7908" w14:textId="30CAEDDF"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2</w:t>
            </w:r>
            <w:r w:rsidRPr="00DA24F3">
              <w:rPr>
                <w:rFonts w:ascii="宋体" w:hAnsi="宋体" w:cs="宋体" w:hint="eastAsia"/>
                <w:color w:val="auto"/>
                <w:sz w:val="24"/>
              </w:rPr>
              <w:t>分；</w:t>
            </w:r>
          </w:p>
          <w:p w14:paraId="54C3D33B"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69B83FB9" w14:textId="778B6336" w:rsidR="00C934AA" w:rsidRPr="00DA24F3" w:rsidRDefault="00C934AA" w:rsidP="00C934AA">
            <w:pPr>
              <w:adjustRightInd w:val="0"/>
              <w:spacing w:line="360" w:lineRule="auto"/>
              <w:ind w:firstLineChars="200" w:firstLine="480"/>
              <w:jc w:val="left"/>
              <w:textAlignment w:val="baseline"/>
              <w:rPr>
                <w:rFonts w:ascii="宋体" w:hAnsi="宋体"/>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55FDEF6D" w14:textId="77777777" w:rsidTr="00B5388D">
        <w:trPr>
          <w:trHeight w:val="505"/>
          <w:jc w:val="center"/>
        </w:trPr>
        <w:tc>
          <w:tcPr>
            <w:tcW w:w="1834" w:type="dxa"/>
            <w:gridSpan w:val="2"/>
            <w:vMerge w:val="restart"/>
            <w:tcBorders>
              <w:top w:val="single" w:sz="4" w:space="0" w:color="auto"/>
              <w:left w:val="single" w:sz="4" w:space="0" w:color="auto"/>
              <w:right w:val="single" w:sz="4" w:space="0" w:color="auto"/>
            </w:tcBorders>
            <w:noWrap/>
            <w:vAlign w:val="center"/>
          </w:tcPr>
          <w:p w14:paraId="652CDF9E" w14:textId="77777777" w:rsidR="00C934AA" w:rsidRDefault="00C934AA" w:rsidP="00C934AA">
            <w:pPr>
              <w:widowControl/>
              <w:spacing w:line="360" w:lineRule="auto"/>
              <w:jc w:val="center"/>
              <w:rPr>
                <w:sz w:val="24"/>
              </w:rPr>
            </w:pPr>
            <w:proofErr w:type="gramStart"/>
            <w:r>
              <w:rPr>
                <w:rFonts w:ascii="宋体" w:cs="宋体" w:hint="eastAsia"/>
                <w:spacing w:val="1"/>
                <w:kern w:val="0"/>
                <w:sz w:val="24"/>
              </w:rPr>
              <w:t>废标条款</w:t>
            </w:r>
            <w:proofErr w:type="gramEnd"/>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058B8F1D"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1.评标委员会依据本章第2.1.1 项至第2.1.3 项规定的评审标准对投标文件进行初步评审。有一项不符合评审标准的，作废标处理。</w:t>
            </w:r>
          </w:p>
        </w:tc>
      </w:tr>
      <w:tr w:rsidR="00C934AA" w:rsidRPr="00EC5EB2" w14:paraId="44BAE23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09D702AA"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88DF3F9" w14:textId="162D0173" w:rsidR="00C934AA" w:rsidRPr="00EC5EB2" w:rsidRDefault="009F5E40" w:rsidP="00C934AA">
            <w:pPr>
              <w:spacing w:line="360" w:lineRule="auto"/>
              <w:jc w:val="left"/>
              <w:rPr>
                <w:rFonts w:ascii="宋体" w:hAnsi="宋体" w:cs="宋体"/>
                <w:spacing w:val="1"/>
                <w:kern w:val="0"/>
                <w:sz w:val="24"/>
              </w:rPr>
            </w:pPr>
            <w:r>
              <w:rPr>
                <w:rFonts w:ascii="宋体" w:hAnsi="宋体" w:cs="宋体"/>
                <w:spacing w:val="1"/>
                <w:kern w:val="0"/>
                <w:sz w:val="24"/>
              </w:rPr>
              <w:t>2.</w:t>
            </w:r>
            <w:r w:rsidR="00C934AA" w:rsidRPr="00EC5EB2">
              <w:rPr>
                <w:rFonts w:ascii="宋体" w:hAnsi="宋体" w:cs="宋体" w:hint="eastAsia"/>
                <w:spacing w:val="1"/>
                <w:kern w:val="0"/>
                <w:sz w:val="24"/>
              </w:rPr>
              <w:t>投标人有以下情形之一的，其投标作废标处理：</w:t>
            </w:r>
          </w:p>
          <w:p w14:paraId="18D5647C"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w:t>
            </w:r>
            <w:r w:rsidRPr="00EC5EB2">
              <w:rPr>
                <w:rFonts w:ascii="宋体" w:hAnsi="宋体" w:cs="宋体" w:hint="eastAsia"/>
                <w:spacing w:val="1"/>
                <w:kern w:val="0"/>
                <w:sz w:val="24"/>
              </w:rPr>
              <w:tab/>
              <w:t>串通投标或弄虚作假或有其他违法行为的；</w:t>
            </w:r>
          </w:p>
          <w:p w14:paraId="4D7CB865"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lastRenderedPageBreak/>
              <w:t>(2)</w:t>
            </w:r>
            <w:r w:rsidRPr="00EC5EB2">
              <w:rPr>
                <w:rFonts w:ascii="宋体" w:hAnsi="宋体" w:cs="宋体" w:hint="eastAsia"/>
                <w:spacing w:val="1"/>
                <w:kern w:val="0"/>
                <w:sz w:val="24"/>
              </w:rPr>
              <w:tab/>
              <w:t>不按评标委员会要求澄清、说明或补正的。</w:t>
            </w:r>
          </w:p>
        </w:tc>
      </w:tr>
      <w:tr w:rsidR="00C934AA" w:rsidRPr="00EC5EB2" w14:paraId="0B82F75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50863F69"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493B85A5" w14:textId="5F0EEF72"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3 .投标报价有算术错误的，评标委员会按以下原则对投标报价进行修正</w:t>
            </w:r>
            <w:r>
              <w:rPr>
                <w:rFonts w:ascii="宋体" w:hAnsi="宋体" w:cs="宋体" w:hint="eastAsia"/>
                <w:bCs/>
                <w:sz w:val="24"/>
              </w:rPr>
              <w:t>，</w:t>
            </w:r>
            <w:r w:rsidRPr="00EC5EB2">
              <w:rPr>
                <w:rFonts w:ascii="宋体" w:hAnsi="宋体" w:cs="宋体" w:hint="eastAsia"/>
                <w:bCs/>
                <w:sz w:val="24"/>
              </w:rPr>
              <w:t>修正的价格经投标人书面确认后具有约束力。投标人不接受修正价格的，其投标作废标处理。</w:t>
            </w:r>
          </w:p>
        </w:tc>
      </w:tr>
      <w:tr w:rsidR="00C934AA" w:rsidRPr="00EC5EB2" w14:paraId="753DA5CA"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3A587E42"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6FF06AC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4. 评标委员会发现投标人的报价明显低于其他投标报价，或者在设有标底时明显低于标底，使得其投标报价可能低于其个别成本的，应当要求该投标人</w:t>
            </w:r>
            <w:proofErr w:type="gramStart"/>
            <w:r w:rsidRPr="00EC5EB2">
              <w:rPr>
                <w:rFonts w:ascii="宋体" w:hAnsi="宋体" w:cs="宋体" w:hint="eastAsia"/>
                <w:bCs/>
                <w:sz w:val="24"/>
              </w:rPr>
              <w:t>作出</w:t>
            </w:r>
            <w:proofErr w:type="gramEnd"/>
            <w:r w:rsidRPr="00EC5EB2">
              <w:rPr>
                <w:rFonts w:ascii="宋体" w:hAnsi="宋体" w:cs="宋体" w:hint="eastAsia"/>
                <w:bCs/>
                <w:sz w:val="24"/>
              </w:rPr>
              <w:t>书面说明并提供相应的证明材料。投标人不能合理说明或者不能提供相应证明材料的，由评标委员会认定该投标人以低于成本报价竞标，其投标作废标处理。</w:t>
            </w:r>
          </w:p>
        </w:tc>
      </w:tr>
      <w:tr w:rsidR="00C934AA" w:rsidRPr="00EC5EB2" w14:paraId="1D82E5F5" w14:textId="77777777" w:rsidTr="00B5388D">
        <w:trPr>
          <w:trHeight w:val="461"/>
          <w:jc w:val="center"/>
        </w:trPr>
        <w:tc>
          <w:tcPr>
            <w:tcW w:w="1834" w:type="dxa"/>
            <w:gridSpan w:val="2"/>
            <w:vMerge/>
            <w:tcBorders>
              <w:left w:val="single" w:sz="4" w:space="0" w:color="auto"/>
              <w:bottom w:val="single" w:sz="4" w:space="0" w:color="auto"/>
              <w:right w:val="single" w:sz="4" w:space="0" w:color="auto"/>
            </w:tcBorders>
            <w:noWrap/>
            <w:vAlign w:val="center"/>
          </w:tcPr>
          <w:p w14:paraId="590E317D"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08D730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5.投标人投标文件制作机器码一致的。</w:t>
            </w:r>
          </w:p>
        </w:tc>
      </w:tr>
      <w:bookmarkEnd w:id="148"/>
    </w:tbl>
    <w:p w14:paraId="41BC98A2" w14:textId="77777777" w:rsidR="000D4F03" w:rsidRDefault="000D4F03">
      <w:pPr>
        <w:spacing w:line="360" w:lineRule="auto"/>
        <w:rPr>
          <w:rFonts w:ascii="宋体" w:hAnsi="宋体" w:cs="宋体"/>
          <w:b/>
        </w:rPr>
      </w:pPr>
    </w:p>
    <w:bookmarkEnd w:id="149"/>
    <w:bookmarkEnd w:id="150"/>
    <w:bookmarkEnd w:id="151"/>
    <w:bookmarkEnd w:id="152"/>
    <w:bookmarkEnd w:id="153"/>
    <w:bookmarkEnd w:id="154"/>
    <w:bookmarkEnd w:id="155"/>
    <w:bookmarkEnd w:id="156"/>
    <w:bookmarkEnd w:id="157"/>
    <w:p w14:paraId="7B385444" w14:textId="77777777" w:rsidR="000D4F03" w:rsidRDefault="00AC697B">
      <w:pPr>
        <w:snapToGrid w:val="0"/>
        <w:spacing w:line="360" w:lineRule="auto"/>
        <w:rPr>
          <w:rFonts w:ascii="宋体" w:hAnsi="宋体" w:cs="宋体"/>
          <w:b/>
          <w:sz w:val="24"/>
        </w:rPr>
      </w:pPr>
      <w:r>
        <w:rPr>
          <w:rFonts w:ascii="宋体" w:hAnsi="宋体" w:cs="宋体" w:hint="eastAsia"/>
          <w:b/>
          <w:sz w:val="24"/>
        </w:rPr>
        <w:t>1、计分办法</w:t>
      </w:r>
    </w:p>
    <w:p w14:paraId="3B05B79A" w14:textId="77777777"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委根据招标文件、投标文件，按照评分办法，统一认定投标人的硬指标分值；再加上评委个人评判分值，得出每个评委对投标人的评标分数。投标人的最终得分为所有评委对其打分的算术平均值，打分结果保留小数点后两位。</w:t>
      </w:r>
    </w:p>
    <w:p w14:paraId="6561755F" w14:textId="77777777" w:rsidR="000D4F03" w:rsidRDefault="00AC697B">
      <w:pPr>
        <w:snapToGrid w:val="0"/>
        <w:spacing w:line="360" w:lineRule="auto"/>
        <w:rPr>
          <w:rFonts w:ascii="宋体" w:hAnsi="宋体" w:cs="宋体"/>
          <w:b/>
          <w:sz w:val="24"/>
        </w:rPr>
      </w:pPr>
      <w:bookmarkStart w:id="158" w:name="_Toc3343_WPSOffice_Level2"/>
      <w:r>
        <w:rPr>
          <w:rFonts w:ascii="宋体" w:hAnsi="宋体" w:cs="宋体" w:hint="eastAsia"/>
          <w:b/>
          <w:sz w:val="24"/>
        </w:rPr>
        <w:t>2、定标</w:t>
      </w:r>
      <w:bookmarkEnd w:id="158"/>
    </w:p>
    <w:p w14:paraId="66E0A2F6" w14:textId="67D192A9"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1.评标委员会按照招标文件中评分办法的规定评定投标人名次。</w:t>
      </w:r>
    </w:p>
    <w:p w14:paraId="52D8B552"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bCs/>
          <w:sz w:val="24"/>
        </w:rPr>
        <w:t>2.</w:t>
      </w:r>
      <w:r>
        <w:rPr>
          <w:rFonts w:ascii="宋体" w:hAnsi="宋体" w:cs="宋体" w:hint="eastAsia"/>
          <w:kern w:val="0"/>
          <w:sz w:val="24"/>
        </w:rPr>
        <w:t>投标人的排名按得分从高到低顺序排列。评标委员会写出评标报告向招标人推荐</w:t>
      </w:r>
      <w:r>
        <w:rPr>
          <w:rFonts w:ascii="宋体" w:hAnsi="宋体" w:cs="宋体" w:hint="eastAsia"/>
          <w:b/>
          <w:kern w:val="0"/>
          <w:sz w:val="24"/>
          <w:u w:val="single"/>
        </w:rPr>
        <w:t>3</w:t>
      </w:r>
      <w:r>
        <w:rPr>
          <w:rFonts w:ascii="宋体" w:hAnsi="宋体" w:cs="宋体" w:hint="eastAsia"/>
          <w:kern w:val="0"/>
          <w:sz w:val="24"/>
        </w:rPr>
        <w:t>名中标候选人。招标人原则上应按评标委员会推荐的顺序确定中标人。</w:t>
      </w:r>
    </w:p>
    <w:p w14:paraId="5EB0F197"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kern w:val="0"/>
          <w:sz w:val="24"/>
        </w:rPr>
        <w:t>3.若前位中标候选人放弃中标、因不可抗力提出不能履行合同，可以按顺序向下确定中标人。</w:t>
      </w:r>
    </w:p>
    <w:p w14:paraId="45310FC9" w14:textId="77777777" w:rsidR="000D4F03" w:rsidRDefault="00AC697B">
      <w:pPr>
        <w:spacing w:line="360" w:lineRule="auto"/>
        <w:ind w:leftChars="151" w:left="317" w:firstLineChars="100" w:firstLine="240"/>
        <w:rPr>
          <w:rFonts w:ascii="宋体" w:hAnsi="宋体" w:cs="宋体"/>
          <w:kern w:val="0"/>
          <w:sz w:val="24"/>
        </w:rPr>
      </w:pPr>
      <w:r>
        <w:rPr>
          <w:rFonts w:ascii="宋体" w:hAnsi="宋体" w:cs="宋体" w:hint="eastAsia"/>
          <w:kern w:val="0"/>
          <w:sz w:val="24"/>
        </w:rPr>
        <w:t>4. 若前位中标候选人确有重大实质性问题或违法行为，经监督部门认可后中标无效。应当按照中标条件从其余投标人中重新确定中标人或者重新招标。</w:t>
      </w:r>
    </w:p>
    <w:p w14:paraId="06377B5F" w14:textId="77777777" w:rsidR="000D4F03" w:rsidRDefault="00AC697B">
      <w:pPr>
        <w:snapToGrid w:val="0"/>
        <w:spacing w:line="360" w:lineRule="auto"/>
        <w:rPr>
          <w:rFonts w:ascii="宋体" w:hAnsi="宋体" w:cs="宋体"/>
          <w:b/>
          <w:sz w:val="24"/>
        </w:rPr>
      </w:pPr>
      <w:bookmarkStart w:id="159" w:name="_Toc29562_WPSOffice_Level2"/>
      <w:r>
        <w:rPr>
          <w:rFonts w:ascii="宋体" w:hAnsi="宋体" w:cs="宋体" w:hint="eastAsia"/>
          <w:b/>
          <w:sz w:val="24"/>
        </w:rPr>
        <w:t>3、其它</w:t>
      </w:r>
      <w:bookmarkEnd w:id="159"/>
    </w:p>
    <w:p w14:paraId="1984ADD3" w14:textId="77777777" w:rsidR="000D4F03" w:rsidRDefault="00AC697B">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1.本招标文件未尽事宜按现行招标投标的有关法律法规和规定执行。</w:t>
      </w:r>
      <w:r>
        <w:rPr>
          <w:rFonts w:ascii="宋体" w:hAnsi="宋体" w:cs="宋体" w:hint="eastAsia"/>
          <w:kern w:val="0"/>
          <w:sz w:val="24"/>
        </w:rPr>
        <w:t>如投标单位在本次投标活动中有违反相关法律</w:t>
      </w:r>
      <w:r>
        <w:rPr>
          <w:rFonts w:ascii="宋体" w:hAnsi="宋体" w:cs="宋体" w:hint="eastAsia"/>
          <w:sz w:val="24"/>
        </w:rPr>
        <w:t>法规的</w:t>
      </w:r>
      <w:r>
        <w:rPr>
          <w:rFonts w:ascii="宋体" w:hAnsi="宋体" w:cs="宋体" w:hint="eastAsia"/>
          <w:kern w:val="0"/>
          <w:sz w:val="24"/>
        </w:rPr>
        <w:t>将根据相关法律</w:t>
      </w:r>
      <w:r>
        <w:rPr>
          <w:rFonts w:ascii="宋体" w:hAnsi="宋体" w:cs="宋体" w:hint="eastAsia"/>
          <w:sz w:val="24"/>
        </w:rPr>
        <w:t>法规和规定对其进行处罚。</w:t>
      </w:r>
    </w:p>
    <w:p w14:paraId="120D47FB" w14:textId="77777777" w:rsidR="000D4F03" w:rsidRDefault="00AC697B">
      <w:pPr>
        <w:spacing w:line="360" w:lineRule="auto"/>
        <w:ind w:firstLineChars="150" w:firstLine="360"/>
        <w:rPr>
          <w:rFonts w:ascii="宋体" w:hAnsi="宋体" w:cs="宋体"/>
          <w:sz w:val="24"/>
        </w:rPr>
      </w:pPr>
      <w:r>
        <w:rPr>
          <w:rFonts w:ascii="宋体" w:hAnsi="宋体" w:cs="宋体" w:hint="eastAsia"/>
          <w:sz w:val="24"/>
        </w:rPr>
        <w:t>2.本招标文件根</w:t>
      </w:r>
      <w:proofErr w:type="gramStart"/>
      <w:r>
        <w:rPr>
          <w:rFonts w:ascii="宋体" w:hAnsi="宋体" w:cs="宋体" w:hint="eastAsia"/>
          <w:sz w:val="24"/>
        </w:rPr>
        <w:t>椐</w:t>
      </w:r>
      <w:proofErr w:type="gramEnd"/>
      <w:r>
        <w:rPr>
          <w:rFonts w:ascii="宋体" w:hAnsi="宋体" w:cs="宋体" w:hint="eastAsia"/>
          <w:sz w:val="24"/>
        </w:rPr>
        <w:t>国家有关规定，解释权属招标人。</w:t>
      </w:r>
    </w:p>
    <w:p w14:paraId="228F10DF" w14:textId="77777777" w:rsidR="000D4F03" w:rsidRDefault="000D4F03">
      <w:pPr>
        <w:spacing w:line="360" w:lineRule="auto"/>
        <w:ind w:firstLineChars="150" w:firstLine="315"/>
        <w:rPr>
          <w:rFonts w:ascii="宋体" w:hAnsi="宋体" w:cs="宋体"/>
          <w:szCs w:val="21"/>
        </w:rPr>
      </w:pPr>
    </w:p>
    <w:p w14:paraId="658706B0" w14:textId="54B49482" w:rsidR="000D4F03" w:rsidRDefault="00AC697B">
      <w:pPr>
        <w:pStyle w:val="1"/>
        <w:spacing w:line="360" w:lineRule="auto"/>
        <w:jc w:val="center"/>
        <w:rPr>
          <w:rFonts w:ascii="宋体" w:hAnsi="宋体" w:cs="宋体"/>
          <w:sz w:val="32"/>
          <w:szCs w:val="32"/>
        </w:rPr>
      </w:pPr>
      <w:r>
        <w:rPr>
          <w:rFonts w:ascii="宋体" w:hAnsi="宋体" w:cs="宋体" w:hint="eastAsia"/>
          <w:szCs w:val="21"/>
        </w:rPr>
        <w:br w:type="page"/>
      </w:r>
      <w:bookmarkStart w:id="160" w:name="_Toc14195"/>
      <w:bookmarkStart w:id="161" w:name="_Toc225"/>
      <w:r>
        <w:rPr>
          <w:rFonts w:ascii="宋体" w:hAnsi="宋体" w:cs="宋体" w:hint="eastAsia"/>
          <w:sz w:val="32"/>
          <w:szCs w:val="32"/>
        </w:rPr>
        <w:lastRenderedPageBreak/>
        <w:t>第四章 合同条款及格式</w:t>
      </w:r>
      <w:bookmarkEnd w:id="144"/>
      <w:bookmarkEnd w:id="160"/>
      <w:bookmarkEnd w:id="161"/>
    </w:p>
    <w:p w14:paraId="027EEB5D" w14:textId="1EE3FEE3" w:rsidR="000D4F03" w:rsidRDefault="006F59B1" w:rsidP="006F59B1">
      <w:pPr>
        <w:jc w:val="center"/>
        <w:rPr>
          <w:b/>
          <w:bCs/>
          <w:kern w:val="44"/>
          <w:sz w:val="30"/>
          <w:szCs w:val="30"/>
        </w:rPr>
      </w:pPr>
      <w:bookmarkStart w:id="162" w:name="_Toc184635134"/>
      <w:r>
        <w:rPr>
          <w:rFonts w:hint="eastAsia"/>
          <w:b/>
          <w:bCs/>
          <w:kern w:val="44"/>
          <w:sz w:val="30"/>
          <w:szCs w:val="30"/>
        </w:rPr>
        <w:t>（仅供参考）</w:t>
      </w:r>
    </w:p>
    <w:p w14:paraId="04BBAB1E" w14:textId="26A84433" w:rsidR="006F59B1" w:rsidRDefault="0017660B" w:rsidP="006F59B1">
      <w:pPr>
        <w:ind w:firstLineChars="200" w:firstLine="420"/>
        <w:jc w:val="center"/>
        <w:rPr>
          <w:rFonts w:ascii="宋体" w:hAnsi="宋体" w:cs="宋体"/>
          <w:b/>
          <w:bCs/>
          <w:sz w:val="40"/>
          <w:szCs w:val="40"/>
        </w:rPr>
      </w:pPr>
      <w:r>
        <w:br w:type="page"/>
      </w:r>
    </w:p>
    <w:p w14:paraId="71DC6ADD" w14:textId="2EA05E1E" w:rsidR="0017660B" w:rsidRPr="006F59B1" w:rsidRDefault="0017660B">
      <w:pPr>
        <w:widowControl/>
        <w:jc w:val="left"/>
        <w:rPr>
          <w:color w:val="000000"/>
          <w:sz w:val="32"/>
        </w:rPr>
      </w:pPr>
    </w:p>
    <w:p w14:paraId="7CD2A122" w14:textId="77777777" w:rsidR="0017660B" w:rsidRDefault="0017660B" w:rsidP="0017660B">
      <w:pPr>
        <w:pStyle w:val="a0"/>
      </w:pPr>
      <w:bookmarkStart w:id="163" w:name="_Hlk136472797"/>
    </w:p>
    <w:p w14:paraId="377C9854" w14:textId="77777777" w:rsidR="0017660B" w:rsidRDefault="0017660B" w:rsidP="0017660B">
      <w:pPr>
        <w:rPr>
          <w:rFonts w:eastAsia="华文中宋"/>
          <w:b/>
          <w:color w:val="000000"/>
          <w:sz w:val="52"/>
          <w:szCs w:val="52"/>
        </w:rPr>
      </w:pPr>
      <w:bookmarkStart w:id="164" w:name="_Toc2837"/>
      <w:bookmarkStart w:id="165" w:name="_Toc326245173"/>
      <w:bookmarkStart w:id="166" w:name="_Toc401656325"/>
      <w:bookmarkStart w:id="167" w:name="_Toc303004749"/>
      <w:bookmarkStart w:id="168" w:name="_Toc313961535"/>
      <w:bookmarkEnd w:id="164"/>
      <w:bookmarkEnd w:id="165"/>
      <w:bookmarkEnd w:id="166"/>
      <w:bookmarkEnd w:id="167"/>
      <w:bookmarkEnd w:id="168"/>
      <w:r>
        <w:rPr>
          <w:rFonts w:eastAsia="仿宋_GB2312" w:hint="eastAsia"/>
          <w:bCs/>
          <w:color w:val="000000"/>
          <w:sz w:val="30"/>
          <w:szCs w:val="30"/>
        </w:rPr>
        <w:t>GF</w:t>
      </w:r>
      <w:r>
        <w:rPr>
          <w:rFonts w:eastAsia="仿宋_GB2312" w:hint="eastAsia"/>
          <w:bCs/>
          <w:color w:val="000000"/>
          <w:sz w:val="30"/>
          <w:szCs w:val="30"/>
        </w:rPr>
        <w:t>—</w:t>
      </w:r>
      <w:r>
        <w:rPr>
          <w:rFonts w:eastAsia="仿宋_GB2312" w:hint="eastAsia"/>
          <w:bCs/>
          <w:color w:val="000000"/>
          <w:sz w:val="30"/>
          <w:szCs w:val="30"/>
        </w:rPr>
        <w:t>2015</w:t>
      </w:r>
      <w:r>
        <w:rPr>
          <w:rFonts w:eastAsia="仿宋_GB2312" w:hint="eastAsia"/>
          <w:bCs/>
          <w:color w:val="000000"/>
          <w:sz w:val="30"/>
          <w:szCs w:val="30"/>
        </w:rPr>
        <w:t>—</w:t>
      </w:r>
      <w:r>
        <w:rPr>
          <w:rFonts w:eastAsia="仿宋_GB2312" w:hint="eastAsia"/>
          <w:bCs/>
          <w:color w:val="000000"/>
          <w:sz w:val="30"/>
          <w:szCs w:val="30"/>
        </w:rPr>
        <w:t>0212</w:t>
      </w:r>
    </w:p>
    <w:p w14:paraId="41EC9579" w14:textId="77777777" w:rsidR="0017660B" w:rsidRDefault="0017660B" w:rsidP="0017660B">
      <w:pPr>
        <w:ind w:firstLineChars="1800" w:firstLine="5405"/>
        <w:rPr>
          <w:rFonts w:eastAsia="华文中宋"/>
          <w:b/>
          <w:color w:val="000000"/>
          <w:sz w:val="30"/>
          <w:szCs w:val="30"/>
        </w:rPr>
      </w:pPr>
      <w:r>
        <w:rPr>
          <w:rFonts w:eastAsia="华文中宋" w:hint="eastAsia"/>
          <w:b/>
          <w:color w:val="000000"/>
          <w:sz w:val="30"/>
          <w:szCs w:val="30"/>
        </w:rPr>
        <w:t>合同编号：</w:t>
      </w:r>
      <w:r>
        <w:rPr>
          <w:rFonts w:eastAsia="华文中宋" w:hint="eastAsia"/>
          <w:b/>
          <w:color w:val="000000"/>
          <w:sz w:val="30"/>
          <w:szCs w:val="30"/>
        </w:rPr>
        <w:t>_________</w:t>
      </w:r>
      <w:r>
        <w:rPr>
          <w:rFonts w:eastAsia="华文中宋" w:hint="eastAsia"/>
          <w:b/>
          <w:color w:val="000000"/>
          <w:sz w:val="30"/>
          <w:szCs w:val="30"/>
          <w:u w:val="single"/>
        </w:rPr>
        <w:t xml:space="preserve">          </w:t>
      </w:r>
    </w:p>
    <w:p w14:paraId="2C2F1D52" w14:textId="77777777" w:rsidR="0017660B" w:rsidRDefault="0017660B" w:rsidP="0017660B">
      <w:r>
        <w:br/>
      </w:r>
      <w:r>
        <w:br/>
      </w:r>
    </w:p>
    <w:p w14:paraId="2684AEE1" w14:textId="77777777" w:rsidR="0017660B" w:rsidRDefault="0017660B" w:rsidP="0017660B"/>
    <w:p w14:paraId="4B35AA48" w14:textId="77777777" w:rsidR="0017660B" w:rsidRDefault="0017660B" w:rsidP="0017660B"/>
    <w:p w14:paraId="64D25D01" w14:textId="77777777" w:rsidR="0017660B" w:rsidRDefault="0017660B" w:rsidP="0017660B"/>
    <w:p w14:paraId="7546C8D3" w14:textId="77777777" w:rsidR="0017660B" w:rsidRDefault="0017660B" w:rsidP="0017660B"/>
    <w:p w14:paraId="37934236" w14:textId="77777777" w:rsidR="0017660B" w:rsidRDefault="0017660B" w:rsidP="0017660B">
      <w:pPr>
        <w:spacing w:line="360" w:lineRule="auto"/>
        <w:jc w:val="center"/>
      </w:pPr>
      <w:r>
        <w:rPr>
          <w:rFonts w:ascii="华文中宋" w:eastAsia="华文中宋" w:hAnsi="华文中宋"/>
          <w:b/>
          <w:sz w:val="72"/>
          <w:szCs w:val="72"/>
        </w:rPr>
        <w:t>建设工程造价咨询合同</w:t>
      </w:r>
      <w:r>
        <w:rPr>
          <w:rFonts w:ascii="华文中宋" w:eastAsia="华文中宋" w:hAnsi="华文中宋"/>
        </w:rPr>
        <w:br/>
      </w:r>
      <w:r>
        <w:rPr>
          <w:rFonts w:ascii="华文中宋" w:eastAsia="华文中宋" w:hAnsi="华文中宋" w:hint="eastAsia"/>
          <w:b/>
          <w:sz w:val="52"/>
          <w:szCs w:val="52"/>
        </w:rPr>
        <w:t xml:space="preserve"> </w:t>
      </w:r>
      <w:r>
        <w:rPr>
          <w:b/>
          <w:sz w:val="52"/>
          <w:szCs w:val="52"/>
        </w:rPr>
        <w:br/>
      </w:r>
    </w:p>
    <w:p w14:paraId="275FD953" w14:textId="77777777" w:rsidR="0017660B" w:rsidRDefault="0017660B" w:rsidP="0017660B"/>
    <w:p w14:paraId="2321187A" w14:textId="77777777" w:rsidR="0017660B" w:rsidRDefault="0017660B" w:rsidP="0017660B">
      <w:pPr>
        <w:pStyle w:val="zhang"/>
        <w:jc w:val="center"/>
        <w:rPr>
          <w:color w:val="auto"/>
        </w:rPr>
      </w:pPr>
    </w:p>
    <w:p w14:paraId="47B4B332" w14:textId="77777777" w:rsidR="0017660B" w:rsidRDefault="0017660B" w:rsidP="0017660B">
      <w:pPr>
        <w:pStyle w:val="zhang"/>
        <w:jc w:val="center"/>
        <w:rPr>
          <w:color w:val="auto"/>
        </w:rPr>
      </w:pPr>
    </w:p>
    <w:p w14:paraId="7A4B6BD0" w14:textId="77777777" w:rsidR="0017660B" w:rsidRDefault="0017660B" w:rsidP="0017660B">
      <w:pPr>
        <w:pStyle w:val="zhang"/>
        <w:jc w:val="center"/>
        <w:rPr>
          <w:color w:val="auto"/>
        </w:rPr>
      </w:pPr>
    </w:p>
    <w:p w14:paraId="3A7404EC" w14:textId="77777777" w:rsidR="0017660B" w:rsidRDefault="0017660B" w:rsidP="0017660B">
      <w:pPr>
        <w:pStyle w:val="zhang"/>
        <w:jc w:val="center"/>
        <w:rPr>
          <w:color w:val="auto"/>
        </w:rPr>
      </w:pPr>
    </w:p>
    <w:p w14:paraId="0FED9D0A" w14:textId="77777777" w:rsidR="0017660B" w:rsidRDefault="0017660B" w:rsidP="0017660B">
      <w:pPr>
        <w:pStyle w:val="zhang"/>
        <w:jc w:val="center"/>
        <w:rPr>
          <w:color w:val="auto"/>
        </w:rPr>
      </w:pPr>
    </w:p>
    <w:p w14:paraId="29AE512A" w14:textId="77777777" w:rsidR="0017660B" w:rsidRDefault="0017660B" w:rsidP="0017660B">
      <w:pPr>
        <w:pStyle w:val="zhang"/>
        <w:jc w:val="center"/>
        <w:rPr>
          <w:color w:val="auto"/>
        </w:rPr>
      </w:pPr>
    </w:p>
    <w:p w14:paraId="1F6C8B81" w14:textId="77777777" w:rsidR="0017660B" w:rsidRDefault="0017660B" w:rsidP="0017660B">
      <w:pPr>
        <w:pStyle w:val="zhang"/>
        <w:jc w:val="center"/>
        <w:rPr>
          <w:color w:val="auto"/>
        </w:rPr>
      </w:pPr>
    </w:p>
    <w:p w14:paraId="2230A623" w14:textId="77777777" w:rsidR="0017660B" w:rsidRDefault="0017660B" w:rsidP="0017660B">
      <w:pPr>
        <w:pStyle w:val="zhang"/>
        <w:jc w:val="center"/>
        <w:rPr>
          <w:color w:val="auto"/>
        </w:rPr>
      </w:pPr>
    </w:p>
    <w:p w14:paraId="3F625120" w14:textId="77777777" w:rsidR="0017660B" w:rsidRDefault="0017660B" w:rsidP="0017660B">
      <w:pPr>
        <w:pStyle w:val="zhang"/>
        <w:jc w:val="center"/>
        <w:rPr>
          <w:color w:val="auto"/>
        </w:rPr>
      </w:pPr>
    </w:p>
    <w:p w14:paraId="39CF0C3F" w14:textId="77777777" w:rsidR="0017660B" w:rsidRDefault="0017660B" w:rsidP="0017660B">
      <w:pPr>
        <w:pStyle w:val="zhang"/>
        <w:rPr>
          <w:color w:val="auto"/>
          <w:sz w:val="32"/>
          <w:szCs w:val="32"/>
        </w:rPr>
      </w:pPr>
      <w:r>
        <w:rPr>
          <w:noProof/>
          <w:color w:val="auto"/>
          <w:sz w:val="32"/>
          <w:szCs w:val="32"/>
        </w:rPr>
        <mc:AlternateContent>
          <mc:Choice Requires="wps">
            <w:drawing>
              <wp:anchor distT="0" distB="0" distL="114300" distR="114300" simplePos="0" relativeHeight="251659264" behindDoc="0" locked="0" layoutInCell="1" allowOverlap="1" wp14:anchorId="3AB91125" wp14:editId="68D39EDE">
                <wp:simplePos x="0" y="0"/>
                <wp:positionH relativeFrom="column">
                  <wp:posOffset>3761105</wp:posOffset>
                </wp:positionH>
                <wp:positionV relativeFrom="paragraph">
                  <wp:posOffset>267970</wp:posOffset>
                </wp:positionV>
                <wp:extent cx="2239010" cy="354965"/>
                <wp:effectExtent l="8255" t="7620" r="1016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354965"/>
                        </a:xfrm>
                        <a:prstGeom prst="rect">
                          <a:avLst/>
                        </a:prstGeom>
                        <a:solidFill>
                          <a:srgbClr val="FFFFFF"/>
                        </a:solidFill>
                        <a:ln w="0" cmpd="sng">
                          <a:solidFill>
                            <a:srgbClr val="FFFFFF"/>
                          </a:solidFill>
                          <a:miter lim="800000"/>
                          <a:headEnd/>
                          <a:tailEnd/>
                        </a:ln>
                      </wps:spPr>
                      <wps:txbx>
                        <w:txbxContent>
                          <w:p w14:paraId="74137F68" w14:textId="77777777" w:rsidR="0017660B" w:rsidRDefault="0017660B" w:rsidP="0017660B">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91125" id="_x0000_t202" coordsize="21600,21600" o:spt="202" path="m,l,21600r21600,l21600,xe">
                <v:stroke joinstyle="miter"/>
                <v:path gradientshapeok="t" o:connecttype="rect"/>
              </v:shapetype>
              <v:shape id="文本框 1" o:spid="_x0000_s1026" type="#_x0000_t202" style="position:absolute;margin-left:296.15pt;margin-top:21.1pt;width:176.3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" strokecolor="white" strokeweight="0">
                <v:textbox style="mso-fit-shape-to-text:t">
                  <w:txbxContent>
                    <w:p w14:paraId="74137F68" w14:textId="77777777" w:rsidR="0017660B" w:rsidRDefault="0017660B" w:rsidP="0017660B">
                      <w:pPr>
                        <w:rPr>
                          <w:b/>
                          <w:sz w:val="32"/>
                          <w:szCs w:val="32"/>
                        </w:rPr>
                      </w:pPr>
                      <w:r>
                        <w:rPr>
                          <w:rFonts w:hint="eastAsia"/>
                          <w:b/>
                          <w:sz w:val="32"/>
                          <w:szCs w:val="32"/>
                        </w:rPr>
                        <w:t>制定</w:t>
                      </w:r>
                    </w:p>
                  </w:txbxContent>
                </v:textbox>
              </v:shape>
            </w:pict>
          </mc:Fallback>
        </mc:AlternateContent>
      </w:r>
      <w:r>
        <w:rPr>
          <w:rFonts w:hint="eastAsia"/>
          <w:color w:val="auto"/>
          <w:sz w:val="32"/>
          <w:szCs w:val="32"/>
        </w:rPr>
        <w:t xml:space="preserve">                  </w:t>
      </w:r>
      <w:r>
        <w:rPr>
          <w:rFonts w:hint="eastAsia"/>
          <w:color w:val="auto"/>
          <w:sz w:val="32"/>
          <w:szCs w:val="32"/>
        </w:rPr>
        <w:t>住</w:t>
      </w:r>
      <w:r>
        <w:rPr>
          <w:rFonts w:hint="eastAsia"/>
          <w:color w:val="auto"/>
          <w:sz w:val="32"/>
          <w:szCs w:val="32"/>
        </w:rPr>
        <w:t xml:space="preserve"> </w:t>
      </w:r>
      <w:r>
        <w:rPr>
          <w:rFonts w:hint="eastAsia"/>
          <w:color w:val="auto"/>
          <w:sz w:val="32"/>
          <w:szCs w:val="32"/>
        </w:rPr>
        <w:t>房</w:t>
      </w:r>
      <w:r>
        <w:rPr>
          <w:rFonts w:hint="eastAsia"/>
          <w:color w:val="auto"/>
          <w:sz w:val="32"/>
          <w:szCs w:val="32"/>
        </w:rPr>
        <w:t xml:space="preserve"> </w:t>
      </w:r>
      <w:r>
        <w:rPr>
          <w:rFonts w:hint="eastAsia"/>
          <w:color w:val="auto"/>
          <w:sz w:val="32"/>
          <w:szCs w:val="32"/>
        </w:rPr>
        <w:t>和</w:t>
      </w:r>
      <w:r>
        <w:rPr>
          <w:rFonts w:hint="eastAsia"/>
          <w:color w:val="auto"/>
          <w:sz w:val="32"/>
          <w:szCs w:val="32"/>
        </w:rPr>
        <w:t xml:space="preserve"> </w:t>
      </w:r>
      <w:r>
        <w:rPr>
          <w:rFonts w:hint="eastAsia"/>
          <w:color w:val="auto"/>
          <w:sz w:val="32"/>
          <w:szCs w:val="32"/>
        </w:rPr>
        <w:t>城</w:t>
      </w:r>
      <w:r>
        <w:rPr>
          <w:rFonts w:hint="eastAsia"/>
          <w:color w:val="auto"/>
          <w:sz w:val="32"/>
          <w:szCs w:val="32"/>
        </w:rPr>
        <w:t xml:space="preserve"> </w:t>
      </w:r>
      <w:r>
        <w:rPr>
          <w:rFonts w:hint="eastAsia"/>
          <w:color w:val="auto"/>
          <w:sz w:val="32"/>
          <w:szCs w:val="32"/>
        </w:rPr>
        <w:t>乡</w:t>
      </w:r>
      <w:r>
        <w:rPr>
          <w:rFonts w:hint="eastAsia"/>
          <w:color w:val="auto"/>
          <w:sz w:val="32"/>
          <w:szCs w:val="32"/>
        </w:rPr>
        <w:t xml:space="preserve"> </w:t>
      </w:r>
      <w:r>
        <w:rPr>
          <w:rFonts w:hint="eastAsia"/>
          <w:color w:val="auto"/>
          <w:sz w:val="32"/>
          <w:szCs w:val="32"/>
        </w:rPr>
        <w:t>建</w:t>
      </w:r>
      <w:r>
        <w:rPr>
          <w:rFonts w:hint="eastAsia"/>
          <w:color w:val="auto"/>
          <w:sz w:val="32"/>
          <w:szCs w:val="32"/>
        </w:rPr>
        <w:t xml:space="preserve"> </w:t>
      </w:r>
      <w:r>
        <w:rPr>
          <w:rFonts w:hint="eastAsia"/>
          <w:color w:val="auto"/>
          <w:sz w:val="32"/>
          <w:szCs w:val="32"/>
        </w:rPr>
        <w:t>设</w:t>
      </w:r>
      <w:r>
        <w:rPr>
          <w:rFonts w:hint="eastAsia"/>
          <w:color w:val="auto"/>
          <w:sz w:val="32"/>
          <w:szCs w:val="32"/>
        </w:rPr>
        <w:t xml:space="preserve"> </w:t>
      </w:r>
      <w:r>
        <w:rPr>
          <w:rFonts w:hint="eastAsia"/>
          <w:color w:val="auto"/>
          <w:sz w:val="32"/>
          <w:szCs w:val="32"/>
        </w:rPr>
        <w:t>部</w:t>
      </w:r>
    </w:p>
    <w:p w14:paraId="57159BA3" w14:textId="77777777" w:rsidR="0017660B" w:rsidRDefault="0017660B" w:rsidP="0017660B">
      <w:pPr>
        <w:pStyle w:val="zhang"/>
        <w:ind w:firstLineChars="750" w:firstLine="2409"/>
        <w:jc w:val="both"/>
        <w:rPr>
          <w:color w:val="auto"/>
          <w:sz w:val="32"/>
          <w:szCs w:val="32"/>
        </w:rPr>
      </w:pPr>
      <w:r>
        <w:rPr>
          <w:rFonts w:hint="eastAsia"/>
          <w:color w:val="auto"/>
          <w:sz w:val="32"/>
          <w:szCs w:val="32"/>
        </w:rPr>
        <w:t>国家工商行政管理总局</w:t>
      </w:r>
    </w:p>
    <w:p w14:paraId="73009261" w14:textId="77777777" w:rsidR="0017660B" w:rsidRDefault="0017660B" w:rsidP="0017660B">
      <w:pPr>
        <w:spacing w:line="360" w:lineRule="auto"/>
      </w:pPr>
      <w:r>
        <w:tab/>
      </w:r>
    </w:p>
    <w:p w14:paraId="77FC8F17" w14:textId="77777777" w:rsidR="0017660B" w:rsidRDefault="0017660B" w:rsidP="0017660B">
      <w:pPr>
        <w:pStyle w:val="1"/>
        <w:spacing w:before="120" w:after="120"/>
        <w:jc w:val="center"/>
        <w:rPr>
          <w:sz w:val="30"/>
          <w:szCs w:val="30"/>
        </w:rPr>
      </w:pPr>
      <w:bookmarkStart w:id="169" w:name="_Toc419045055"/>
      <w:bookmarkStart w:id="170" w:name="_Toc19436"/>
      <w:r>
        <w:rPr>
          <w:rFonts w:hint="eastAsia"/>
          <w:sz w:val="30"/>
          <w:szCs w:val="30"/>
        </w:rPr>
        <w:br w:type="page"/>
      </w:r>
      <w:bookmarkStart w:id="171" w:name="_Toc30776"/>
      <w:r>
        <w:rPr>
          <w:rFonts w:hint="eastAsia"/>
          <w:sz w:val="30"/>
          <w:szCs w:val="30"/>
        </w:rPr>
        <w:lastRenderedPageBreak/>
        <w:t>第一部分　协议书</w:t>
      </w:r>
      <w:bookmarkEnd w:id="169"/>
      <w:bookmarkEnd w:id="170"/>
      <w:bookmarkEnd w:id="171"/>
    </w:p>
    <w:p w14:paraId="2F0A6F4D" w14:textId="77777777" w:rsidR="0017660B" w:rsidRDefault="0017660B" w:rsidP="0017660B">
      <w:pPr>
        <w:pStyle w:val="p0"/>
        <w:spacing w:line="360" w:lineRule="auto"/>
        <w:ind w:leftChars="200" w:left="420"/>
        <w:rPr>
          <w:u w:val="single"/>
        </w:rPr>
      </w:pPr>
      <w:bookmarkStart w:id="172" w:name="7"/>
      <w:r>
        <w:rPr>
          <w:rFonts w:hint="eastAsia"/>
        </w:rPr>
        <w:t>委托人（全称）：</w:t>
      </w:r>
      <w:r>
        <w:rPr>
          <w:rFonts w:hint="eastAsia"/>
          <w:u w:val="single"/>
        </w:rPr>
        <w:t xml:space="preserve">  </w:t>
      </w:r>
    </w:p>
    <w:p w14:paraId="3E5C9FE2" w14:textId="77777777" w:rsidR="0017660B" w:rsidRDefault="0017660B" w:rsidP="0017660B">
      <w:pPr>
        <w:pStyle w:val="p0"/>
        <w:spacing w:line="360" w:lineRule="auto"/>
        <w:ind w:leftChars="200" w:left="420"/>
      </w:pPr>
      <w:r>
        <w:rPr>
          <w:rFonts w:hint="eastAsia"/>
        </w:rPr>
        <w:t>咨询人（全称）：</w:t>
      </w:r>
      <w:r>
        <w:rPr>
          <w:rFonts w:hint="eastAsia"/>
          <w:u w:val="single"/>
        </w:rPr>
        <w:t xml:space="preserve"> </w:t>
      </w:r>
    </w:p>
    <w:p w14:paraId="026E82D0" w14:textId="77777777" w:rsidR="0017660B" w:rsidRDefault="0017660B" w:rsidP="0017660B">
      <w:pPr>
        <w:pStyle w:val="p0"/>
        <w:spacing w:line="360" w:lineRule="auto"/>
        <w:ind w:leftChars="200" w:left="420"/>
      </w:pPr>
      <w:r>
        <w:rPr>
          <w:rFonts w:hint="eastAsia"/>
        </w:rPr>
        <w:t>根据《</w:t>
      </w:r>
      <w:hyperlink r:id="rId17" w:history="1">
        <w:r>
          <w:rPr>
            <w:rStyle w:val="150"/>
            <w:rFonts w:hint="eastAsia"/>
          </w:rPr>
          <w:t>中华人民共和国民</w:t>
        </w:r>
      </w:hyperlink>
      <w:r>
        <w:rPr>
          <w:rFonts w:hint="eastAsia"/>
        </w:rPr>
        <w:t>法典》及其他有关法律、法规，遵循平等、自愿、公平和诚实信用的原则，双方就下述建设工程委托造价咨询与其他服务事项协商一致，订立本合同。</w:t>
      </w:r>
    </w:p>
    <w:p w14:paraId="649D13A4" w14:textId="5946942D" w:rsidR="0017660B" w:rsidRPr="00772C5E" w:rsidRDefault="009A0A1D" w:rsidP="00772C5E">
      <w:pPr>
        <w:pStyle w:val="p0"/>
        <w:spacing w:line="360" w:lineRule="auto"/>
        <w:ind w:firstLineChars="200" w:firstLine="560"/>
      </w:pPr>
      <w:bookmarkStart w:id="173" w:name="_Toc23894"/>
      <w:bookmarkStart w:id="174" w:name="_Toc14227"/>
      <w:bookmarkStart w:id="175" w:name="_Toc419045056"/>
      <w:r>
        <w:rPr>
          <w:rStyle w:val="af8"/>
          <w:rFonts w:hint="eastAsia"/>
        </w:rPr>
        <w:t>一、</w:t>
      </w:r>
      <w:r w:rsidR="0017660B">
        <w:rPr>
          <w:rStyle w:val="af8"/>
          <w:rFonts w:hint="eastAsia"/>
        </w:rPr>
        <w:t>工程</w:t>
      </w:r>
      <w:r w:rsidR="0017660B">
        <w:rPr>
          <w:rStyle w:val="af8"/>
        </w:rPr>
        <w:t>概况</w:t>
      </w:r>
      <w:bookmarkEnd w:id="173"/>
      <w:bookmarkEnd w:id="174"/>
      <w:r w:rsidR="0017660B">
        <w:rPr>
          <w:rFonts w:hint="eastAsia"/>
        </w:rPr>
        <w:br/>
        <w:t xml:space="preserve">   </w:t>
      </w:r>
      <w:r w:rsidR="0017660B" w:rsidRPr="00772C5E">
        <w:rPr>
          <w:rFonts w:hint="eastAsia"/>
        </w:rPr>
        <w:t xml:space="preserve"> 1.工程名称：  。</w:t>
      </w:r>
    </w:p>
    <w:p w14:paraId="79076F9E" w14:textId="77777777" w:rsidR="0017660B" w:rsidRPr="00772C5E" w:rsidRDefault="0017660B" w:rsidP="00772C5E">
      <w:pPr>
        <w:pStyle w:val="p0"/>
        <w:spacing w:line="360" w:lineRule="auto"/>
        <w:ind w:firstLineChars="200" w:firstLine="480"/>
        <w:rPr>
          <w:rFonts w:cs="Times New Roman"/>
        </w:rPr>
      </w:pPr>
      <w:r w:rsidRPr="00772C5E">
        <w:rPr>
          <w:rFonts w:hint="eastAsia"/>
        </w:rPr>
        <w:t>2.工程地点：</w:t>
      </w:r>
      <w:bookmarkEnd w:id="175"/>
      <w:r w:rsidRPr="00772C5E">
        <w:rPr>
          <w:rFonts w:cs="Times New Roman" w:hint="eastAsia"/>
        </w:rPr>
        <w:t xml:space="preserve">     。</w:t>
      </w:r>
    </w:p>
    <w:p w14:paraId="2D51E69A" w14:textId="77777777" w:rsidR="0017660B" w:rsidRDefault="0017660B" w:rsidP="0017660B">
      <w:pPr>
        <w:widowControl/>
        <w:spacing w:line="360" w:lineRule="auto"/>
        <w:ind w:firstLineChars="200" w:firstLine="480"/>
        <w:rPr>
          <w:sz w:val="24"/>
        </w:rPr>
      </w:pPr>
      <w:r>
        <w:rPr>
          <w:rFonts w:ascii="宋体" w:hAnsi="宋体" w:hint="eastAsia"/>
          <w:sz w:val="24"/>
        </w:rPr>
        <w:t>3.工程规模：</w:t>
      </w:r>
      <w:r>
        <w:rPr>
          <w:rFonts w:hint="eastAsia"/>
          <w:sz w:val="24"/>
          <w:u w:val="single"/>
        </w:rPr>
        <w:t xml:space="preserve"> </w:t>
      </w:r>
      <w:r>
        <w:rPr>
          <w:rFonts w:hint="eastAsia"/>
          <w:sz w:val="24"/>
        </w:rPr>
        <w:t>。</w:t>
      </w:r>
    </w:p>
    <w:p w14:paraId="3A08727E" w14:textId="77777777" w:rsidR="0017660B" w:rsidRDefault="0017660B" w:rsidP="0017660B">
      <w:pPr>
        <w:pStyle w:val="p0"/>
        <w:spacing w:line="360" w:lineRule="auto"/>
        <w:ind w:firstLineChars="200" w:firstLine="480"/>
      </w:pPr>
      <w:r>
        <w:rPr>
          <w:rFonts w:hint="eastAsia"/>
        </w:rPr>
        <w:t>4.投资金额：</w:t>
      </w:r>
      <w:r>
        <w:rPr>
          <w:rFonts w:hint="eastAsia"/>
          <w:u w:val="single"/>
        </w:rPr>
        <w:t xml:space="preserve">      </w:t>
      </w:r>
      <w:r>
        <w:rPr>
          <w:rFonts w:hint="eastAsia"/>
        </w:rPr>
        <w:t>。</w:t>
      </w:r>
    </w:p>
    <w:p w14:paraId="711D2FBA" w14:textId="77777777" w:rsidR="0017660B" w:rsidRDefault="0017660B" w:rsidP="0017660B">
      <w:pPr>
        <w:pStyle w:val="p0"/>
        <w:spacing w:line="360" w:lineRule="auto"/>
        <w:ind w:firstLineChars="200" w:firstLine="480"/>
      </w:pPr>
      <w:r>
        <w:rPr>
          <w:rFonts w:hint="eastAsia"/>
        </w:rPr>
        <w:t>5.资金来源：</w:t>
      </w:r>
      <w:r>
        <w:rPr>
          <w:rFonts w:hint="eastAsia"/>
          <w:u w:val="single"/>
        </w:rPr>
        <w:t xml:space="preserve">    </w:t>
      </w:r>
      <w:r>
        <w:rPr>
          <w:rFonts w:hint="eastAsia"/>
        </w:rPr>
        <w:t>。</w:t>
      </w:r>
    </w:p>
    <w:p w14:paraId="07BCD840" w14:textId="77777777" w:rsidR="0017660B" w:rsidRDefault="0017660B" w:rsidP="0017660B">
      <w:pPr>
        <w:pStyle w:val="p0"/>
        <w:spacing w:line="360" w:lineRule="auto"/>
        <w:ind w:firstLineChars="200" w:firstLine="480"/>
      </w:pPr>
      <w:r>
        <w:rPr>
          <w:rFonts w:hint="eastAsia"/>
        </w:rPr>
        <w:t>6.建设工期或周期：</w:t>
      </w:r>
      <w:r>
        <w:rPr>
          <w:rFonts w:hint="eastAsia"/>
          <w:u w:val="single"/>
        </w:rPr>
        <w:t xml:space="preserve">          </w:t>
      </w:r>
      <w:r>
        <w:rPr>
          <w:rFonts w:hint="eastAsia"/>
        </w:rPr>
        <w:t>。</w:t>
      </w:r>
    </w:p>
    <w:p w14:paraId="72C0D574" w14:textId="77777777" w:rsidR="0017660B" w:rsidRDefault="0017660B" w:rsidP="0017660B">
      <w:pPr>
        <w:pStyle w:val="p0"/>
        <w:spacing w:line="360" w:lineRule="auto"/>
        <w:ind w:firstLineChars="200" w:firstLine="480"/>
      </w:pPr>
      <w:r>
        <w:rPr>
          <w:rFonts w:hint="eastAsia"/>
        </w:rPr>
        <w:t>7.其他：</w:t>
      </w:r>
      <w:r>
        <w:rPr>
          <w:rFonts w:hint="eastAsia"/>
          <w:u w:val="single"/>
        </w:rPr>
        <w:t xml:space="preserve">   /   </w:t>
      </w:r>
      <w:r>
        <w:rPr>
          <w:rFonts w:hint="eastAsia"/>
        </w:rPr>
        <w:t>。</w:t>
      </w:r>
      <w:bookmarkEnd w:id="172"/>
    </w:p>
    <w:p w14:paraId="6AC9CAE9" w14:textId="77777777" w:rsidR="0017660B" w:rsidRDefault="0017660B" w:rsidP="0017660B">
      <w:pPr>
        <w:pStyle w:val="af7"/>
        <w:widowControl/>
        <w:spacing w:beforeLines="50" w:before="120" w:afterLines="50" w:after="120"/>
        <w:ind w:firstLineChars="200" w:firstLine="560"/>
        <w:jc w:val="left"/>
        <w:rPr>
          <w:szCs w:val="24"/>
        </w:rPr>
      </w:pPr>
      <w:bookmarkStart w:id="176" w:name="_Toc14526"/>
      <w:bookmarkStart w:id="177" w:name="_Toc16441"/>
      <w:bookmarkStart w:id="178" w:name="_Toc419045059"/>
      <w:r>
        <w:rPr>
          <w:rFonts w:hint="eastAsia"/>
          <w:szCs w:val="24"/>
        </w:rPr>
        <w:t>二、服务范围及工作内容</w:t>
      </w:r>
      <w:bookmarkEnd w:id="176"/>
      <w:bookmarkEnd w:id="177"/>
      <w:bookmarkEnd w:id="178"/>
    </w:p>
    <w:p w14:paraId="5A7A2B94" w14:textId="77777777" w:rsidR="0017660B" w:rsidRDefault="0017660B" w:rsidP="0017660B">
      <w:pPr>
        <w:spacing w:line="360" w:lineRule="auto"/>
        <w:rPr>
          <w:u w:val="single"/>
        </w:rPr>
      </w:pPr>
      <w:r>
        <w:rPr>
          <w:rFonts w:hint="eastAsia"/>
        </w:rPr>
        <w:t xml:space="preserve">    </w:t>
      </w:r>
      <w:r>
        <w:rPr>
          <w:rFonts w:hint="eastAsia"/>
        </w:rPr>
        <w:t>双方约定的服务范围及工作内容：</w:t>
      </w:r>
      <w:r>
        <w:rPr>
          <w:rFonts w:hint="eastAsia"/>
          <w:u w:val="single"/>
        </w:rPr>
        <w:t xml:space="preserve">       </w:t>
      </w:r>
      <w:r>
        <w:rPr>
          <w:rFonts w:hint="eastAsia"/>
        </w:rPr>
        <w:t>。</w:t>
      </w:r>
    </w:p>
    <w:p w14:paraId="1BE6AC01" w14:textId="77777777" w:rsidR="0017660B" w:rsidRDefault="0017660B" w:rsidP="0017660B">
      <w:pPr>
        <w:spacing w:line="360" w:lineRule="auto"/>
        <w:ind w:firstLineChars="200" w:firstLine="420"/>
      </w:pPr>
      <w:r>
        <w:rPr>
          <w:rFonts w:hint="eastAsia"/>
        </w:rPr>
        <w:t>服务范围及工作内容详见附录</w:t>
      </w:r>
      <w:r>
        <w:rPr>
          <w:rFonts w:hint="eastAsia"/>
        </w:rPr>
        <w:t>A</w:t>
      </w:r>
      <w:r>
        <w:rPr>
          <w:rFonts w:hint="eastAsia"/>
        </w:rPr>
        <w:t>。</w:t>
      </w:r>
      <w:bookmarkStart w:id="179" w:name="_Toc419045060"/>
      <w:bookmarkStart w:id="180" w:name="9"/>
    </w:p>
    <w:p w14:paraId="7B6150AA" w14:textId="77777777" w:rsidR="0017660B" w:rsidRDefault="0017660B" w:rsidP="0017660B">
      <w:pPr>
        <w:pStyle w:val="af7"/>
        <w:widowControl/>
        <w:spacing w:beforeLines="50" w:before="120" w:afterLines="50" w:after="120"/>
        <w:ind w:firstLineChars="200" w:firstLine="560"/>
        <w:jc w:val="left"/>
        <w:rPr>
          <w:szCs w:val="24"/>
        </w:rPr>
      </w:pPr>
      <w:bookmarkStart w:id="181" w:name="_Toc19039"/>
      <w:bookmarkStart w:id="182" w:name="_Toc23860"/>
      <w:r>
        <w:rPr>
          <w:rFonts w:hint="eastAsia"/>
          <w:szCs w:val="24"/>
        </w:rPr>
        <w:t>三、服务期限</w:t>
      </w:r>
      <w:bookmarkEnd w:id="179"/>
      <w:bookmarkEnd w:id="181"/>
      <w:bookmarkEnd w:id="182"/>
    </w:p>
    <w:p w14:paraId="5F6093B3" w14:textId="77777777" w:rsidR="0017660B" w:rsidRDefault="0017660B" w:rsidP="0017660B">
      <w:pPr>
        <w:pStyle w:val="p0"/>
        <w:spacing w:line="360" w:lineRule="auto"/>
        <w:ind w:firstLineChars="200" w:firstLine="480"/>
        <w:rPr>
          <w:color w:val="FF0000"/>
        </w:rPr>
      </w:pPr>
      <w:r>
        <w:t>本合同</w:t>
      </w:r>
      <w:r>
        <w:rPr>
          <w:rFonts w:hint="eastAsia"/>
        </w:rPr>
        <w:t>约定</w:t>
      </w:r>
      <w:r>
        <w:t>的建设工程造价咨询</w:t>
      </w:r>
      <w:r>
        <w:rPr>
          <w:rFonts w:hint="eastAsia"/>
        </w:rPr>
        <w:t>服务自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日开始实施，至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日终结</w:t>
      </w:r>
      <w:r>
        <w:t>。</w:t>
      </w:r>
      <w:bookmarkEnd w:id="180"/>
    </w:p>
    <w:p w14:paraId="170F234E" w14:textId="77777777" w:rsidR="0017660B" w:rsidRDefault="0017660B" w:rsidP="0017660B">
      <w:pPr>
        <w:pStyle w:val="af7"/>
        <w:widowControl/>
        <w:spacing w:beforeLines="50" w:before="120" w:afterLines="50" w:after="120"/>
        <w:ind w:firstLineChars="200" w:firstLine="560"/>
        <w:jc w:val="left"/>
        <w:rPr>
          <w:szCs w:val="24"/>
        </w:rPr>
      </w:pPr>
      <w:bookmarkStart w:id="183" w:name="_Toc1759"/>
      <w:bookmarkStart w:id="184" w:name="_Toc27374"/>
      <w:bookmarkStart w:id="185" w:name="_Toc419045061"/>
      <w:r>
        <w:rPr>
          <w:rFonts w:hint="eastAsia"/>
          <w:szCs w:val="24"/>
        </w:rPr>
        <w:lastRenderedPageBreak/>
        <w:t>四、质量标准</w:t>
      </w:r>
      <w:bookmarkEnd w:id="183"/>
      <w:bookmarkEnd w:id="184"/>
      <w:bookmarkEnd w:id="185"/>
    </w:p>
    <w:p w14:paraId="3ACA22AE" w14:textId="77777777" w:rsidR="0017660B" w:rsidRDefault="0017660B" w:rsidP="0017660B">
      <w:pPr>
        <w:spacing w:line="360" w:lineRule="auto"/>
        <w:ind w:firstLineChars="200" w:firstLine="420"/>
      </w:pPr>
      <w:r>
        <w:rPr>
          <w:rFonts w:hint="eastAsia"/>
        </w:rPr>
        <w:t>工程造价咨询成果文件应符合：</w:t>
      </w:r>
      <w:r>
        <w:rPr>
          <w:rFonts w:hint="eastAsia"/>
          <w:u w:val="single"/>
        </w:rPr>
        <w:t xml:space="preserve">                       </w:t>
      </w:r>
      <w:r>
        <w:rPr>
          <w:rFonts w:hint="eastAsia"/>
        </w:rPr>
        <w:t>。</w:t>
      </w:r>
    </w:p>
    <w:p w14:paraId="77A141A7" w14:textId="77777777" w:rsidR="0017660B" w:rsidRDefault="0017660B" w:rsidP="0017660B">
      <w:pPr>
        <w:pStyle w:val="af7"/>
        <w:widowControl/>
        <w:spacing w:beforeLines="50" w:before="120" w:afterLines="50" w:after="120"/>
        <w:ind w:firstLineChars="200" w:firstLine="560"/>
        <w:jc w:val="left"/>
        <w:rPr>
          <w:szCs w:val="24"/>
        </w:rPr>
      </w:pPr>
      <w:bookmarkStart w:id="186" w:name="_Toc1514"/>
      <w:bookmarkStart w:id="187" w:name="_Toc22508"/>
      <w:bookmarkStart w:id="188" w:name="_Toc419045062"/>
      <w:bookmarkStart w:id="189" w:name="12"/>
      <w:r>
        <w:rPr>
          <w:rFonts w:hint="eastAsia"/>
          <w:szCs w:val="24"/>
        </w:rPr>
        <w:t>五、酬金或计取方式</w:t>
      </w:r>
      <w:bookmarkEnd w:id="186"/>
      <w:bookmarkEnd w:id="187"/>
      <w:bookmarkEnd w:id="188"/>
    </w:p>
    <w:p w14:paraId="006098B6"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1.酬金：</w:t>
      </w:r>
      <w:r>
        <w:rPr>
          <w:rFonts w:ascii="宋体" w:hAnsi="宋体" w:cs="宋体" w:hint="eastAsia"/>
          <w:u w:val="single"/>
        </w:rPr>
        <w:t xml:space="preserve">       </w:t>
      </w:r>
      <w:r>
        <w:rPr>
          <w:rFonts w:ascii="宋体" w:hAnsi="宋体" w:cs="宋体" w:hint="eastAsia"/>
        </w:rPr>
        <w:t xml:space="preserve"> （大写）（¥</w:t>
      </w:r>
      <w:r>
        <w:rPr>
          <w:rFonts w:ascii="宋体" w:hAnsi="宋体" w:cs="宋体" w:hint="eastAsia"/>
          <w:u w:val="single"/>
        </w:rPr>
        <w:t xml:space="preserve">   </w:t>
      </w:r>
      <w:r>
        <w:rPr>
          <w:rFonts w:ascii="宋体" w:hAnsi="宋体" w:cs="宋体" w:hint="eastAsia"/>
        </w:rPr>
        <w:t xml:space="preserve">）。 </w:t>
      </w:r>
    </w:p>
    <w:p w14:paraId="14CF271B"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2.计取方式：</w:t>
      </w:r>
      <w:r>
        <w:rPr>
          <w:rFonts w:ascii="宋体" w:hAnsi="宋体" w:cs="宋体" w:hint="eastAsia"/>
          <w:u w:val="single"/>
        </w:rPr>
        <w:t xml:space="preserve">             </w:t>
      </w:r>
      <w:r>
        <w:rPr>
          <w:rFonts w:ascii="宋体" w:hAnsi="宋体" w:cs="宋体" w:hint="eastAsia"/>
        </w:rPr>
        <w:t>。</w:t>
      </w:r>
    </w:p>
    <w:p w14:paraId="6A1BF7FF" w14:textId="77777777" w:rsidR="0017660B" w:rsidRDefault="0017660B" w:rsidP="0017660B">
      <w:pPr>
        <w:spacing w:line="360" w:lineRule="auto"/>
        <w:ind w:firstLineChars="200" w:firstLine="420"/>
        <w:rPr>
          <w:bCs/>
          <w:smallCaps/>
        </w:rPr>
      </w:pPr>
      <w:r>
        <w:rPr>
          <w:rFonts w:hint="eastAsia"/>
          <w:bCs/>
          <w:smallCaps/>
        </w:rPr>
        <w:t xml:space="preserve"> </w:t>
      </w:r>
      <w:r>
        <w:rPr>
          <w:rFonts w:hint="eastAsia"/>
          <w:bCs/>
          <w:smallCaps/>
        </w:rPr>
        <w:t>酬金或计取方式详见附录</w:t>
      </w:r>
      <w:r>
        <w:rPr>
          <w:rFonts w:hint="eastAsia"/>
          <w:bCs/>
          <w:smallCaps/>
        </w:rPr>
        <w:t>A</w:t>
      </w:r>
      <w:r>
        <w:rPr>
          <w:rFonts w:hint="eastAsia"/>
          <w:bCs/>
          <w:smallCaps/>
        </w:rPr>
        <w:t>。</w:t>
      </w:r>
    </w:p>
    <w:p w14:paraId="4E05DAE4" w14:textId="77777777" w:rsidR="0017660B" w:rsidRDefault="0017660B" w:rsidP="0017660B">
      <w:pPr>
        <w:pStyle w:val="p0"/>
        <w:spacing w:beforeLines="50" w:before="120" w:afterLines="50" w:after="120" w:line="360" w:lineRule="auto"/>
        <w:ind w:left="840"/>
      </w:pPr>
      <w:bookmarkStart w:id="190" w:name="_Toc419045058"/>
      <w:r>
        <w:rPr>
          <w:rFonts w:ascii="Cambria" w:hAnsi="Cambria" w:cs="Times New Roman" w:hint="eastAsia"/>
          <w:b/>
          <w:bCs/>
        </w:rPr>
        <w:t>六、合同文件的构成</w:t>
      </w:r>
      <w:bookmarkEnd w:id="190"/>
      <w:r>
        <w:br/>
      </w:r>
      <w:r>
        <w:rPr>
          <w:rFonts w:hint="eastAsia"/>
        </w:rPr>
        <w:t>本协议书与下列文件一起构成合同文件:</w:t>
      </w:r>
    </w:p>
    <w:p w14:paraId="51AB4667" w14:textId="77777777" w:rsidR="0017660B" w:rsidRDefault="0017660B" w:rsidP="0017660B">
      <w:pPr>
        <w:pStyle w:val="p0"/>
        <w:spacing w:line="360" w:lineRule="auto"/>
        <w:ind w:left="840"/>
      </w:pPr>
      <w:r>
        <w:rPr>
          <w:rFonts w:hint="eastAsia"/>
        </w:rPr>
        <w:t>1.中标通知书或委托书（如果有）；</w:t>
      </w:r>
    </w:p>
    <w:p w14:paraId="32B8B4A3" w14:textId="77777777" w:rsidR="0017660B" w:rsidRDefault="0017660B" w:rsidP="0017660B">
      <w:pPr>
        <w:pStyle w:val="p0"/>
        <w:spacing w:line="360" w:lineRule="auto"/>
        <w:ind w:left="840"/>
      </w:pPr>
      <w:r>
        <w:rPr>
          <w:rFonts w:hint="eastAsia"/>
        </w:rPr>
        <w:t>2.投标函及投标函附录或造价咨询服务建议书（如果有）；</w:t>
      </w:r>
    </w:p>
    <w:p w14:paraId="72F6952C" w14:textId="77777777" w:rsidR="0017660B" w:rsidRDefault="0017660B" w:rsidP="0017660B">
      <w:pPr>
        <w:pStyle w:val="p0"/>
        <w:spacing w:line="360" w:lineRule="auto"/>
        <w:ind w:left="840"/>
      </w:pPr>
      <w:r>
        <w:rPr>
          <w:rFonts w:hint="eastAsia"/>
        </w:rPr>
        <w:t>3.专用条件及附录；</w:t>
      </w:r>
    </w:p>
    <w:p w14:paraId="78C5AF85" w14:textId="77777777" w:rsidR="0017660B" w:rsidRDefault="0017660B" w:rsidP="0017660B">
      <w:pPr>
        <w:pStyle w:val="p0"/>
        <w:spacing w:line="360" w:lineRule="auto"/>
        <w:ind w:left="840"/>
      </w:pPr>
      <w:r>
        <w:rPr>
          <w:rFonts w:hint="eastAsia"/>
        </w:rPr>
        <w:t>4.通用条件；</w:t>
      </w:r>
    </w:p>
    <w:p w14:paraId="52EB68F1" w14:textId="77777777" w:rsidR="0017660B" w:rsidRDefault="0017660B" w:rsidP="0017660B">
      <w:pPr>
        <w:pStyle w:val="p0"/>
        <w:spacing w:line="360" w:lineRule="auto"/>
        <w:ind w:left="840"/>
      </w:pPr>
      <w:r>
        <w:rPr>
          <w:rFonts w:hint="eastAsia"/>
        </w:rPr>
        <w:t>5.其他合同文件。</w:t>
      </w:r>
    </w:p>
    <w:p w14:paraId="2C25C77C" w14:textId="77777777" w:rsidR="0017660B" w:rsidRDefault="0017660B" w:rsidP="0017660B">
      <w:pPr>
        <w:pStyle w:val="p0"/>
        <w:spacing w:line="360" w:lineRule="auto"/>
        <w:ind w:firstLineChars="200" w:firstLine="480"/>
      </w:pPr>
      <w:r>
        <w:t>上述各项合同文件包括合同当事人就该项合同文件所</w:t>
      </w:r>
      <w:proofErr w:type="gramStart"/>
      <w:r>
        <w:t>作出</w:t>
      </w:r>
      <w:proofErr w:type="gramEnd"/>
      <w:r>
        <w:t>的补充和修改</w:t>
      </w:r>
      <w:r>
        <w:rPr>
          <w:rFonts w:hint="eastAsia"/>
        </w:rPr>
        <w:t>，</w:t>
      </w:r>
      <w:r>
        <w:t>属于同一类内容的文件，应以最新签署的为准。</w:t>
      </w:r>
    </w:p>
    <w:p w14:paraId="4062A308" w14:textId="77777777" w:rsidR="0017660B" w:rsidRDefault="0017660B" w:rsidP="0017660B">
      <w:pPr>
        <w:pStyle w:val="p0"/>
        <w:spacing w:line="360" w:lineRule="auto"/>
        <w:ind w:firstLineChars="200" w:firstLine="480"/>
      </w:pPr>
      <w:r>
        <w:rPr>
          <w:rFonts w:hint="eastAsia"/>
        </w:rPr>
        <w:t>在合同订立及履行过程中形成的与合同有关的文件（包括补充协议）均构</w:t>
      </w:r>
    </w:p>
    <w:p w14:paraId="23155295" w14:textId="77777777" w:rsidR="0017660B" w:rsidRDefault="0017660B" w:rsidP="0017660B">
      <w:pPr>
        <w:spacing w:line="360" w:lineRule="auto"/>
        <w:rPr>
          <w:bCs/>
          <w:smallCaps/>
        </w:rPr>
      </w:pPr>
      <w:r>
        <w:rPr>
          <w:rFonts w:hint="eastAsia"/>
        </w:rPr>
        <w:t>成合同文件的组成部分。</w:t>
      </w:r>
    </w:p>
    <w:p w14:paraId="040DEE75" w14:textId="77777777" w:rsidR="0017660B" w:rsidRDefault="0017660B" w:rsidP="0017660B">
      <w:pPr>
        <w:pStyle w:val="af7"/>
        <w:widowControl/>
        <w:spacing w:beforeLines="50" w:before="120" w:afterLines="50" w:after="120"/>
        <w:ind w:firstLineChars="200" w:firstLine="562"/>
        <w:jc w:val="left"/>
        <w:rPr>
          <w:b/>
          <w:szCs w:val="24"/>
        </w:rPr>
      </w:pPr>
      <w:bookmarkStart w:id="191" w:name="_Toc419045057"/>
      <w:bookmarkStart w:id="192" w:name="_Toc263"/>
      <w:bookmarkStart w:id="193" w:name="_Toc20974"/>
      <w:r>
        <w:rPr>
          <w:rFonts w:hint="eastAsia"/>
          <w:b/>
          <w:szCs w:val="24"/>
        </w:rPr>
        <w:t>七、</w:t>
      </w:r>
      <w:bookmarkStart w:id="194" w:name="8"/>
      <w:r>
        <w:rPr>
          <w:rFonts w:hint="eastAsia"/>
          <w:b/>
          <w:szCs w:val="24"/>
        </w:rPr>
        <w:t>词语</w:t>
      </w:r>
      <w:bookmarkEnd w:id="191"/>
      <w:r>
        <w:rPr>
          <w:rFonts w:hint="eastAsia"/>
          <w:b/>
          <w:szCs w:val="24"/>
        </w:rPr>
        <w:t>定义</w:t>
      </w:r>
      <w:bookmarkEnd w:id="192"/>
      <w:bookmarkEnd w:id="193"/>
    </w:p>
    <w:p w14:paraId="2581A731" w14:textId="77777777" w:rsidR="0017660B" w:rsidRDefault="0017660B" w:rsidP="0017660B">
      <w:pPr>
        <w:spacing w:line="360" w:lineRule="auto"/>
        <w:ind w:firstLineChars="200" w:firstLine="420"/>
      </w:pPr>
      <w:r>
        <w:rPr>
          <w:rFonts w:hint="eastAsia"/>
        </w:rPr>
        <w:t>协议书中相关词语的含义与通用条件中的定义与解释相同。</w:t>
      </w:r>
      <w:bookmarkEnd w:id="194"/>
    </w:p>
    <w:p w14:paraId="79F7CE7A" w14:textId="77777777" w:rsidR="0017660B" w:rsidRDefault="0017660B" w:rsidP="0017660B">
      <w:pPr>
        <w:pStyle w:val="af7"/>
        <w:widowControl/>
        <w:spacing w:beforeLines="50" w:before="120" w:afterLines="50" w:after="120"/>
        <w:ind w:firstLineChars="200" w:firstLine="562"/>
        <w:jc w:val="left"/>
        <w:rPr>
          <w:b/>
          <w:szCs w:val="24"/>
        </w:rPr>
      </w:pPr>
      <w:bookmarkStart w:id="195" w:name="_Toc7721"/>
      <w:bookmarkStart w:id="196" w:name="_Toc23964"/>
      <w:bookmarkStart w:id="197" w:name="_Toc419045063"/>
      <w:r>
        <w:rPr>
          <w:rFonts w:hint="eastAsia"/>
          <w:b/>
          <w:szCs w:val="24"/>
        </w:rPr>
        <w:t>八、合同订立</w:t>
      </w:r>
      <w:bookmarkEnd w:id="195"/>
      <w:bookmarkEnd w:id="196"/>
      <w:bookmarkEnd w:id="197"/>
    </w:p>
    <w:p w14:paraId="32B909B2" w14:textId="77777777" w:rsidR="0017660B" w:rsidRDefault="0017660B" w:rsidP="0017660B">
      <w:pPr>
        <w:pStyle w:val="p0"/>
        <w:spacing w:line="360" w:lineRule="auto"/>
        <w:ind w:firstLineChars="200" w:firstLine="480"/>
      </w:pPr>
      <w:r>
        <w:rPr>
          <w:rFonts w:hint="eastAsia"/>
        </w:rPr>
        <w:t>1.订立时间：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FB5B060" w14:textId="77777777" w:rsidR="0017660B" w:rsidRDefault="0017660B" w:rsidP="0017660B">
      <w:pPr>
        <w:pStyle w:val="p0"/>
        <w:spacing w:line="360" w:lineRule="auto"/>
        <w:ind w:firstLineChars="200" w:firstLine="480"/>
      </w:pPr>
      <w:r>
        <w:rPr>
          <w:rFonts w:hint="eastAsia"/>
        </w:rPr>
        <w:t>2.订立地点：</w:t>
      </w:r>
      <w:r>
        <w:rPr>
          <w:rFonts w:hint="eastAsia"/>
          <w:u w:val="single"/>
        </w:rPr>
        <w:t xml:space="preserve">       </w:t>
      </w:r>
      <w:r>
        <w:rPr>
          <w:rFonts w:hint="eastAsia"/>
        </w:rPr>
        <w:t>。</w:t>
      </w:r>
    </w:p>
    <w:p w14:paraId="783C5459" w14:textId="77777777" w:rsidR="0017660B" w:rsidRDefault="0017660B" w:rsidP="0017660B">
      <w:pPr>
        <w:pStyle w:val="af7"/>
        <w:widowControl/>
        <w:spacing w:beforeLines="50" w:before="120" w:afterLines="50" w:after="120"/>
        <w:ind w:firstLineChars="200" w:firstLine="562"/>
        <w:jc w:val="left"/>
        <w:rPr>
          <w:b/>
          <w:szCs w:val="24"/>
        </w:rPr>
      </w:pPr>
      <w:bookmarkStart w:id="198" w:name="_Toc31260"/>
      <w:bookmarkStart w:id="199" w:name="_Toc419045064"/>
      <w:bookmarkStart w:id="200" w:name="_Toc21265"/>
      <w:r>
        <w:rPr>
          <w:rFonts w:hint="eastAsia"/>
          <w:b/>
          <w:szCs w:val="24"/>
        </w:rPr>
        <w:lastRenderedPageBreak/>
        <w:t>九、合同生效</w:t>
      </w:r>
      <w:bookmarkEnd w:id="198"/>
      <w:bookmarkEnd w:id="199"/>
      <w:bookmarkEnd w:id="200"/>
    </w:p>
    <w:p w14:paraId="3D7CD5BD" w14:textId="77777777" w:rsidR="0017660B" w:rsidRDefault="0017660B" w:rsidP="0017660B">
      <w:pPr>
        <w:pStyle w:val="p0"/>
        <w:spacing w:line="360" w:lineRule="auto"/>
        <w:ind w:firstLineChars="200" w:firstLine="480"/>
      </w:pPr>
      <w:r>
        <w:rPr>
          <w:rFonts w:hint="eastAsia"/>
        </w:rPr>
        <w:t>本合同自</w:t>
      </w:r>
      <w:r>
        <w:rPr>
          <w:rFonts w:hint="eastAsia"/>
          <w:u w:val="single"/>
        </w:rPr>
        <w:t xml:space="preserve">  双方盖章签字后  </w:t>
      </w:r>
      <w:r>
        <w:rPr>
          <w:rFonts w:hint="eastAsia"/>
        </w:rPr>
        <w:t>生效。</w:t>
      </w:r>
    </w:p>
    <w:p w14:paraId="792093CA" w14:textId="77777777" w:rsidR="0017660B" w:rsidRDefault="0017660B" w:rsidP="0017660B">
      <w:pPr>
        <w:pStyle w:val="af7"/>
        <w:widowControl/>
        <w:spacing w:beforeLines="50" w:before="120" w:afterLines="50" w:after="120"/>
        <w:ind w:firstLineChars="200" w:firstLine="560"/>
        <w:jc w:val="left"/>
        <w:rPr>
          <w:szCs w:val="24"/>
        </w:rPr>
      </w:pPr>
      <w:bookmarkStart w:id="201" w:name="_Toc10304"/>
      <w:bookmarkStart w:id="202" w:name="_Toc8209"/>
      <w:bookmarkStart w:id="203" w:name="_Toc419045065"/>
      <w:r>
        <w:rPr>
          <w:rFonts w:hint="eastAsia"/>
          <w:szCs w:val="24"/>
        </w:rPr>
        <w:t>十、合同份数</w:t>
      </w:r>
      <w:bookmarkEnd w:id="201"/>
      <w:bookmarkEnd w:id="202"/>
      <w:bookmarkEnd w:id="203"/>
    </w:p>
    <w:p w14:paraId="71D2AE4E" w14:textId="77777777" w:rsidR="0017660B" w:rsidRDefault="0017660B" w:rsidP="0017660B">
      <w:pPr>
        <w:pStyle w:val="p0"/>
        <w:spacing w:line="360" w:lineRule="auto"/>
        <w:ind w:firstLineChars="200" w:firstLine="480"/>
      </w:pPr>
      <w:r>
        <w:rPr>
          <w:rFonts w:hint="eastAsia"/>
        </w:rPr>
        <w:t>本合同一式</w:t>
      </w:r>
      <w:r>
        <w:rPr>
          <w:rFonts w:hint="eastAsia"/>
          <w:u w:val="single"/>
        </w:rPr>
        <w:t xml:space="preserve">   </w:t>
      </w:r>
      <w:r>
        <w:rPr>
          <w:rFonts w:hint="eastAsia"/>
        </w:rPr>
        <w:t>份，具有同等法律效力，其中委托人执</w:t>
      </w:r>
      <w:r>
        <w:rPr>
          <w:rFonts w:hint="eastAsia"/>
          <w:u w:val="single"/>
        </w:rPr>
        <w:t xml:space="preserve">   </w:t>
      </w:r>
      <w:r>
        <w:rPr>
          <w:rFonts w:hint="eastAsia"/>
        </w:rPr>
        <w:t>份，咨询人执</w:t>
      </w:r>
      <w:r>
        <w:rPr>
          <w:rFonts w:hint="eastAsia"/>
          <w:u w:val="single"/>
        </w:rPr>
        <w:t xml:space="preserve">   </w:t>
      </w:r>
      <w:r>
        <w:rPr>
          <w:rFonts w:hint="eastAsia"/>
        </w:rPr>
        <w:t>份。</w:t>
      </w:r>
    </w:p>
    <w:p w14:paraId="3A75E557" w14:textId="77777777" w:rsidR="0017660B" w:rsidRDefault="0017660B" w:rsidP="0017660B">
      <w:pPr>
        <w:pStyle w:val="p0"/>
        <w:spacing w:line="360" w:lineRule="auto"/>
        <w:ind w:firstLineChars="200" w:firstLine="480"/>
      </w:pPr>
    </w:p>
    <w:p w14:paraId="57EC0FF3" w14:textId="77777777" w:rsidR="0017660B" w:rsidRDefault="0017660B" w:rsidP="0017660B">
      <w:pPr>
        <w:pStyle w:val="p0"/>
        <w:spacing w:line="360" w:lineRule="auto"/>
        <w:ind w:firstLineChars="200" w:firstLine="480"/>
      </w:pPr>
      <w:r>
        <w:rPr>
          <w:rFonts w:hint="eastAsia"/>
        </w:rPr>
        <w:t xml:space="preserve">委 托 人：___________（盖章）       </w:t>
      </w:r>
      <w:proofErr w:type="gramStart"/>
      <w:r>
        <w:rPr>
          <w:rFonts w:hint="eastAsia"/>
        </w:rPr>
        <w:t>咨</w:t>
      </w:r>
      <w:proofErr w:type="gramEnd"/>
      <w:r>
        <w:rPr>
          <w:rFonts w:hint="eastAsia"/>
        </w:rPr>
        <w:t xml:space="preserve"> </w:t>
      </w:r>
      <w:proofErr w:type="gramStart"/>
      <w:r>
        <w:rPr>
          <w:rFonts w:hint="eastAsia"/>
        </w:rPr>
        <w:t>询</w:t>
      </w:r>
      <w:proofErr w:type="gramEnd"/>
      <w:r>
        <w:rPr>
          <w:rFonts w:hint="eastAsia"/>
        </w:rPr>
        <w:t xml:space="preserve"> 人：___________（盖章） </w:t>
      </w:r>
      <w:r>
        <w:rPr>
          <w:rFonts w:hint="eastAsia"/>
        </w:rPr>
        <w:br/>
        <w:t xml:space="preserve">    法定代表人或其授权的                法定代表人或其授权的</w:t>
      </w:r>
    </w:p>
    <w:p w14:paraId="162CB2D9" w14:textId="77777777" w:rsidR="0017660B" w:rsidRDefault="0017660B" w:rsidP="0017660B">
      <w:pPr>
        <w:pStyle w:val="p0"/>
        <w:spacing w:line="360" w:lineRule="auto"/>
        <w:ind w:firstLine="480"/>
      </w:pPr>
      <w:r>
        <w:rPr>
          <w:rFonts w:hint="eastAsia"/>
        </w:rPr>
        <w:t xml:space="preserve">代理人：_________（签字或盖章）    代理人：______（签字或盖章）         </w:t>
      </w:r>
      <w:r>
        <w:rPr>
          <w:rFonts w:hint="eastAsia"/>
        </w:rPr>
        <w:br/>
        <w:t xml:space="preserve">    组织机构代码：                      组织机构代码：</w:t>
      </w:r>
    </w:p>
    <w:p w14:paraId="4BD5F2F1" w14:textId="77777777" w:rsidR="0017660B" w:rsidRDefault="0017660B" w:rsidP="0017660B">
      <w:pPr>
        <w:pStyle w:val="p0"/>
        <w:spacing w:line="360" w:lineRule="auto"/>
        <w:ind w:firstLine="480"/>
      </w:pPr>
      <w:r>
        <w:rPr>
          <w:rFonts w:hint="eastAsia"/>
        </w:rPr>
        <w:t>纳税人识别码：                      纳税人识别码：</w:t>
      </w:r>
    </w:p>
    <w:p w14:paraId="69D5E5A9" w14:textId="77777777" w:rsidR="0017660B" w:rsidRDefault="0017660B" w:rsidP="0017660B">
      <w:pPr>
        <w:pStyle w:val="p0"/>
        <w:spacing w:line="360" w:lineRule="auto"/>
        <w:ind w:firstLine="480"/>
      </w:pPr>
      <w:r>
        <w:rPr>
          <w:rFonts w:hint="eastAsia"/>
        </w:rPr>
        <w:t>住    所：                          住    所：</w:t>
      </w:r>
    </w:p>
    <w:p w14:paraId="4DD863A1" w14:textId="77777777" w:rsidR="0017660B" w:rsidRDefault="0017660B" w:rsidP="0017660B">
      <w:pPr>
        <w:pStyle w:val="p0"/>
        <w:spacing w:line="360" w:lineRule="auto"/>
        <w:ind w:firstLineChars="200" w:firstLine="480"/>
      </w:pPr>
      <w:proofErr w:type="gramStart"/>
      <w:r>
        <w:rPr>
          <w:rFonts w:hint="eastAsia"/>
        </w:rPr>
        <w:t>账</w:t>
      </w:r>
      <w:proofErr w:type="gramEnd"/>
      <w:r>
        <w:rPr>
          <w:rFonts w:hint="eastAsia"/>
        </w:rPr>
        <w:t xml:space="preserve">    号：                          </w:t>
      </w:r>
      <w:proofErr w:type="gramStart"/>
      <w:r>
        <w:rPr>
          <w:rFonts w:hint="eastAsia"/>
        </w:rPr>
        <w:t>账</w:t>
      </w:r>
      <w:proofErr w:type="gramEnd"/>
      <w:r>
        <w:rPr>
          <w:rFonts w:hint="eastAsia"/>
        </w:rPr>
        <w:t xml:space="preserve">    号：</w:t>
      </w:r>
    </w:p>
    <w:p w14:paraId="0172EC29" w14:textId="77777777" w:rsidR="0017660B" w:rsidRDefault="0017660B" w:rsidP="0017660B">
      <w:pPr>
        <w:pStyle w:val="p0"/>
        <w:spacing w:line="360" w:lineRule="auto"/>
        <w:ind w:firstLineChars="200" w:firstLine="480"/>
      </w:pPr>
      <w:r>
        <w:rPr>
          <w:rFonts w:hint="eastAsia"/>
        </w:rPr>
        <w:t>开户银行：                          开户银行：</w:t>
      </w:r>
      <w:r>
        <w:rPr>
          <w:rFonts w:hint="eastAsia"/>
        </w:rPr>
        <w:br/>
        <w:t xml:space="preserve">    邮政编码：                          邮政编码：</w:t>
      </w:r>
      <w:r>
        <w:rPr>
          <w:rFonts w:hint="eastAsia"/>
        </w:rPr>
        <w:br/>
        <w:t xml:space="preserve">    电    话：                          电    话：</w:t>
      </w:r>
    </w:p>
    <w:p w14:paraId="30DA9E1D" w14:textId="77777777" w:rsidR="0017660B" w:rsidRDefault="0017660B" w:rsidP="0017660B">
      <w:pPr>
        <w:pStyle w:val="p0"/>
        <w:spacing w:line="360" w:lineRule="auto"/>
        <w:ind w:firstLineChars="200" w:firstLine="480"/>
      </w:pPr>
      <w:r>
        <w:rPr>
          <w:rFonts w:hint="eastAsia"/>
        </w:rPr>
        <w:t>传    真：                          传    真：</w:t>
      </w:r>
      <w:r>
        <w:rPr>
          <w:rFonts w:hint="eastAsia"/>
        </w:rPr>
        <w:br/>
        <w:t xml:space="preserve">    电子信箱：                          电子信箱：</w:t>
      </w:r>
    </w:p>
    <w:p w14:paraId="4DF0815F" w14:textId="77777777" w:rsidR="0017660B" w:rsidRDefault="0017660B" w:rsidP="0017660B">
      <w:pPr>
        <w:pStyle w:val="p0"/>
        <w:spacing w:line="360" w:lineRule="auto"/>
      </w:pPr>
      <w:r>
        <w:rPr>
          <w:rFonts w:hint="eastAsia"/>
        </w:rPr>
        <w:t xml:space="preserve">        </w:t>
      </w:r>
    </w:p>
    <w:p w14:paraId="1E9FFFC1" w14:textId="77777777" w:rsidR="0017660B" w:rsidRDefault="0017660B" w:rsidP="0017660B">
      <w:pPr>
        <w:pStyle w:val="1"/>
        <w:spacing w:after="120"/>
        <w:jc w:val="center"/>
        <w:rPr>
          <w:sz w:val="30"/>
          <w:szCs w:val="30"/>
        </w:rPr>
      </w:pPr>
      <w:bookmarkStart w:id="204" w:name="_Toc19183"/>
      <w:bookmarkStart w:id="205" w:name="_Toc419045066"/>
      <w:bookmarkEnd w:id="189"/>
      <w:r>
        <w:rPr>
          <w:rFonts w:hint="eastAsia"/>
          <w:sz w:val="30"/>
          <w:szCs w:val="30"/>
        </w:rPr>
        <w:br w:type="page"/>
      </w:r>
      <w:bookmarkStart w:id="206" w:name="_Toc17736"/>
      <w:r>
        <w:rPr>
          <w:rFonts w:hint="eastAsia"/>
          <w:sz w:val="30"/>
          <w:szCs w:val="30"/>
        </w:rPr>
        <w:lastRenderedPageBreak/>
        <w:t>第二部分　通用条件</w:t>
      </w:r>
      <w:bookmarkEnd w:id="204"/>
      <w:bookmarkEnd w:id="205"/>
      <w:bookmarkEnd w:id="206"/>
    </w:p>
    <w:p w14:paraId="7B234FFF" w14:textId="77777777" w:rsidR="0017660B" w:rsidRDefault="0017660B" w:rsidP="0017660B">
      <w:pPr>
        <w:spacing w:line="360" w:lineRule="auto"/>
        <w:ind w:firstLineChars="200" w:firstLine="420"/>
      </w:pPr>
      <w:r>
        <w:rPr>
          <w:rFonts w:hint="eastAsia"/>
        </w:rPr>
        <w:t xml:space="preserve">  </w:t>
      </w:r>
      <w:r>
        <w:rPr>
          <w:rFonts w:hint="eastAsia"/>
        </w:rPr>
        <w:t>同《建设工程造价咨询合同》（示范文本）</w:t>
      </w:r>
      <w:r>
        <w:rPr>
          <w:rFonts w:ascii="宋体" w:hAnsi="宋体" w:cs="宋体" w:hint="eastAsia"/>
        </w:rPr>
        <w:t>GF-2015-0212通用条件。</w:t>
      </w:r>
    </w:p>
    <w:p w14:paraId="14C0F562" w14:textId="77777777" w:rsidR="0017660B" w:rsidRDefault="0017660B" w:rsidP="0017660B">
      <w:pPr>
        <w:spacing w:line="360" w:lineRule="auto"/>
        <w:ind w:firstLineChars="200" w:firstLine="420"/>
      </w:pPr>
    </w:p>
    <w:p w14:paraId="49925AF0" w14:textId="77777777" w:rsidR="0017660B" w:rsidRDefault="0017660B" w:rsidP="0017660B">
      <w:pPr>
        <w:spacing w:line="360" w:lineRule="auto"/>
        <w:ind w:firstLineChars="200" w:firstLine="420"/>
      </w:pPr>
      <w:r>
        <w:t xml:space="preserve">　　</w:t>
      </w:r>
    </w:p>
    <w:p w14:paraId="0EB774B8" w14:textId="77777777" w:rsidR="0017660B" w:rsidRDefault="0017660B" w:rsidP="0017660B">
      <w:pPr>
        <w:pStyle w:val="1"/>
        <w:spacing w:after="120"/>
        <w:jc w:val="center"/>
        <w:rPr>
          <w:sz w:val="30"/>
          <w:szCs w:val="30"/>
        </w:rPr>
      </w:pPr>
      <w:bookmarkStart w:id="207" w:name="_Toc16990"/>
      <w:bookmarkStart w:id="208" w:name="_Toc419045098"/>
      <w:r>
        <w:rPr>
          <w:rFonts w:hint="eastAsia"/>
          <w:sz w:val="30"/>
          <w:szCs w:val="30"/>
        </w:rPr>
        <w:br w:type="page"/>
      </w:r>
      <w:bookmarkStart w:id="209" w:name="_Toc13330"/>
      <w:r>
        <w:rPr>
          <w:rFonts w:hint="eastAsia"/>
          <w:sz w:val="30"/>
          <w:szCs w:val="30"/>
        </w:rPr>
        <w:lastRenderedPageBreak/>
        <w:t>第三部分　专用条件</w:t>
      </w:r>
      <w:bookmarkStart w:id="210" w:name="45"/>
      <w:bookmarkEnd w:id="207"/>
      <w:bookmarkEnd w:id="208"/>
      <w:bookmarkEnd w:id="209"/>
    </w:p>
    <w:p w14:paraId="2F056DEB" w14:textId="77777777" w:rsidR="0017660B" w:rsidRDefault="0017660B" w:rsidP="0017660B">
      <w:pPr>
        <w:pStyle w:val="af7"/>
        <w:ind w:firstLineChars="200" w:firstLine="560"/>
        <w:jc w:val="left"/>
        <w:rPr>
          <w:rFonts w:ascii="宋体" w:eastAsia="宋体" w:cs="宋体"/>
        </w:rPr>
      </w:pPr>
      <w:bookmarkStart w:id="211" w:name="_Toc419045099"/>
      <w:bookmarkStart w:id="212" w:name="_Toc8531"/>
      <w:bookmarkStart w:id="213" w:name="_Toc11019"/>
      <w:bookmarkEnd w:id="210"/>
      <w:r>
        <w:rPr>
          <w:rFonts w:ascii="宋体" w:eastAsia="宋体" w:cs="宋体" w:hint="eastAsia"/>
        </w:rPr>
        <w:t>1.词语定义、语言、解释顺序与适用法律</w:t>
      </w:r>
      <w:bookmarkEnd w:id="211"/>
      <w:bookmarkEnd w:id="212"/>
      <w:bookmarkEnd w:id="213"/>
    </w:p>
    <w:p w14:paraId="7E569740" w14:textId="77777777" w:rsidR="0017660B" w:rsidRDefault="0017660B" w:rsidP="0017660B">
      <w:pPr>
        <w:spacing w:line="360" w:lineRule="auto"/>
        <w:ind w:firstLine="468"/>
        <w:rPr>
          <w:rStyle w:val="aff8"/>
          <w:rFonts w:ascii="宋体" w:hAnsi="宋体"/>
          <w:sz w:val="24"/>
        </w:rPr>
      </w:pPr>
      <w:bookmarkStart w:id="214" w:name="_Toc31687"/>
      <w:bookmarkStart w:id="215" w:name="_Toc28132"/>
      <w:bookmarkStart w:id="216" w:name="_Toc419045101"/>
      <w:r>
        <w:rPr>
          <w:rStyle w:val="aff8"/>
          <w:rFonts w:ascii="宋体" w:hAnsi="宋体" w:hint="eastAsia"/>
          <w:sz w:val="24"/>
        </w:rPr>
        <w:t>1.2 语言</w:t>
      </w:r>
      <w:bookmarkEnd w:id="214"/>
      <w:bookmarkEnd w:id="215"/>
      <w:bookmarkEnd w:id="216"/>
      <w:r>
        <w:rPr>
          <w:rFonts w:hint="eastAsia"/>
        </w:rPr>
        <w:br/>
        <w:t xml:space="preserve">    </w:t>
      </w:r>
      <w:r>
        <w:rPr>
          <w:rFonts w:hint="eastAsia"/>
        </w:rPr>
        <w:t>本合同文件除使用中文外，还可用</w:t>
      </w:r>
      <w:r>
        <w:rPr>
          <w:rFonts w:hint="eastAsia"/>
          <w:u w:val="single"/>
        </w:rPr>
        <w:t xml:space="preserve">  /  </w:t>
      </w:r>
      <w:r>
        <w:rPr>
          <w:rFonts w:hint="eastAsia"/>
        </w:rPr>
        <w:t>。</w:t>
      </w:r>
    </w:p>
    <w:p w14:paraId="5AF56C02" w14:textId="77777777" w:rsidR="0017660B" w:rsidRDefault="0017660B" w:rsidP="0017660B">
      <w:pPr>
        <w:pStyle w:val="aff7"/>
        <w:spacing w:before="60"/>
        <w:ind w:firstLineChars="200" w:firstLine="480"/>
        <w:jc w:val="left"/>
        <w:rPr>
          <w:rFonts w:ascii="宋体" w:hAnsi="宋体"/>
          <w:b w:val="0"/>
          <w:sz w:val="24"/>
          <w:szCs w:val="24"/>
        </w:rPr>
      </w:pPr>
      <w:bookmarkStart w:id="217" w:name="_Toc18339"/>
      <w:bookmarkStart w:id="218" w:name="_Toc16958"/>
      <w:r>
        <w:rPr>
          <w:rFonts w:ascii="宋体" w:hAnsi="宋体" w:hint="eastAsia"/>
          <w:b w:val="0"/>
          <w:sz w:val="24"/>
          <w:szCs w:val="24"/>
        </w:rPr>
        <w:t>1.3合同</w:t>
      </w:r>
      <w:r>
        <w:rPr>
          <w:rFonts w:ascii="宋体" w:hAnsi="宋体"/>
          <w:b w:val="0"/>
          <w:sz w:val="24"/>
          <w:szCs w:val="24"/>
        </w:rPr>
        <w:t>文件的</w:t>
      </w:r>
      <w:r>
        <w:rPr>
          <w:rFonts w:ascii="宋体" w:hAnsi="宋体" w:hint="eastAsia"/>
          <w:b w:val="0"/>
          <w:sz w:val="24"/>
          <w:szCs w:val="24"/>
        </w:rPr>
        <w:t>优先</w:t>
      </w:r>
      <w:r>
        <w:rPr>
          <w:rFonts w:ascii="宋体" w:hAnsi="宋体"/>
          <w:b w:val="0"/>
          <w:sz w:val="24"/>
          <w:szCs w:val="24"/>
        </w:rPr>
        <w:t>顺序</w:t>
      </w:r>
      <w:bookmarkEnd w:id="217"/>
      <w:bookmarkEnd w:id="218"/>
    </w:p>
    <w:p w14:paraId="143D6903" w14:textId="77777777" w:rsidR="0017660B" w:rsidRDefault="0017660B" w:rsidP="0017660B">
      <w:pPr>
        <w:spacing w:line="360" w:lineRule="auto"/>
        <w:ind w:firstLine="468"/>
      </w:pPr>
      <w:r>
        <w:rPr>
          <w:rFonts w:hint="eastAsia"/>
        </w:rPr>
        <w:t>本合同文件的解释顺序为：</w:t>
      </w:r>
      <w:r>
        <w:rPr>
          <w:rFonts w:hint="eastAsia"/>
          <w:u w:val="single"/>
        </w:rPr>
        <w:t xml:space="preserve"> </w:t>
      </w:r>
      <w:r>
        <w:rPr>
          <w:rFonts w:hint="eastAsia"/>
          <w:u w:val="single"/>
        </w:rPr>
        <w:t>协议书、专业条件</w:t>
      </w:r>
      <w:r>
        <w:rPr>
          <w:rFonts w:hint="eastAsia"/>
        </w:rPr>
        <w:t>。</w:t>
      </w:r>
    </w:p>
    <w:p w14:paraId="12F25B3B" w14:textId="77777777" w:rsidR="0017660B" w:rsidRDefault="0017660B" w:rsidP="0017660B">
      <w:pPr>
        <w:spacing w:line="360" w:lineRule="auto"/>
        <w:ind w:firstLine="468"/>
        <w:rPr>
          <w:rStyle w:val="aff8"/>
          <w:rFonts w:ascii="宋体" w:hAnsi="宋体"/>
          <w:sz w:val="24"/>
        </w:rPr>
      </w:pPr>
      <w:bookmarkStart w:id="219" w:name="_Toc419045102"/>
      <w:bookmarkStart w:id="220" w:name="_Toc18111"/>
      <w:bookmarkStart w:id="221" w:name="_Toc31239"/>
      <w:r>
        <w:rPr>
          <w:rStyle w:val="aff8"/>
          <w:rFonts w:ascii="宋体" w:hAnsi="宋体" w:hint="eastAsia"/>
          <w:sz w:val="24"/>
        </w:rPr>
        <w:t>1.4适用法律</w:t>
      </w:r>
      <w:bookmarkEnd w:id="219"/>
    </w:p>
    <w:bookmarkEnd w:id="220"/>
    <w:bookmarkEnd w:id="221"/>
    <w:p w14:paraId="76A29051" w14:textId="77777777" w:rsidR="0017660B" w:rsidRDefault="0017660B" w:rsidP="0017660B">
      <w:pPr>
        <w:spacing w:line="360" w:lineRule="auto"/>
        <w:ind w:leftChars="100" w:left="210" w:firstLineChars="50" w:firstLine="105"/>
      </w:pPr>
      <w:r>
        <w:rPr>
          <w:rFonts w:hint="eastAsia"/>
        </w:rPr>
        <w:t>本合同适用的其他规范性文件包括</w:t>
      </w:r>
      <w:r>
        <w:rPr>
          <w:rFonts w:hint="eastAsia"/>
        </w:rPr>
        <w:t>:</w:t>
      </w:r>
      <w:r>
        <w:rPr>
          <w:rFonts w:hint="eastAsia"/>
          <w:u w:val="single"/>
        </w:rPr>
        <w:t xml:space="preserve">  /  </w:t>
      </w:r>
      <w:r>
        <w:rPr>
          <w:rFonts w:hint="eastAsia"/>
        </w:rPr>
        <w:t>。</w:t>
      </w:r>
    </w:p>
    <w:p w14:paraId="558761DE" w14:textId="77777777" w:rsidR="0017660B" w:rsidRDefault="0017660B" w:rsidP="0017660B">
      <w:pPr>
        <w:pStyle w:val="af7"/>
        <w:ind w:firstLineChars="200" w:firstLine="560"/>
        <w:jc w:val="left"/>
        <w:rPr>
          <w:rFonts w:ascii="宋体" w:eastAsia="宋体" w:cs="宋体"/>
        </w:rPr>
      </w:pPr>
      <w:bookmarkStart w:id="222" w:name="_Toc20884"/>
      <w:bookmarkStart w:id="223" w:name="_Toc1109"/>
      <w:bookmarkStart w:id="224" w:name="_Toc419045103"/>
      <w:r>
        <w:rPr>
          <w:rFonts w:ascii="宋体" w:eastAsia="宋体" w:cs="宋体" w:hint="eastAsia"/>
        </w:rPr>
        <w:t>2.委托人的义务</w:t>
      </w:r>
      <w:bookmarkEnd w:id="222"/>
      <w:bookmarkEnd w:id="223"/>
      <w:bookmarkEnd w:id="224"/>
    </w:p>
    <w:p w14:paraId="45C277F6" w14:textId="77777777" w:rsidR="0017660B" w:rsidRDefault="0017660B" w:rsidP="0017660B">
      <w:pPr>
        <w:spacing w:line="360" w:lineRule="auto"/>
        <w:ind w:firstLine="468"/>
        <w:rPr>
          <w:rStyle w:val="aff8"/>
          <w:rFonts w:ascii="宋体" w:hAnsi="宋体"/>
          <w:sz w:val="24"/>
        </w:rPr>
      </w:pPr>
      <w:bookmarkStart w:id="225" w:name="_Toc419045104"/>
      <w:bookmarkStart w:id="226" w:name="_Toc11492"/>
      <w:bookmarkStart w:id="227" w:name="_Toc15109"/>
      <w:r>
        <w:rPr>
          <w:rStyle w:val="aff8"/>
          <w:rFonts w:ascii="宋体" w:hAnsi="宋体" w:hint="eastAsia"/>
          <w:sz w:val="24"/>
        </w:rPr>
        <w:t>2.1提供资料</w:t>
      </w:r>
      <w:bookmarkEnd w:id="225"/>
    </w:p>
    <w:bookmarkEnd w:id="226"/>
    <w:bookmarkEnd w:id="227"/>
    <w:p w14:paraId="5080EAF0" w14:textId="77777777" w:rsidR="0017660B" w:rsidRDefault="0017660B" w:rsidP="0017660B">
      <w:pPr>
        <w:spacing w:line="360" w:lineRule="auto"/>
        <w:ind w:firstLineChars="200" w:firstLine="420"/>
      </w:pPr>
      <w:r>
        <w:rPr>
          <w:rFonts w:hint="eastAsia"/>
        </w:rPr>
        <w:t>委托人按照附录</w:t>
      </w:r>
      <w:r>
        <w:rPr>
          <w:rFonts w:hint="eastAsia"/>
        </w:rPr>
        <w:t>C</w:t>
      </w:r>
      <w:r>
        <w:rPr>
          <w:rFonts w:hint="eastAsia"/>
        </w:rPr>
        <w:t>约定无偿向咨询人提供与本合同咨询业务有关资料的时间为：</w:t>
      </w:r>
      <w:r>
        <w:rPr>
          <w:rFonts w:hint="eastAsia"/>
          <w:u w:val="single"/>
        </w:rPr>
        <w:t xml:space="preserve"> / </w:t>
      </w:r>
      <w:r>
        <w:rPr>
          <w:rFonts w:hint="eastAsia"/>
        </w:rPr>
        <w:t>。</w:t>
      </w:r>
    </w:p>
    <w:p w14:paraId="7CC1D978" w14:textId="77777777" w:rsidR="0017660B" w:rsidRDefault="0017660B" w:rsidP="0017660B">
      <w:pPr>
        <w:spacing w:line="360" w:lineRule="auto"/>
        <w:ind w:firstLine="468"/>
        <w:rPr>
          <w:rStyle w:val="aff8"/>
          <w:rFonts w:ascii="宋体" w:hAnsi="宋体"/>
          <w:sz w:val="24"/>
        </w:rPr>
      </w:pPr>
      <w:bookmarkStart w:id="228" w:name="_Toc419045105"/>
      <w:bookmarkStart w:id="229" w:name="_Toc10256"/>
      <w:bookmarkStart w:id="230" w:name="_Toc6394"/>
      <w:r>
        <w:rPr>
          <w:rStyle w:val="aff8"/>
          <w:rFonts w:ascii="宋体" w:hAnsi="宋体" w:hint="eastAsia"/>
          <w:sz w:val="24"/>
        </w:rPr>
        <w:t>2.2提供工作条件</w:t>
      </w:r>
      <w:bookmarkEnd w:id="228"/>
    </w:p>
    <w:bookmarkEnd w:id="229"/>
    <w:bookmarkEnd w:id="230"/>
    <w:p w14:paraId="33C0BA18" w14:textId="77777777" w:rsidR="0017660B" w:rsidRDefault="0017660B" w:rsidP="0017660B">
      <w:pPr>
        <w:spacing w:line="360" w:lineRule="auto"/>
        <w:ind w:firstLineChars="200" w:firstLine="420"/>
      </w:pPr>
      <w:r>
        <w:rPr>
          <w:rFonts w:ascii="宋体" w:hAnsi="宋体" w:cs="宋体" w:hint="eastAsia"/>
        </w:rPr>
        <w:t>2.2.1项目咨询人员使用附录D中由委托人提供的房屋及设备，支付使用费的标准为：</w:t>
      </w:r>
      <w:r>
        <w:rPr>
          <w:rFonts w:ascii="宋体" w:hAnsi="宋体" w:cs="宋体" w:hint="eastAsia"/>
          <w:u w:val="single"/>
        </w:rPr>
        <w:t xml:space="preserve"> / </w:t>
      </w:r>
      <w:r>
        <w:rPr>
          <w:rFonts w:hint="eastAsia"/>
        </w:rPr>
        <w:t>。</w:t>
      </w:r>
    </w:p>
    <w:p w14:paraId="03AFFAF9" w14:textId="77777777" w:rsidR="0017660B" w:rsidRDefault="0017660B" w:rsidP="0017660B">
      <w:pPr>
        <w:widowControl/>
        <w:spacing w:line="360" w:lineRule="auto"/>
        <w:ind w:firstLineChars="200" w:firstLine="482"/>
        <w:rPr>
          <w:rStyle w:val="aff8"/>
          <w:rFonts w:ascii="宋体" w:hAnsi="宋体"/>
          <w:sz w:val="24"/>
        </w:rPr>
      </w:pPr>
      <w:bookmarkStart w:id="231" w:name="_Toc419045106"/>
      <w:bookmarkStart w:id="232" w:name="_Toc11986"/>
      <w:bookmarkStart w:id="233" w:name="_Toc20296"/>
      <w:r>
        <w:rPr>
          <w:rStyle w:val="aff8"/>
          <w:rFonts w:ascii="宋体" w:hAnsi="宋体" w:hint="eastAsia"/>
          <w:sz w:val="24"/>
        </w:rPr>
        <w:t>2.4委托人代表</w:t>
      </w:r>
      <w:bookmarkEnd w:id="231"/>
      <w:bookmarkEnd w:id="232"/>
      <w:bookmarkEnd w:id="233"/>
      <w:r>
        <w:rPr>
          <w:rFonts w:hint="eastAsia"/>
        </w:rPr>
        <w:br/>
        <w:t xml:space="preserve">    </w:t>
      </w:r>
      <w:r>
        <w:rPr>
          <w:rFonts w:hint="eastAsia"/>
        </w:rPr>
        <w:t>委托人代表为：</w:t>
      </w:r>
      <w:r>
        <w:rPr>
          <w:rFonts w:hint="eastAsia"/>
          <w:u w:val="single"/>
        </w:rPr>
        <w:t xml:space="preserve">     </w:t>
      </w:r>
      <w:r>
        <w:rPr>
          <w:rFonts w:hint="eastAsia"/>
        </w:rPr>
        <w:t>，其权限范围：</w:t>
      </w:r>
      <w:r>
        <w:rPr>
          <w:rFonts w:hint="eastAsia"/>
          <w:u w:val="single"/>
        </w:rPr>
        <w:t xml:space="preserve">                </w:t>
      </w:r>
      <w:r>
        <w:rPr>
          <w:rFonts w:hint="eastAsia"/>
        </w:rPr>
        <w:t>。</w:t>
      </w:r>
    </w:p>
    <w:p w14:paraId="113BC42E" w14:textId="77777777" w:rsidR="0017660B" w:rsidRDefault="0017660B" w:rsidP="0017660B">
      <w:pPr>
        <w:pStyle w:val="aff7"/>
        <w:spacing w:before="60"/>
        <w:ind w:firstLineChars="200" w:firstLine="480"/>
        <w:jc w:val="left"/>
        <w:rPr>
          <w:rFonts w:ascii="宋体" w:hAnsi="宋体"/>
          <w:b w:val="0"/>
          <w:sz w:val="24"/>
          <w:szCs w:val="24"/>
        </w:rPr>
      </w:pPr>
      <w:bookmarkStart w:id="234" w:name="_Toc8813"/>
      <w:bookmarkStart w:id="235" w:name="_Toc27011"/>
      <w:r>
        <w:rPr>
          <w:rFonts w:ascii="宋体" w:hAnsi="宋体" w:hint="eastAsia"/>
          <w:b w:val="0"/>
          <w:sz w:val="24"/>
          <w:szCs w:val="24"/>
        </w:rPr>
        <w:t>2.5答复</w:t>
      </w:r>
      <w:bookmarkEnd w:id="234"/>
      <w:bookmarkEnd w:id="235"/>
    </w:p>
    <w:p w14:paraId="3CE1C226" w14:textId="77777777" w:rsidR="0017660B" w:rsidRDefault="0017660B" w:rsidP="0017660B">
      <w:pPr>
        <w:spacing w:line="360" w:lineRule="auto"/>
      </w:pPr>
      <w:r>
        <w:rPr>
          <w:rFonts w:hint="eastAsia"/>
        </w:rPr>
        <w:t xml:space="preserve">    </w:t>
      </w:r>
      <w:r>
        <w:rPr>
          <w:rFonts w:hint="eastAsia"/>
        </w:rPr>
        <w:t>委托人同意在</w:t>
      </w:r>
      <w:r>
        <w:rPr>
          <w:rFonts w:hint="eastAsia"/>
          <w:u w:val="single"/>
        </w:rPr>
        <w:t xml:space="preserve">     </w:t>
      </w:r>
      <w:r>
        <w:rPr>
          <w:rFonts w:hint="eastAsia"/>
        </w:rPr>
        <w:t>日内，对咨询人书面提交并要求做出决定的事宜给予书面答复。逾期未答复的，视为委托人认可。</w:t>
      </w:r>
    </w:p>
    <w:p w14:paraId="3BE1F071" w14:textId="77777777" w:rsidR="0017660B" w:rsidRDefault="0017660B" w:rsidP="0017660B">
      <w:pPr>
        <w:pStyle w:val="af7"/>
        <w:ind w:firstLineChars="200" w:firstLine="560"/>
        <w:jc w:val="left"/>
        <w:rPr>
          <w:rFonts w:ascii="宋体" w:eastAsia="宋体" w:cs="宋体"/>
        </w:rPr>
      </w:pPr>
      <w:bookmarkStart w:id="236" w:name="_Toc419045107"/>
      <w:bookmarkStart w:id="237" w:name="_Toc6747"/>
      <w:bookmarkStart w:id="238" w:name="_Toc7656"/>
      <w:r>
        <w:rPr>
          <w:rFonts w:ascii="宋体" w:eastAsia="宋体" w:cs="宋体" w:hint="eastAsia"/>
        </w:rPr>
        <w:t>3.咨询人的义务</w:t>
      </w:r>
      <w:bookmarkEnd w:id="236"/>
      <w:bookmarkEnd w:id="237"/>
      <w:bookmarkEnd w:id="238"/>
    </w:p>
    <w:p w14:paraId="65D1E136" w14:textId="77777777" w:rsidR="0017660B" w:rsidRDefault="0017660B" w:rsidP="0017660B">
      <w:pPr>
        <w:pStyle w:val="aff7"/>
        <w:spacing w:before="60"/>
        <w:ind w:firstLineChars="200" w:firstLine="480"/>
        <w:jc w:val="left"/>
        <w:rPr>
          <w:rFonts w:ascii="宋体" w:hAnsi="宋体"/>
          <w:b w:val="0"/>
          <w:sz w:val="24"/>
          <w:szCs w:val="24"/>
        </w:rPr>
      </w:pPr>
      <w:bookmarkStart w:id="239" w:name="_Toc15269"/>
      <w:bookmarkStart w:id="240" w:name="_Toc419045109"/>
      <w:bookmarkStart w:id="241" w:name="_Toc1926"/>
      <w:r>
        <w:rPr>
          <w:rFonts w:ascii="宋体" w:hAnsi="宋体" w:hint="eastAsia"/>
          <w:b w:val="0"/>
          <w:sz w:val="24"/>
          <w:szCs w:val="24"/>
        </w:rPr>
        <w:t>3.1项目咨询团队及人员</w:t>
      </w:r>
      <w:bookmarkEnd w:id="239"/>
      <w:bookmarkEnd w:id="240"/>
      <w:bookmarkEnd w:id="241"/>
    </w:p>
    <w:p w14:paraId="3FB9BD5E" w14:textId="77777777" w:rsidR="0017660B" w:rsidRDefault="0017660B" w:rsidP="0017660B">
      <w:pPr>
        <w:spacing w:line="360" w:lineRule="auto"/>
        <w:ind w:firstLineChars="200" w:firstLine="420"/>
      </w:pPr>
      <w:r>
        <w:rPr>
          <w:rFonts w:hint="eastAsia"/>
        </w:rPr>
        <w:t>3.1.1</w:t>
      </w:r>
      <w:r>
        <w:rPr>
          <w:rFonts w:hint="eastAsia"/>
        </w:rPr>
        <w:t>项目咨询团队的主要人员应具有</w:t>
      </w:r>
      <w:r>
        <w:rPr>
          <w:rFonts w:hint="eastAsia"/>
          <w:u w:val="single"/>
        </w:rPr>
        <w:t xml:space="preserve">         </w:t>
      </w:r>
      <w:r>
        <w:rPr>
          <w:rFonts w:hint="eastAsia"/>
        </w:rPr>
        <w:t>资格条件，团队人员的数量为</w:t>
      </w:r>
      <w:r>
        <w:rPr>
          <w:rFonts w:hint="eastAsia"/>
          <w:u w:val="single"/>
        </w:rPr>
        <w:t xml:space="preserve">      </w:t>
      </w:r>
      <w:r>
        <w:rPr>
          <w:rFonts w:hint="eastAsia"/>
        </w:rPr>
        <w:t>人。</w:t>
      </w:r>
    </w:p>
    <w:p w14:paraId="53A29670"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3.1.2项目负责人为：</w:t>
      </w:r>
      <w:r>
        <w:rPr>
          <w:rFonts w:ascii="宋体" w:hAnsi="宋体" w:cs="宋体" w:hint="eastAsia"/>
          <w:u w:val="single"/>
        </w:rPr>
        <w:t xml:space="preserve">       </w:t>
      </w:r>
      <w:r>
        <w:rPr>
          <w:rFonts w:ascii="宋体" w:hAnsi="宋体" w:cs="宋体" w:hint="eastAsia"/>
        </w:rPr>
        <w:t>，项目负责人为履行本合同的权限为：</w:t>
      </w:r>
      <w:r>
        <w:rPr>
          <w:rFonts w:ascii="宋体" w:hAnsi="宋体" w:cs="宋体" w:hint="eastAsia"/>
          <w:u w:val="single"/>
        </w:rPr>
        <w:t xml:space="preserve">   </w:t>
      </w:r>
      <w:r>
        <w:rPr>
          <w:rFonts w:ascii="宋体" w:hAnsi="宋体" w:cs="宋体" w:hint="eastAsia"/>
        </w:rPr>
        <w:t>。</w:t>
      </w:r>
    </w:p>
    <w:p w14:paraId="1F7237FB" w14:textId="77777777" w:rsidR="0017660B" w:rsidRDefault="0017660B" w:rsidP="0017660B">
      <w:pPr>
        <w:pStyle w:val="p0"/>
        <w:spacing w:line="360" w:lineRule="auto"/>
        <w:ind w:firstLineChars="200" w:firstLine="480"/>
      </w:pPr>
      <w:r>
        <w:rPr>
          <w:rFonts w:hint="eastAsia"/>
        </w:rPr>
        <w:t>3.1.3咨询人更换项目咨询团队其他咨询人员的约定：</w:t>
      </w:r>
      <w:r>
        <w:rPr>
          <w:rFonts w:hint="eastAsia"/>
          <w:u w:val="single"/>
        </w:rPr>
        <w:t xml:space="preserve">  </w:t>
      </w:r>
      <w:r>
        <w:rPr>
          <w:rFonts w:hint="eastAsia"/>
          <w:u w:val="single" w:color="000000"/>
        </w:rPr>
        <w:t>按通</w:t>
      </w:r>
      <w:r>
        <w:rPr>
          <w:rFonts w:hint="eastAsia"/>
          <w:u w:val="single"/>
        </w:rPr>
        <w:t xml:space="preserve">用条款执行 </w:t>
      </w:r>
      <w:r>
        <w:rPr>
          <w:rFonts w:hint="eastAsia"/>
        </w:rPr>
        <w:t>。</w:t>
      </w:r>
    </w:p>
    <w:p w14:paraId="7BDA643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3.1.4委托人要求更换咨询人员的情形还包括：</w:t>
      </w:r>
      <w:r>
        <w:rPr>
          <w:rFonts w:ascii="宋体" w:hAnsi="宋体" w:cs="宋体" w:hint="eastAsia"/>
          <w:u w:val="single"/>
        </w:rPr>
        <w:t xml:space="preserve"> 按通用条款执行 </w:t>
      </w:r>
      <w:r>
        <w:rPr>
          <w:rFonts w:ascii="宋体" w:hAnsi="宋体" w:cs="宋体" w:hint="eastAsia"/>
        </w:rPr>
        <w:t>。</w:t>
      </w:r>
    </w:p>
    <w:p w14:paraId="044439A7" w14:textId="77777777" w:rsidR="0017660B" w:rsidRDefault="0017660B" w:rsidP="0017660B">
      <w:pPr>
        <w:pStyle w:val="aff7"/>
        <w:spacing w:before="60"/>
        <w:ind w:firstLineChars="200" w:firstLine="480"/>
        <w:jc w:val="left"/>
        <w:rPr>
          <w:rFonts w:ascii="宋体" w:hAnsi="宋体"/>
          <w:b w:val="0"/>
          <w:sz w:val="24"/>
          <w:szCs w:val="24"/>
        </w:rPr>
      </w:pPr>
      <w:bookmarkStart w:id="242" w:name="_Toc25856"/>
      <w:bookmarkStart w:id="243" w:name="_Toc22957"/>
      <w:bookmarkStart w:id="244" w:name="_Toc419045110"/>
      <w:r>
        <w:rPr>
          <w:rFonts w:ascii="宋体" w:hAnsi="宋体" w:hint="eastAsia"/>
          <w:b w:val="0"/>
          <w:sz w:val="24"/>
          <w:szCs w:val="24"/>
        </w:rPr>
        <w:t>3.2咨询人的工作要求</w:t>
      </w:r>
      <w:bookmarkEnd w:id="242"/>
      <w:bookmarkEnd w:id="243"/>
      <w:bookmarkEnd w:id="244"/>
    </w:p>
    <w:p w14:paraId="486465DA"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3.2.1咨询人向委托人提供有关资料的时间：</w:t>
      </w:r>
      <w:r>
        <w:rPr>
          <w:rFonts w:ascii="宋体" w:hAnsi="宋体" w:cs="宋体" w:hint="eastAsia"/>
          <w:u w:val="single"/>
        </w:rPr>
        <w:t xml:space="preserve"> / </w:t>
      </w:r>
      <w:r>
        <w:rPr>
          <w:rFonts w:ascii="宋体" w:hAnsi="宋体" w:cs="宋体" w:hint="eastAsia"/>
        </w:rPr>
        <w:t>。咨询人向委托人提供的资料还包</w:t>
      </w:r>
      <w:r>
        <w:rPr>
          <w:rFonts w:ascii="宋体" w:hAnsi="宋体" w:cs="宋体" w:hint="eastAsia"/>
        </w:rPr>
        <w:lastRenderedPageBreak/>
        <w:t>括：</w:t>
      </w:r>
      <w:r>
        <w:rPr>
          <w:rFonts w:ascii="宋体" w:hAnsi="宋体" w:cs="宋体" w:hint="eastAsia"/>
          <w:u w:val="single"/>
        </w:rPr>
        <w:t xml:space="preserve">     </w:t>
      </w:r>
      <w:r>
        <w:rPr>
          <w:rFonts w:ascii="宋体" w:hAnsi="宋体" w:cs="宋体" w:hint="eastAsia"/>
        </w:rPr>
        <w:t>。</w:t>
      </w:r>
    </w:p>
    <w:p w14:paraId="4EA44026"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3.2.2咨询人向委托人提供咨询成果文件的名称、组成、时间、份数及质量标准：</w:t>
      </w:r>
      <w:r>
        <w:rPr>
          <w:rFonts w:ascii="宋体" w:hAnsi="宋体" w:cs="宋体" w:hint="eastAsia"/>
          <w:u w:val="single"/>
        </w:rPr>
        <w:t xml:space="preserve">     </w:t>
      </w:r>
      <w:r>
        <w:rPr>
          <w:rFonts w:ascii="宋体" w:hAnsi="宋体" w:cs="宋体" w:hint="eastAsia"/>
        </w:rPr>
        <w:t>。详见附录B。</w:t>
      </w:r>
    </w:p>
    <w:p w14:paraId="0E3DD77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3.2.4咨询人应在收到委托人以书面形式提出的建议或者异议后</w:t>
      </w:r>
      <w:r>
        <w:rPr>
          <w:rFonts w:ascii="宋体" w:hAnsi="宋体" w:cs="宋体" w:hint="eastAsia"/>
          <w:u w:val="single"/>
        </w:rPr>
        <w:t xml:space="preserve">     </w:t>
      </w:r>
      <w:r>
        <w:rPr>
          <w:rFonts w:ascii="宋体" w:hAnsi="宋体" w:cs="宋体" w:hint="eastAsia"/>
        </w:rPr>
        <w:t>日内给予书面答复。</w:t>
      </w:r>
    </w:p>
    <w:p w14:paraId="7580762D" w14:textId="77777777" w:rsidR="0017660B" w:rsidRDefault="0017660B" w:rsidP="0017660B">
      <w:pPr>
        <w:pStyle w:val="aff7"/>
        <w:spacing w:before="60"/>
        <w:ind w:firstLineChars="200" w:firstLine="480"/>
        <w:jc w:val="left"/>
        <w:rPr>
          <w:rFonts w:ascii="宋体" w:hAnsi="宋体"/>
          <w:b w:val="0"/>
          <w:sz w:val="24"/>
          <w:szCs w:val="24"/>
        </w:rPr>
      </w:pPr>
      <w:bookmarkStart w:id="245" w:name="_Toc419045111"/>
      <w:bookmarkStart w:id="246" w:name="_Toc1847"/>
      <w:bookmarkStart w:id="247" w:name="_Toc3233"/>
      <w:r>
        <w:rPr>
          <w:rFonts w:ascii="宋体" w:hAnsi="宋体" w:hint="eastAsia"/>
          <w:b w:val="0"/>
          <w:sz w:val="24"/>
          <w:szCs w:val="24"/>
        </w:rPr>
        <w:t>3.3咨询人的工作依据</w:t>
      </w:r>
      <w:bookmarkEnd w:id="245"/>
      <w:bookmarkEnd w:id="246"/>
      <w:bookmarkEnd w:id="247"/>
    </w:p>
    <w:p w14:paraId="5C429D26" w14:textId="77777777" w:rsidR="0017660B" w:rsidRDefault="0017660B" w:rsidP="0017660B">
      <w:pPr>
        <w:spacing w:line="360" w:lineRule="auto"/>
        <w:ind w:firstLineChars="200" w:firstLine="420"/>
      </w:pPr>
      <w:r>
        <w:rPr>
          <w:rFonts w:hint="eastAsia"/>
        </w:rPr>
        <w:t>经双方协商，本合同约定的造价咨询服务适用的技术标准、规范、定额等工作依据为：</w:t>
      </w:r>
      <w:r>
        <w:rPr>
          <w:rFonts w:hint="eastAsia"/>
          <w:u w:val="single"/>
        </w:rPr>
        <w:t xml:space="preserve"> </w:t>
      </w:r>
      <w:r>
        <w:rPr>
          <w:rFonts w:hint="eastAsia"/>
          <w:u w:val="single"/>
        </w:rPr>
        <w:t>项目所在地现行的技术标准、规范、定额</w:t>
      </w:r>
      <w:r>
        <w:rPr>
          <w:rFonts w:hint="eastAsia"/>
          <w:u w:val="single"/>
        </w:rPr>
        <w:t xml:space="preserve"> </w:t>
      </w:r>
      <w:r>
        <w:rPr>
          <w:rFonts w:hint="eastAsia"/>
        </w:rPr>
        <w:t>。</w:t>
      </w:r>
    </w:p>
    <w:p w14:paraId="02939DF0" w14:textId="77777777" w:rsidR="0017660B" w:rsidRDefault="0017660B" w:rsidP="0017660B">
      <w:pPr>
        <w:pStyle w:val="aff7"/>
        <w:spacing w:before="60"/>
        <w:ind w:firstLineChars="200" w:firstLine="480"/>
        <w:jc w:val="left"/>
        <w:rPr>
          <w:rFonts w:ascii="宋体" w:hAnsi="宋体"/>
          <w:b w:val="0"/>
          <w:sz w:val="24"/>
          <w:szCs w:val="24"/>
        </w:rPr>
      </w:pPr>
      <w:bookmarkStart w:id="248" w:name="_Toc13375"/>
      <w:bookmarkStart w:id="249" w:name="_Toc13297"/>
      <w:bookmarkStart w:id="250" w:name="_Toc419045112"/>
      <w:r>
        <w:rPr>
          <w:rFonts w:ascii="宋体" w:hAnsi="宋体" w:hint="eastAsia"/>
          <w:b w:val="0"/>
          <w:sz w:val="24"/>
          <w:szCs w:val="24"/>
        </w:rPr>
        <w:t>3.4使用委托人房屋及设备的返还</w:t>
      </w:r>
      <w:bookmarkEnd w:id="248"/>
      <w:bookmarkEnd w:id="249"/>
      <w:bookmarkEnd w:id="250"/>
    </w:p>
    <w:p w14:paraId="741EBF93" w14:textId="77777777" w:rsidR="0017660B" w:rsidRDefault="0017660B" w:rsidP="0017660B">
      <w:pPr>
        <w:spacing w:line="360" w:lineRule="auto"/>
        <w:ind w:firstLineChars="200" w:firstLine="420"/>
      </w:pPr>
      <w:r>
        <w:rPr>
          <w:rFonts w:hint="eastAsia"/>
        </w:rPr>
        <w:t>咨询人应在本合同终止后</w:t>
      </w:r>
      <w:r>
        <w:rPr>
          <w:rFonts w:hint="eastAsia"/>
          <w:u w:val="single"/>
        </w:rPr>
        <w:t xml:space="preserve">  /  </w:t>
      </w:r>
      <w:r>
        <w:rPr>
          <w:rFonts w:hint="eastAsia"/>
        </w:rPr>
        <w:t>日内移交委托人提供的房屋及设备，移交的方式为</w:t>
      </w:r>
      <w:r>
        <w:rPr>
          <w:rFonts w:hint="eastAsia"/>
          <w:u w:val="single"/>
        </w:rPr>
        <w:t xml:space="preserve">  /  </w:t>
      </w:r>
      <w:r>
        <w:rPr>
          <w:rFonts w:hint="eastAsia"/>
        </w:rPr>
        <w:t>。</w:t>
      </w:r>
    </w:p>
    <w:p w14:paraId="5AA85DDE" w14:textId="77777777" w:rsidR="0017660B" w:rsidRDefault="0017660B" w:rsidP="0017660B">
      <w:pPr>
        <w:pStyle w:val="af7"/>
        <w:ind w:firstLineChars="200" w:firstLine="560"/>
        <w:jc w:val="left"/>
        <w:rPr>
          <w:rFonts w:ascii="宋体"/>
        </w:rPr>
      </w:pPr>
      <w:bookmarkStart w:id="251" w:name="_Toc419045113"/>
      <w:bookmarkStart w:id="252" w:name="_Toc1512"/>
      <w:bookmarkStart w:id="253" w:name="_Toc26902"/>
      <w:r>
        <w:rPr>
          <w:rFonts w:ascii="宋体" w:hint="eastAsia"/>
        </w:rPr>
        <w:t xml:space="preserve">4. </w:t>
      </w:r>
      <w:r>
        <w:rPr>
          <w:rFonts w:ascii="宋体" w:hint="eastAsia"/>
        </w:rPr>
        <w:t>违约责任</w:t>
      </w:r>
      <w:bookmarkEnd w:id="251"/>
      <w:bookmarkEnd w:id="252"/>
      <w:bookmarkEnd w:id="253"/>
    </w:p>
    <w:p w14:paraId="0825FAF9" w14:textId="77777777" w:rsidR="0017660B" w:rsidRDefault="0017660B" w:rsidP="0017660B">
      <w:pPr>
        <w:pStyle w:val="aff7"/>
        <w:spacing w:before="60"/>
        <w:ind w:firstLineChars="200" w:firstLine="482"/>
        <w:jc w:val="left"/>
        <w:rPr>
          <w:rFonts w:ascii="宋体" w:hAnsi="宋体"/>
          <w:sz w:val="24"/>
          <w:szCs w:val="24"/>
        </w:rPr>
      </w:pPr>
      <w:bookmarkStart w:id="254" w:name="_Toc22931"/>
      <w:bookmarkStart w:id="255" w:name="_Toc30556"/>
      <w:r>
        <w:rPr>
          <w:rStyle w:val="aff8"/>
          <w:rFonts w:ascii="宋体" w:hAnsi="宋体" w:hint="eastAsia"/>
          <w:b/>
          <w:bCs/>
          <w:sz w:val="24"/>
          <w:szCs w:val="24"/>
        </w:rPr>
        <w:t>4.1委托人的违约责任</w:t>
      </w:r>
      <w:bookmarkEnd w:id="254"/>
      <w:bookmarkEnd w:id="255"/>
    </w:p>
    <w:p w14:paraId="3419D675" w14:textId="77777777" w:rsidR="0017660B" w:rsidRDefault="0017660B" w:rsidP="0017660B">
      <w:pPr>
        <w:spacing w:line="360" w:lineRule="auto"/>
        <w:ind w:firstLine="480"/>
        <w:rPr>
          <w:rFonts w:ascii="宋体" w:hAnsi="宋体" w:cs="宋体"/>
        </w:rPr>
      </w:pPr>
      <w:r>
        <w:rPr>
          <w:rFonts w:ascii="宋体" w:hAnsi="宋体" w:cs="宋体" w:hint="eastAsia"/>
        </w:rPr>
        <w:t>4.1.1委托人违约金的计算及支付方法：</w:t>
      </w:r>
      <w:r>
        <w:rPr>
          <w:rFonts w:ascii="宋体" w:hAnsi="宋体" w:cs="宋体" w:hint="eastAsia"/>
          <w:u w:val="single"/>
        </w:rPr>
        <w:t xml:space="preserve">  /  </w:t>
      </w:r>
      <w:r>
        <w:rPr>
          <w:rFonts w:ascii="宋体" w:hAnsi="宋体" w:cs="宋体" w:hint="eastAsia"/>
        </w:rPr>
        <w:t>。</w:t>
      </w:r>
    </w:p>
    <w:p w14:paraId="5E452297" w14:textId="77777777" w:rsidR="0017660B" w:rsidRDefault="0017660B" w:rsidP="0017660B">
      <w:pPr>
        <w:spacing w:line="360" w:lineRule="auto"/>
        <w:ind w:firstLine="480"/>
        <w:rPr>
          <w:rFonts w:ascii="宋体" w:hAnsi="宋体" w:cs="宋体"/>
        </w:rPr>
      </w:pPr>
      <w:r>
        <w:rPr>
          <w:rFonts w:ascii="宋体" w:hAnsi="宋体" w:cs="宋体" w:hint="eastAsia"/>
        </w:rPr>
        <w:t>4.1.2委托人赔偿金额按下列方法确定并支付：</w:t>
      </w:r>
      <w:r>
        <w:rPr>
          <w:rFonts w:ascii="宋体" w:hAnsi="宋体" w:cs="宋体" w:hint="eastAsia"/>
          <w:u w:val="single"/>
        </w:rPr>
        <w:t xml:space="preserve">  /  </w:t>
      </w:r>
      <w:r>
        <w:rPr>
          <w:rFonts w:ascii="宋体" w:hAnsi="宋体" w:cs="宋体" w:hint="eastAsia"/>
        </w:rPr>
        <w:t>。</w:t>
      </w:r>
    </w:p>
    <w:p w14:paraId="1D4CDDC3" w14:textId="77777777" w:rsidR="0017660B" w:rsidRDefault="0017660B" w:rsidP="0017660B">
      <w:pPr>
        <w:spacing w:line="360" w:lineRule="auto"/>
        <w:ind w:firstLineChars="200" w:firstLine="420"/>
        <w:rPr>
          <w:rFonts w:ascii="宋体" w:hAnsi="宋体" w:cs="宋体"/>
        </w:rPr>
      </w:pPr>
      <w:r>
        <w:rPr>
          <w:rFonts w:ascii="宋体" w:hAnsi="宋体" w:cs="宋体" w:hint="eastAsia"/>
        </w:rPr>
        <w:t>4.1.3 委托人逾期付款利息按下列方法计算并支付：</w:t>
      </w:r>
      <w:r>
        <w:rPr>
          <w:rFonts w:ascii="宋体" w:hAnsi="宋体" w:cs="宋体" w:hint="eastAsia"/>
          <w:u w:val="single"/>
        </w:rPr>
        <w:t xml:space="preserve">  /  </w:t>
      </w:r>
      <w:r>
        <w:rPr>
          <w:rFonts w:ascii="宋体" w:hAnsi="宋体" w:cs="宋体" w:hint="eastAsia"/>
        </w:rPr>
        <w:t>。</w:t>
      </w:r>
    </w:p>
    <w:p w14:paraId="28E452B0" w14:textId="77777777" w:rsidR="0017660B" w:rsidRDefault="0017660B" w:rsidP="0017660B">
      <w:pPr>
        <w:pStyle w:val="aff7"/>
        <w:spacing w:before="60"/>
        <w:ind w:firstLineChars="200" w:firstLine="480"/>
        <w:jc w:val="left"/>
        <w:rPr>
          <w:rFonts w:ascii="宋体" w:hAnsi="宋体"/>
          <w:b w:val="0"/>
          <w:sz w:val="24"/>
          <w:szCs w:val="24"/>
        </w:rPr>
      </w:pPr>
      <w:bookmarkStart w:id="256" w:name="_Toc24075"/>
      <w:bookmarkStart w:id="257" w:name="_Toc25695"/>
      <w:bookmarkStart w:id="258" w:name="_Toc419045114"/>
      <w:r>
        <w:rPr>
          <w:rFonts w:ascii="宋体" w:hAnsi="宋体" w:hint="eastAsia"/>
          <w:b w:val="0"/>
          <w:sz w:val="24"/>
          <w:szCs w:val="24"/>
        </w:rPr>
        <w:t>4.2咨询人</w:t>
      </w:r>
      <w:r>
        <w:rPr>
          <w:rFonts w:ascii="宋体" w:hAnsi="宋体"/>
          <w:b w:val="0"/>
          <w:sz w:val="24"/>
          <w:szCs w:val="24"/>
        </w:rPr>
        <w:t>的违约责任</w:t>
      </w:r>
      <w:bookmarkEnd w:id="256"/>
      <w:bookmarkEnd w:id="257"/>
    </w:p>
    <w:bookmarkEnd w:id="258"/>
    <w:p w14:paraId="5A450367" w14:textId="6343EC76" w:rsidR="0017660B" w:rsidRPr="00BD6B41" w:rsidRDefault="0017660B" w:rsidP="00BD6B41">
      <w:pPr>
        <w:spacing w:line="360" w:lineRule="auto"/>
        <w:ind w:firstLine="480"/>
        <w:rPr>
          <w:rFonts w:ascii="宋体" w:hAnsi="宋体" w:cs="宋体"/>
          <w:u w:val="single"/>
        </w:rPr>
      </w:pPr>
      <w:r w:rsidRPr="00BD6B41">
        <w:rPr>
          <w:rFonts w:ascii="宋体" w:hAnsi="宋体" w:cs="宋体" w:hint="eastAsia"/>
        </w:rPr>
        <w:t>4.2.1咨询人违约金的计算及支付方法：</w:t>
      </w:r>
      <w:r w:rsidRPr="00BD6B41">
        <w:rPr>
          <w:rFonts w:ascii="宋体" w:hAnsi="宋体" w:cs="宋体" w:hint="eastAsia"/>
          <w:u w:val="single"/>
        </w:rPr>
        <w:t xml:space="preserve"> </w:t>
      </w:r>
      <w:r w:rsidR="00BD6B41" w:rsidRPr="00BD6B41">
        <w:rPr>
          <w:rFonts w:ascii="宋体" w:hAnsi="宋体" w:cs="宋体" w:hint="eastAsia"/>
          <w:u w:val="single"/>
        </w:rPr>
        <w:t>咨询</w:t>
      </w:r>
      <w:proofErr w:type="gramStart"/>
      <w:r w:rsidR="00BD6B41" w:rsidRPr="00BD6B41">
        <w:rPr>
          <w:rFonts w:ascii="宋体" w:hAnsi="宋体" w:cs="宋体" w:hint="eastAsia"/>
          <w:u w:val="single"/>
        </w:rPr>
        <w:t>人原因</w:t>
      </w:r>
      <w:proofErr w:type="gramEnd"/>
      <w:r w:rsidR="00BD6B41" w:rsidRPr="00BD6B41">
        <w:rPr>
          <w:rFonts w:ascii="宋体" w:hAnsi="宋体" w:cs="宋体" w:hint="eastAsia"/>
          <w:u w:val="single"/>
        </w:rPr>
        <w:t>违约，咨询人按本合同约定的咨询费用总额的2%，支付给委托人违约金。</w:t>
      </w:r>
    </w:p>
    <w:p w14:paraId="24A05B9D" w14:textId="5BD9B325" w:rsidR="0017660B" w:rsidRPr="00BD6B41" w:rsidRDefault="0017660B" w:rsidP="00BD6B41">
      <w:pPr>
        <w:spacing w:line="360" w:lineRule="auto"/>
        <w:ind w:firstLine="480"/>
        <w:rPr>
          <w:rFonts w:ascii="宋体" w:hAnsi="宋体" w:cs="宋体"/>
          <w:u w:val="single"/>
        </w:rPr>
      </w:pPr>
      <w:r>
        <w:rPr>
          <w:rFonts w:ascii="宋体" w:hAnsi="宋体" w:cs="宋体" w:hint="eastAsia"/>
        </w:rPr>
        <w:t>4.2.2 咨询人赔偿金额按下列方法确定并支付：</w:t>
      </w:r>
      <w:r>
        <w:rPr>
          <w:rFonts w:ascii="宋体" w:hAnsi="宋体" w:cs="宋体" w:hint="eastAsia"/>
          <w:u w:val="single"/>
        </w:rPr>
        <w:t xml:space="preserve"> </w:t>
      </w:r>
      <w:r w:rsidR="00BD6B41" w:rsidRPr="00BD6B41">
        <w:rPr>
          <w:rFonts w:ascii="宋体" w:hAnsi="宋体" w:cs="宋体" w:hint="eastAsia"/>
          <w:u w:val="single"/>
        </w:rPr>
        <w:t>咨询人除支付违约金外，按委托人的实际损失赔偿</w:t>
      </w:r>
      <w:r w:rsidR="00BD6B41">
        <w:rPr>
          <w:rFonts w:ascii="宋体" w:hAnsi="宋体" w:cs="宋体" w:hint="eastAsia"/>
          <w:u w:val="single"/>
        </w:rPr>
        <w:t>。</w:t>
      </w:r>
    </w:p>
    <w:p w14:paraId="36E75DAB" w14:textId="77777777" w:rsidR="0017660B" w:rsidRDefault="0017660B" w:rsidP="0017660B">
      <w:pPr>
        <w:pStyle w:val="af7"/>
        <w:ind w:firstLineChars="200" w:firstLine="560"/>
        <w:jc w:val="left"/>
        <w:rPr>
          <w:rFonts w:ascii="宋体"/>
        </w:rPr>
      </w:pPr>
      <w:bookmarkStart w:id="259" w:name="_Toc13060"/>
      <w:bookmarkStart w:id="260" w:name="_Toc419045115"/>
      <w:bookmarkStart w:id="261" w:name="_Toc1513"/>
      <w:r>
        <w:rPr>
          <w:rFonts w:ascii="宋体" w:hint="eastAsia"/>
        </w:rPr>
        <w:t xml:space="preserve">5. </w:t>
      </w:r>
      <w:r>
        <w:rPr>
          <w:rFonts w:ascii="宋体" w:hint="eastAsia"/>
        </w:rPr>
        <w:t>支付</w:t>
      </w:r>
      <w:bookmarkEnd w:id="259"/>
      <w:bookmarkEnd w:id="260"/>
      <w:bookmarkEnd w:id="261"/>
    </w:p>
    <w:p w14:paraId="65013579" w14:textId="77777777" w:rsidR="0017660B" w:rsidRDefault="0017660B" w:rsidP="0017660B">
      <w:pPr>
        <w:spacing w:line="360" w:lineRule="auto"/>
        <w:ind w:firstLineChars="200" w:firstLine="482"/>
        <w:rPr>
          <w:rStyle w:val="aff8"/>
          <w:rFonts w:ascii="宋体" w:hAnsi="宋体"/>
          <w:sz w:val="24"/>
        </w:rPr>
      </w:pPr>
      <w:bookmarkStart w:id="262" w:name="_Toc419045116"/>
      <w:bookmarkStart w:id="263" w:name="_Toc11896"/>
      <w:bookmarkStart w:id="264" w:name="_Toc4975"/>
      <w:r>
        <w:rPr>
          <w:rStyle w:val="aff8"/>
          <w:rFonts w:ascii="宋体" w:hAnsi="宋体" w:hint="eastAsia"/>
          <w:sz w:val="24"/>
        </w:rPr>
        <w:t>5.1支付货币</w:t>
      </w:r>
      <w:bookmarkEnd w:id="262"/>
    </w:p>
    <w:bookmarkEnd w:id="263"/>
    <w:bookmarkEnd w:id="264"/>
    <w:p w14:paraId="7A6D4050" w14:textId="77777777" w:rsidR="0017660B" w:rsidRDefault="0017660B" w:rsidP="0017660B">
      <w:pPr>
        <w:spacing w:line="360" w:lineRule="auto"/>
        <w:ind w:firstLineChars="200" w:firstLine="420"/>
      </w:pPr>
      <w:r>
        <w:rPr>
          <w:rFonts w:hint="eastAsia"/>
        </w:rPr>
        <w:t>币种为：</w:t>
      </w:r>
      <w:r>
        <w:rPr>
          <w:rFonts w:hint="eastAsia"/>
          <w:u w:val="single"/>
        </w:rPr>
        <w:t xml:space="preserve">  </w:t>
      </w:r>
      <w:r>
        <w:rPr>
          <w:rFonts w:hint="eastAsia"/>
          <w:u w:val="single"/>
        </w:rPr>
        <w:t>人民币</w:t>
      </w:r>
      <w:r>
        <w:rPr>
          <w:rFonts w:hint="eastAsia"/>
          <w:u w:val="single"/>
        </w:rPr>
        <w:t xml:space="preserve">  </w:t>
      </w:r>
      <w:r>
        <w:rPr>
          <w:rFonts w:hint="eastAsia"/>
        </w:rPr>
        <w:t>，汇率为：</w:t>
      </w:r>
      <w:r>
        <w:rPr>
          <w:rFonts w:hint="eastAsia"/>
          <w:u w:val="single"/>
        </w:rPr>
        <w:t xml:space="preserve">  /  </w:t>
      </w:r>
      <w:r>
        <w:rPr>
          <w:rFonts w:hint="eastAsia"/>
        </w:rPr>
        <w:t>，其他约定：</w:t>
      </w:r>
      <w:r>
        <w:rPr>
          <w:rFonts w:hint="eastAsia"/>
          <w:u w:val="single"/>
        </w:rPr>
        <w:t xml:space="preserve">  /  </w:t>
      </w:r>
      <w:r>
        <w:rPr>
          <w:rFonts w:hint="eastAsia"/>
        </w:rPr>
        <w:t>。</w:t>
      </w:r>
    </w:p>
    <w:p w14:paraId="4C4949B4" w14:textId="77777777" w:rsidR="0017660B" w:rsidRDefault="0017660B" w:rsidP="0017660B">
      <w:pPr>
        <w:spacing w:line="360" w:lineRule="auto"/>
        <w:ind w:firstLineChars="200" w:firstLine="482"/>
        <w:rPr>
          <w:rStyle w:val="aff8"/>
          <w:rFonts w:ascii="宋体" w:hAnsi="宋体"/>
          <w:sz w:val="24"/>
        </w:rPr>
      </w:pPr>
      <w:bookmarkStart w:id="265" w:name="_Toc419045117"/>
      <w:bookmarkStart w:id="266" w:name="_Toc19623"/>
      <w:bookmarkStart w:id="267" w:name="_Toc11430"/>
      <w:r>
        <w:rPr>
          <w:rStyle w:val="aff8"/>
          <w:rFonts w:ascii="宋体" w:hAnsi="宋体" w:hint="eastAsia"/>
          <w:sz w:val="24"/>
        </w:rPr>
        <w:t>5.2 支付申请</w:t>
      </w:r>
      <w:bookmarkEnd w:id="265"/>
    </w:p>
    <w:bookmarkEnd w:id="266"/>
    <w:bookmarkEnd w:id="267"/>
    <w:p w14:paraId="329D55FC" w14:textId="77777777" w:rsidR="0017660B" w:rsidRDefault="0017660B" w:rsidP="0017660B">
      <w:pPr>
        <w:spacing w:line="360" w:lineRule="auto"/>
        <w:ind w:firstLineChars="200" w:firstLine="420"/>
      </w:pPr>
      <w:r>
        <w:rPr>
          <w:rFonts w:hint="eastAsia"/>
        </w:rPr>
        <w:t>咨询</w:t>
      </w:r>
      <w:r>
        <w:t>人应在本合同约定的每次应付款</w:t>
      </w:r>
      <w:r>
        <w:rPr>
          <w:rFonts w:hint="eastAsia"/>
        </w:rPr>
        <w:t>日期</w:t>
      </w:r>
      <w:r>
        <w:rPr>
          <w:rFonts w:hint="eastAsia"/>
          <w:u w:val="single"/>
        </w:rPr>
        <w:t xml:space="preserve">    </w:t>
      </w:r>
      <w:r>
        <w:rPr>
          <w:rFonts w:hint="eastAsia"/>
        </w:rPr>
        <w:t>日前</w:t>
      </w:r>
      <w:r>
        <w:t>，向委托人提交支付申请书。</w:t>
      </w:r>
    </w:p>
    <w:p w14:paraId="58F864FC" w14:textId="77777777" w:rsidR="0017660B" w:rsidRDefault="0017660B" w:rsidP="0017660B">
      <w:pPr>
        <w:spacing w:line="360" w:lineRule="auto"/>
        <w:ind w:firstLineChars="200" w:firstLine="482"/>
        <w:rPr>
          <w:rStyle w:val="aff8"/>
          <w:rFonts w:ascii="宋体" w:hAnsi="宋体"/>
          <w:sz w:val="24"/>
        </w:rPr>
      </w:pPr>
      <w:bookmarkStart w:id="268" w:name="_Toc26648"/>
      <w:bookmarkStart w:id="269" w:name="_Toc419045118"/>
      <w:bookmarkStart w:id="270" w:name="_Toc11371"/>
      <w:r>
        <w:rPr>
          <w:rStyle w:val="aff8"/>
          <w:rFonts w:ascii="宋体" w:hAnsi="宋体" w:hint="eastAsia"/>
          <w:sz w:val="24"/>
        </w:rPr>
        <w:t>5.3支付酬金</w:t>
      </w:r>
      <w:bookmarkEnd w:id="268"/>
      <w:bookmarkEnd w:id="269"/>
    </w:p>
    <w:bookmarkEnd w:id="270"/>
    <w:p w14:paraId="4C46F97A" w14:textId="77777777" w:rsidR="0017660B" w:rsidRDefault="0017660B" w:rsidP="0017660B">
      <w:pPr>
        <w:spacing w:line="360" w:lineRule="auto"/>
        <w:ind w:firstLineChars="200" w:firstLine="420"/>
        <w:rPr>
          <w:rFonts w:ascii="宋体" w:hAnsi="宋体" w:cs="宋体"/>
          <w:u w:val="single"/>
        </w:rPr>
      </w:pPr>
      <w:r>
        <w:rPr>
          <w:rFonts w:ascii="宋体" w:hAnsi="宋体" w:cs="宋体" w:hint="eastAsia"/>
          <w:u w:val="single"/>
        </w:rPr>
        <w:t xml:space="preserve">正常工作酬金的支付： </w:t>
      </w:r>
      <w:r>
        <w:rPr>
          <w:rFonts w:ascii="宋体" w:hAnsi="宋体" w:cs="宋体"/>
          <w:u w:val="single"/>
        </w:rPr>
        <w:t xml:space="preserve">                </w:t>
      </w:r>
      <w:r>
        <w:rPr>
          <w:rFonts w:ascii="宋体" w:hAnsi="宋体" w:cs="宋体" w:hint="eastAsia"/>
          <w:u w:val="single"/>
        </w:rPr>
        <w:t>。</w:t>
      </w:r>
    </w:p>
    <w:p w14:paraId="59DDA6AB" w14:textId="77777777" w:rsidR="0017660B" w:rsidRDefault="0017660B" w:rsidP="0017660B">
      <w:pPr>
        <w:pStyle w:val="af7"/>
        <w:ind w:firstLineChars="200" w:firstLine="560"/>
        <w:jc w:val="left"/>
        <w:rPr>
          <w:rFonts w:ascii="宋体"/>
        </w:rPr>
      </w:pPr>
      <w:bookmarkStart w:id="271" w:name="_Toc419045119"/>
      <w:bookmarkStart w:id="272" w:name="_Toc23130"/>
      <w:bookmarkStart w:id="273" w:name="_Toc31535"/>
      <w:r>
        <w:rPr>
          <w:rFonts w:ascii="宋体" w:hint="eastAsia"/>
        </w:rPr>
        <w:t xml:space="preserve">6. </w:t>
      </w:r>
      <w:r>
        <w:rPr>
          <w:rFonts w:ascii="宋体" w:hint="eastAsia"/>
        </w:rPr>
        <w:t>合同变更、解除与终止</w:t>
      </w:r>
      <w:bookmarkEnd w:id="271"/>
      <w:bookmarkEnd w:id="272"/>
      <w:bookmarkEnd w:id="273"/>
    </w:p>
    <w:p w14:paraId="274FD6CC" w14:textId="77777777" w:rsidR="0017660B" w:rsidRDefault="0017660B" w:rsidP="0017660B">
      <w:pPr>
        <w:spacing w:line="360" w:lineRule="auto"/>
        <w:ind w:firstLineChars="200" w:firstLine="482"/>
        <w:rPr>
          <w:rStyle w:val="aff8"/>
          <w:rFonts w:ascii="宋体" w:hAnsi="宋体" w:cs="宋体"/>
          <w:sz w:val="24"/>
        </w:rPr>
      </w:pPr>
      <w:bookmarkStart w:id="274" w:name="_Toc419045120"/>
      <w:bookmarkStart w:id="275" w:name="_Toc8601"/>
      <w:bookmarkStart w:id="276" w:name="_Toc13386"/>
      <w:r>
        <w:rPr>
          <w:rStyle w:val="aff8"/>
          <w:rFonts w:ascii="宋体" w:hAnsi="宋体" w:hint="eastAsia"/>
          <w:sz w:val="24"/>
        </w:rPr>
        <w:t>6.1合同变更</w:t>
      </w:r>
      <w:bookmarkEnd w:id="274"/>
      <w:bookmarkEnd w:id="275"/>
      <w:bookmarkEnd w:id="276"/>
      <w:r>
        <w:rPr>
          <w:rFonts w:hint="eastAsia"/>
        </w:rPr>
        <w:br/>
        <w:t xml:space="preserve">   </w:t>
      </w:r>
      <w:r>
        <w:rPr>
          <w:rFonts w:ascii="宋体" w:hAnsi="宋体" w:cs="宋体" w:hint="eastAsia"/>
        </w:rPr>
        <w:t xml:space="preserve"> 6.1.2 除不可抗力外，因</w:t>
      </w:r>
      <w:proofErr w:type="gramStart"/>
      <w:r>
        <w:rPr>
          <w:rFonts w:ascii="宋体" w:hAnsi="宋体" w:cs="宋体" w:hint="eastAsia"/>
        </w:rPr>
        <w:t>非咨询人原因</w:t>
      </w:r>
      <w:proofErr w:type="gramEnd"/>
      <w:r>
        <w:rPr>
          <w:rFonts w:ascii="宋体" w:hAnsi="宋体" w:cs="宋体" w:hint="eastAsia"/>
        </w:rPr>
        <w:t>导致本合同履行期限延长、内容增加时，附加工作酬金按下列方法确定：</w:t>
      </w:r>
      <w:r>
        <w:rPr>
          <w:rFonts w:ascii="宋体" w:hAnsi="宋体" w:cs="宋体" w:hint="eastAsia"/>
          <w:u w:val="single"/>
        </w:rPr>
        <w:t xml:space="preserve">  双方另行协商  </w:t>
      </w:r>
      <w:r>
        <w:rPr>
          <w:rFonts w:ascii="宋体" w:hAnsi="宋体" w:cs="宋体" w:hint="eastAsia"/>
        </w:rPr>
        <w:t xml:space="preserve">。 </w:t>
      </w:r>
      <w:r>
        <w:rPr>
          <w:rFonts w:ascii="宋体" w:hAnsi="宋体" w:cs="宋体" w:hint="eastAsia"/>
        </w:rPr>
        <w:br/>
      </w:r>
      <w:r>
        <w:rPr>
          <w:rFonts w:ascii="宋体" w:hAnsi="宋体" w:cs="宋体" w:hint="eastAsia"/>
        </w:rPr>
        <w:lastRenderedPageBreak/>
        <w:t xml:space="preserve">    6.1.4因工程规模、服务范围及内容的变化等导致咨询人的工作量增减时，服务酬金的调整方法：</w:t>
      </w:r>
      <w:r>
        <w:rPr>
          <w:rFonts w:ascii="宋体" w:hAnsi="宋体" w:cs="宋体" w:hint="eastAsia"/>
          <w:u w:val="single"/>
        </w:rPr>
        <w:t xml:space="preserve">  双方另行协商  </w:t>
      </w:r>
      <w:r>
        <w:rPr>
          <w:rFonts w:ascii="宋体" w:hAnsi="宋体" w:cs="宋体" w:hint="eastAsia"/>
        </w:rPr>
        <w:t>。</w:t>
      </w:r>
    </w:p>
    <w:p w14:paraId="3CF0206F" w14:textId="77777777" w:rsidR="0017660B" w:rsidRDefault="0017660B" w:rsidP="0017660B">
      <w:pPr>
        <w:pStyle w:val="aff7"/>
        <w:spacing w:before="60"/>
        <w:ind w:firstLineChars="200" w:firstLine="480"/>
        <w:jc w:val="left"/>
        <w:rPr>
          <w:rFonts w:ascii="宋体" w:hAnsi="宋体"/>
          <w:b w:val="0"/>
          <w:sz w:val="24"/>
          <w:szCs w:val="24"/>
        </w:rPr>
      </w:pPr>
      <w:bookmarkStart w:id="277" w:name="_Toc22774"/>
      <w:bookmarkStart w:id="278" w:name="_Toc16255"/>
      <w:r>
        <w:rPr>
          <w:rFonts w:ascii="宋体" w:hAnsi="宋体" w:hint="eastAsia"/>
          <w:b w:val="0"/>
          <w:sz w:val="24"/>
          <w:szCs w:val="24"/>
        </w:rPr>
        <w:t>6.2合同解除</w:t>
      </w:r>
      <w:bookmarkEnd w:id="277"/>
      <w:bookmarkEnd w:id="278"/>
    </w:p>
    <w:p w14:paraId="6319115F" w14:textId="77777777" w:rsidR="0017660B" w:rsidRDefault="0017660B" w:rsidP="0017660B">
      <w:pPr>
        <w:spacing w:line="360" w:lineRule="auto"/>
        <w:ind w:firstLineChars="200" w:firstLine="420"/>
        <w:rPr>
          <w:rFonts w:ascii="宋体" w:hAnsi="宋体" w:cs="宋体"/>
        </w:rPr>
      </w:pPr>
      <w:r>
        <w:rPr>
          <w:rFonts w:ascii="宋体" w:hAnsi="宋体" w:cs="宋体" w:hint="eastAsia"/>
        </w:rPr>
        <w:t>6.2.2双方约定解除合同的条件还包括：</w:t>
      </w:r>
      <w:r>
        <w:rPr>
          <w:rFonts w:ascii="宋体" w:hAnsi="宋体" w:cs="宋体" w:hint="eastAsia"/>
          <w:u w:val="single"/>
        </w:rPr>
        <w:t xml:space="preserve">  /  </w:t>
      </w:r>
      <w:r>
        <w:rPr>
          <w:rFonts w:ascii="宋体" w:hAnsi="宋体" w:cs="宋体" w:hint="eastAsia"/>
        </w:rPr>
        <w:t xml:space="preserve">。 </w:t>
      </w:r>
    </w:p>
    <w:p w14:paraId="53BC5B8D" w14:textId="77777777" w:rsidR="0017660B" w:rsidRDefault="0017660B" w:rsidP="0017660B">
      <w:pPr>
        <w:spacing w:line="360" w:lineRule="auto"/>
        <w:ind w:firstLineChars="200" w:firstLine="420"/>
      </w:pPr>
      <w:r>
        <w:rPr>
          <w:rFonts w:ascii="宋体" w:hAnsi="宋体" w:cs="宋体" w:hint="eastAsia"/>
        </w:rPr>
        <w:t>6.2.4因不可抗力导致的合同解除，双方约定损失的分担如下：</w:t>
      </w:r>
      <w:r>
        <w:rPr>
          <w:rFonts w:ascii="宋体" w:hAnsi="宋体" w:cs="宋体" w:hint="eastAsia"/>
          <w:u w:val="single"/>
        </w:rPr>
        <w:t>另行协商</w:t>
      </w:r>
      <w:r>
        <w:rPr>
          <w:rFonts w:ascii="宋体" w:hAnsi="宋体" w:cs="宋体" w:hint="eastAsia"/>
        </w:rPr>
        <w:t>。</w:t>
      </w:r>
    </w:p>
    <w:p w14:paraId="7C111B97" w14:textId="77777777" w:rsidR="0017660B" w:rsidRDefault="0017660B" w:rsidP="0017660B">
      <w:pPr>
        <w:pStyle w:val="af7"/>
        <w:ind w:firstLineChars="200" w:firstLine="560"/>
        <w:jc w:val="left"/>
        <w:rPr>
          <w:rFonts w:ascii="宋体"/>
        </w:rPr>
      </w:pPr>
      <w:bookmarkStart w:id="279" w:name="_Toc419045121"/>
      <w:bookmarkStart w:id="280" w:name="_Toc31338"/>
      <w:bookmarkStart w:id="281" w:name="_Toc25038"/>
      <w:r>
        <w:rPr>
          <w:rFonts w:ascii="宋体" w:hint="eastAsia"/>
        </w:rPr>
        <w:t xml:space="preserve">7. </w:t>
      </w:r>
      <w:r>
        <w:rPr>
          <w:rFonts w:ascii="宋体" w:hint="eastAsia"/>
        </w:rPr>
        <w:t>争议解决</w:t>
      </w:r>
      <w:bookmarkEnd w:id="279"/>
      <w:bookmarkEnd w:id="280"/>
      <w:bookmarkEnd w:id="281"/>
    </w:p>
    <w:p w14:paraId="375C7B39" w14:textId="77777777" w:rsidR="0017660B" w:rsidRDefault="0017660B" w:rsidP="0017660B">
      <w:pPr>
        <w:spacing w:line="360" w:lineRule="auto"/>
        <w:ind w:firstLine="480"/>
        <w:rPr>
          <w:rStyle w:val="aff8"/>
          <w:rFonts w:ascii="宋体" w:hAnsi="宋体"/>
          <w:sz w:val="24"/>
        </w:rPr>
      </w:pPr>
      <w:bookmarkStart w:id="282" w:name="_Toc13013"/>
      <w:bookmarkStart w:id="283" w:name="_Toc14478"/>
      <w:bookmarkStart w:id="284" w:name="_Toc419045122"/>
      <w:r>
        <w:rPr>
          <w:rStyle w:val="aff8"/>
          <w:rFonts w:ascii="宋体" w:hAnsi="宋体" w:hint="eastAsia"/>
          <w:sz w:val="24"/>
        </w:rPr>
        <w:t>7.2调解</w:t>
      </w:r>
      <w:bookmarkEnd w:id="282"/>
      <w:bookmarkEnd w:id="283"/>
      <w:bookmarkEnd w:id="284"/>
      <w:r>
        <w:rPr>
          <w:rFonts w:hint="eastAsia"/>
        </w:rPr>
        <w:br/>
        <w:t xml:space="preserve">    </w:t>
      </w:r>
      <w:r>
        <w:rPr>
          <w:rFonts w:hint="eastAsia"/>
        </w:rPr>
        <w:t>如果双方不能在</w:t>
      </w:r>
      <w:r>
        <w:rPr>
          <w:rFonts w:hint="eastAsia"/>
          <w:u w:val="single"/>
        </w:rPr>
        <w:t xml:space="preserve">  / </w:t>
      </w:r>
      <w:r>
        <w:t>日内解决本合同争议，可以将其提交</w:t>
      </w:r>
      <w:r>
        <w:rPr>
          <w:rFonts w:hint="eastAsia"/>
          <w:u w:val="single"/>
        </w:rPr>
        <w:t xml:space="preserve">  /  </w:t>
      </w:r>
      <w:r>
        <w:rPr>
          <w:rFonts w:hint="eastAsia"/>
        </w:rPr>
        <w:t>进行调解。</w:t>
      </w:r>
    </w:p>
    <w:p w14:paraId="71F00DD9" w14:textId="77777777" w:rsidR="0017660B" w:rsidRDefault="0017660B" w:rsidP="0017660B">
      <w:pPr>
        <w:pStyle w:val="aff7"/>
        <w:spacing w:before="60"/>
        <w:ind w:firstLineChars="200" w:firstLine="480"/>
        <w:jc w:val="left"/>
        <w:rPr>
          <w:rFonts w:ascii="宋体" w:hAnsi="宋体"/>
          <w:b w:val="0"/>
          <w:sz w:val="24"/>
          <w:szCs w:val="24"/>
        </w:rPr>
      </w:pPr>
      <w:bookmarkStart w:id="285" w:name="_Toc4533"/>
      <w:bookmarkStart w:id="286" w:name="_Toc9779"/>
      <w:r>
        <w:rPr>
          <w:rFonts w:ascii="宋体" w:hAnsi="宋体" w:hint="eastAsia"/>
          <w:b w:val="0"/>
          <w:sz w:val="24"/>
          <w:szCs w:val="24"/>
        </w:rPr>
        <w:t>7.3仲裁</w:t>
      </w:r>
      <w:r>
        <w:rPr>
          <w:rFonts w:ascii="宋体" w:hAnsi="宋体"/>
          <w:b w:val="0"/>
          <w:sz w:val="24"/>
          <w:szCs w:val="24"/>
        </w:rPr>
        <w:t>或诉讼</w:t>
      </w:r>
      <w:bookmarkEnd w:id="285"/>
      <w:bookmarkEnd w:id="286"/>
    </w:p>
    <w:p w14:paraId="21503D5D" w14:textId="77777777" w:rsidR="0017660B" w:rsidRDefault="0017660B" w:rsidP="0017660B">
      <w:pPr>
        <w:spacing w:line="360" w:lineRule="auto"/>
        <w:ind w:firstLine="480"/>
      </w:pPr>
      <w:r>
        <w:rPr>
          <w:rFonts w:hint="eastAsia"/>
        </w:rPr>
        <w:t>合同争议的最终解决方式为下列第</w:t>
      </w:r>
      <w:r>
        <w:rPr>
          <w:rFonts w:hint="eastAsia"/>
          <w:u w:val="single"/>
        </w:rPr>
        <w:t xml:space="preserve">  2  </w:t>
      </w:r>
      <w:r>
        <w:rPr>
          <w:rFonts w:hint="eastAsia"/>
        </w:rPr>
        <w:t>种方式：</w:t>
      </w:r>
      <w:r>
        <w:rPr>
          <w:rFonts w:hint="eastAsia"/>
        </w:rPr>
        <w:br/>
        <w:t xml:space="preserve">   </w:t>
      </w:r>
      <w:r>
        <w:rPr>
          <w:rFonts w:hint="eastAsia"/>
        </w:rPr>
        <w:t>（</w:t>
      </w:r>
      <w:r>
        <w:rPr>
          <w:rFonts w:hint="eastAsia"/>
        </w:rPr>
        <w:t>1</w:t>
      </w:r>
      <w:r>
        <w:rPr>
          <w:rFonts w:hint="eastAsia"/>
        </w:rPr>
        <w:t>）提请</w:t>
      </w:r>
      <w:r>
        <w:rPr>
          <w:rFonts w:hint="eastAsia"/>
          <w:u w:val="single"/>
        </w:rPr>
        <w:t xml:space="preserve">    /    </w:t>
      </w:r>
      <w:r>
        <w:rPr>
          <w:rFonts w:hint="eastAsia"/>
        </w:rPr>
        <w:t>仲裁委员会进行仲裁。</w:t>
      </w:r>
      <w:r>
        <w:rPr>
          <w:rFonts w:hint="eastAsia"/>
        </w:rPr>
        <w:br/>
        <w:t xml:space="preserve">   </w:t>
      </w:r>
      <w:r>
        <w:rPr>
          <w:rFonts w:hint="eastAsia"/>
        </w:rPr>
        <w:t>（</w:t>
      </w:r>
      <w:r>
        <w:rPr>
          <w:rFonts w:hint="eastAsia"/>
        </w:rPr>
        <w:t>2</w:t>
      </w:r>
      <w:r>
        <w:rPr>
          <w:rFonts w:hint="eastAsia"/>
        </w:rPr>
        <w:t>）向</w:t>
      </w:r>
      <w:r>
        <w:rPr>
          <w:rFonts w:hint="eastAsia"/>
          <w:u w:val="single"/>
        </w:rPr>
        <w:t xml:space="preserve">   </w:t>
      </w:r>
      <w:r>
        <w:rPr>
          <w:rFonts w:hint="eastAsia"/>
          <w:u w:val="single"/>
        </w:rPr>
        <w:t>荥阳市</w:t>
      </w:r>
      <w:r>
        <w:rPr>
          <w:rFonts w:hint="eastAsia"/>
          <w:u w:val="single"/>
        </w:rPr>
        <w:t xml:space="preserve">    </w:t>
      </w:r>
      <w:r>
        <w:rPr>
          <w:rFonts w:hint="eastAsia"/>
        </w:rPr>
        <w:t>人民法院提起诉讼。</w:t>
      </w:r>
    </w:p>
    <w:p w14:paraId="1E4ED242" w14:textId="77777777" w:rsidR="0017660B" w:rsidRDefault="0017660B" w:rsidP="0017660B">
      <w:pPr>
        <w:spacing w:line="360" w:lineRule="auto"/>
        <w:ind w:firstLineChars="200" w:firstLine="560"/>
        <w:rPr>
          <w:rStyle w:val="aff8"/>
          <w:rFonts w:ascii="宋体" w:hAnsi="宋体"/>
          <w:sz w:val="24"/>
        </w:rPr>
      </w:pPr>
      <w:bookmarkStart w:id="287" w:name="_Toc351"/>
      <w:bookmarkStart w:id="288" w:name="_Toc18114"/>
      <w:bookmarkStart w:id="289" w:name="_Toc419045123"/>
      <w:r>
        <w:rPr>
          <w:rStyle w:val="af8"/>
          <w:rFonts w:ascii="宋体" w:hint="eastAsia"/>
        </w:rPr>
        <w:t xml:space="preserve">8. </w:t>
      </w:r>
      <w:r>
        <w:rPr>
          <w:rStyle w:val="af8"/>
          <w:rFonts w:ascii="宋体" w:hint="eastAsia"/>
        </w:rPr>
        <w:t>其他</w:t>
      </w:r>
      <w:bookmarkEnd w:id="287"/>
      <w:bookmarkEnd w:id="288"/>
      <w:bookmarkEnd w:id="289"/>
    </w:p>
    <w:p w14:paraId="50E4EDAA" w14:textId="77777777" w:rsidR="0017660B" w:rsidRDefault="0017660B" w:rsidP="0017660B">
      <w:pPr>
        <w:pStyle w:val="aff7"/>
        <w:spacing w:before="60"/>
        <w:ind w:firstLineChars="200" w:firstLine="480"/>
        <w:jc w:val="left"/>
        <w:rPr>
          <w:rFonts w:ascii="宋体" w:hAnsi="宋体"/>
          <w:b w:val="0"/>
          <w:sz w:val="24"/>
          <w:szCs w:val="24"/>
        </w:rPr>
      </w:pPr>
      <w:bookmarkStart w:id="290" w:name="_Toc11021"/>
      <w:bookmarkStart w:id="291" w:name="_Toc24431"/>
      <w:r>
        <w:rPr>
          <w:rFonts w:ascii="宋体" w:hAnsi="宋体" w:hint="eastAsia"/>
          <w:b w:val="0"/>
          <w:sz w:val="24"/>
          <w:szCs w:val="24"/>
        </w:rPr>
        <w:t>8.1考察</w:t>
      </w:r>
      <w:r>
        <w:rPr>
          <w:rFonts w:ascii="宋体" w:hAnsi="宋体"/>
          <w:b w:val="0"/>
          <w:sz w:val="24"/>
          <w:szCs w:val="24"/>
        </w:rPr>
        <w:t>及相关费用</w:t>
      </w:r>
      <w:bookmarkEnd w:id="290"/>
      <w:bookmarkEnd w:id="291"/>
    </w:p>
    <w:p w14:paraId="797E7BBB" w14:textId="77777777" w:rsidR="0017660B" w:rsidRDefault="0017660B" w:rsidP="0017660B">
      <w:pPr>
        <w:spacing w:line="360" w:lineRule="auto"/>
        <w:ind w:firstLineChars="200" w:firstLine="420"/>
      </w:pPr>
      <w:r>
        <w:rPr>
          <w:rFonts w:hint="eastAsia"/>
        </w:rPr>
        <w:t>咨询人经委托人同意进行考察发生的费用由</w:t>
      </w:r>
      <w:r>
        <w:rPr>
          <w:rFonts w:hint="eastAsia"/>
          <w:u w:val="single"/>
        </w:rPr>
        <w:t xml:space="preserve">        </w:t>
      </w:r>
      <w:r>
        <w:rPr>
          <w:rFonts w:hint="eastAsia"/>
        </w:rPr>
        <w:t>支付。</w:t>
      </w:r>
    </w:p>
    <w:p w14:paraId="045DA122" w14:textId="77777777" w:rsidR="0017660B" w:rsidRDefault="0017660B" w:rsidP="0017660B">
      <w:pPr>
        <w:spacing w:line="360" w:lineRule="auto"/>
        <w:ind w:firstLineChars="200" w:firstLine="420"/>
        <w:rPr>
          <w:rStyle w:val="aff8"/>
          <w:rFonts w:ascii="宋体" w:hAnsi="宋体"/>
          <w:sz w:val="24"/>
        </w:rPr>
      </w:pPr>
      <w:r>
        <w:rPr>
          <w:rFonts w:hint="eastAsia"/>
        </w:rPr>
        <w:t>差旅费及相关费用的支付：</w:t>
      </w:r>
      <w:r>
        <w:rPr>
          <w:rFonts w:hint="eastAsia"/>
          <w:u w:val="single"/>
        </w:rPr>
        <w:t xml:space="preserve">       </w:t>
      </w:r>
      <w:r>
        <w:rPr>
          <w:rFonts w:hint="eastAsia"/>
        </w:rPr>
        <w:t>。</w:t>
      </w:r>
      <w:r>
        <w:rPr>
          <w:rFonts w:hint="eastAsia"/>
        </w:rPr>
        <w:t xml:space="preserve">          </w:t>
      </w:r>
    </w:p>
    <w:p w14:paraId="16FB53EB" w14:textId="77777777" w:rsidR="0017660B" w:rsidRDefault="0017660B" w:rsidP="0017660B">
      <w:pPr>
        <w:pStyle w:val="aff7"/>
        <w:spacing w:before="60"/>
        <w:ind w:firstLineChars="200" w:firstLine="480"/>
        <w:jc w:val="left"/>
        <w:rPr>
          <w:rFonts w:ascii="宋体" w:hAnsi="宋体"/>
          <w:b w:val="0"/>
          <w:sz w:val="24"/>
          <w:szCs w:val="24"/>
        </w:rPr>
      </w:pPr>
      <w:bookmarkStart w:id="292" w:name="_Toc2119"/>
      <w:bookmarkStart w:id="293" w:name="_Toc25848"/>
      <w:r>
        <w:rPr>
          <w:rFonts w:ascii="宋体" w:hAnsi="宋体" w:hint="eastAsia"/>
          <w:b w:val="0"/>
          <w:sz w:val="24"/>
          <w:szCs w:val="24"/>
        </w:rPr>
        <w:t>8.2奖励</w:t>
      </w:r>
      <w:bookmarkEnd w:id="292"/>
      <w:bookmarkEnd w:id="293"/>
    </w:p>
    <w:p w14:paraId="42CF2B8C" w14:textId="77777777" w:rsidR="0017660B" w:rsidRDefault="0017660B" w:rsidP="0017660B">
      <w:pPr>
        <w:spacing w:line="360" w:lineRule="auto"/>
        <w:ind w:firstLineChars="200" w:firstLine="420"/>
        <w:rPr>
          <w:rStyle w:val="aff8"/>
          <w:rFonts w:ascii="宋体" w:hAnsi="宋体"/>
          <w:sz w:val="24"/>
        </w:rPr>
      </w:pPr>
      <w:r>
        <w:rPr>
          <w:rFonts w:hint="eastAsia"/>
        </w:rPr>
        <w:t>合理化建议的奖励金额按下列方法确定：</w:t>
      </w:r>
      <w:r>
        <w:rPr>
          <w:rFonts w:hint="eastAsia"/>
          <w:u w:val="single"/>
        </w:rPr>
        <w:t xml:space="preserve">  /  </w:t>
      </w:r>
      <w:r>
        <w:rPr>
          <w:rFonts w:hint="eastAsia"/>
        </w:rPr>
        <w:t>。</w:t>
      </w:r>
      <w:r>
        <w:rPr>
          <w:rFonts w:hint="eastAsia"/>
        </w:rPr>
        <w:t xml:space="preserve"> </w:t>
      </w:r>
    </w:p>
    <w:p w14:paraId="20C67726" w14:textId="77777777" w:rsidR="0017660B" w:rsidRDefault="0017660B" w:rsidP="0017660B">
      <w:pPr>
        <w:pStyle w:val="aff7"/>
        <w:spacing w:before="60"/>
        <w:ind w:firstLineChars="200" w:firstLine="480"/>
        <w:jc w:val="left"/>
        <w:rPr>
          <w:rFonts w:ascii="宋体" w:hAnsi="宋体"/>
          <w:b w:val="0"/>
          <w:sz w:val="24"/>
          <w:szCs w:val="24"/>
        </w:rPr>
      </w:pPr>
      <w:bookmarkStart w:id="294" w:name="_Toc9747"/>
      <w:bookmarkStart w:id="295" w:name="_Toc6338"/>
      <w:r>
        <w:rPr>
          <w:rFonts w:ascii="宋体" w:hAnsi="宋体" w:hint="eastAsia"/>
          <w:b w:val="0"/>
          <w:sz w:val="24"/>
          <w:szCs w:val="24"/>
        </w:rPr>
        <w:t>8.3保密</w:t>
      </w:r>
      <w:bookmarkEnd w:id="294"/>
      <w:bookmarkEnd w:id="295"/>
    </w:p>
    <w:p w14:paraId="78D5A5BF" w14:textId="77777777" w:rsidR="0017660B" w:rsidRDefault="0017660B" w:rsidP="0017660B">
      <w:pPr>
        <w:spacing w:line="360" w:lineRule="auto"/>
        <w:ind w:firstLineChars="150" w:firstLine="315"/>
      </w:pPr>
      <w:r>
        <w:rPr>
          <w:rFonts w:hint="eastAsia"/>
        </w:rPr>
        <w:t xml:space="preserve"> </w:t>
      </w:r>
      <w:r>
        <w:rPr>
          <w:rFonts w:hint="eastAsia"/>
        </w:rPr>
        <w:t>委托人申明的保密事项和期限：</w:t>
      </w:r>
      <w:r>
        <w:rPr>
          <w:rFonts w:hint="eastAsia"/>
          <w:u w:val="single"/>
        </w:rPr>
        <w:t xml:space="preserve">  /  </w:t>
      </w:r>
      <w:r>
        <w:rPr>
          <w:rFonts w:hint="eastAsia"/>
        </w:rPr>
        <w:t>。</w:t>
      </w:r>
      <w:r>
        <w:rPr>
          <w:rFonts w:hint="eastAsia"/>
        </w:rPr>
        <w:br/>
        <w:t xml:space="preserve">    </w:t>
      </w:r>
      <w:r>
        <w:rPr>
          <w:rFonts w:hint="eastAsia"/>
        </w:rPr>
        <w:t>咨询人申明的保密事项和期限：</w:t>
      </w:r>
      <w:r>
        <w:rPr>
          <w:rFonts w:hint="eastAsia"/>
          <w:u w:val="single"/>
        </w:rPr>
        <w:t xml:space="preserve">  /  </w:t>
      </w:r>
      <w:r>
        <w:rPr>
          <w:rFonts w:hint="eastAsia"/>
        </w:rPr>
        <w:t>。</w:t>
      </w:r>
      <w:r>
        <w:rPr>
          <w:rFonts w:hint="eastAsia"/>
        </w:rPr>
        <w:t xml:space="preserve">             </w:t>
      </w:r>
      <w:r>
        <w:rPr>
          <w:rFonts w:hint="eastAsia"/>
        </w:rPr>
        <w:br/>
        <w:t xml:space="preserve">    </w:t>
      </w:r>
      <w:r>
        <w:rPr>
          <w:rFonts w:hint="eastAsia"/>
        </w:rPr>
        <w:t>第三人申明的保密事项和期限：</w:t>
      </w:r>
      <w:r>
        <w:rPr>
          <w:rFonts w:hint="eastAsia"/>
          <w:u w:val="single"/>
        </w:rPr>
        <w:t xml:space="preserve">  /  </w:t>
      </w:r>
      <w:r>
        <w:rPr>
          <w:rFonts w:hint="eastAsia"/>
        </w:rPr>
        <w:t>。</w:t>
      </w:r>
    </w:p>
    <w:p w14:paraId="37449263" w14:textId="77777777" w:rsidR="0017660B" w:rsidRDefault="0017660B" w:rsidP="0017660B">
      <w:pPr>
        <w:spacing w:line="360" w:lineRule="auto"/>
        <w:ind w:firstLineChars="150" w:firstLine="361"/>
        <w:rPr>
          <w:bCs/>
          <w:kern w:val="28"/>
        </w:rPr>
      </w:pPr>
      <w:bookmarkStart w:id="296" w:name="_Toc22261"/>
      <w:bookmarkStart w:id="297" w:name="_Toc8038"/>
      <w:r>
        <w:rPr>
          <w:rStyle w:val="aff8"/>
          <w:rFonts w:ascii="宋体" w:hAnsi="宋体" w:hint="eastAsia"/>
          <w:sz w:val="24"/>
        </w:rPr>
        <w:t>8.4联络</w:t>
      </w:r>
      <w:bookmarkEnd w:id="296"/>
      <w:bookmarkEnd w:id="297"/>
    </w:p>
    <w:p w14:paraId="5CB0BF7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8.4.1任何一方与合同有关的通知、指示、要求、决定等，均应在</w:t>
      </w:r>
      <w:r>
        <w:rPr>
          <w:rFonts w:ascii="宋体" w:hAnsi="宋体" w:cs="宋体" w:hint="eastAsia"/>
          <w:u w:val="single"/>
        </w:rPr>
        <w:t xml:space="preserve"> 10  </w:t>
      </w:r>
      <w:r>
        <w:rPr>
          <w:rFonts w:ascii="宋体" w:hAnsi="宋体" w:cs="宋体" w:hint="eastAsia"/>
        </w:rPr>
        <w:t>日内送达对方指定的接收人和送达地点。</w:t>
      </w:r>
    </w:p>
    <w:p w14:paraId="03AF5BA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8.4.2委托人指定的送达接收人：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市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95CF54E" w14:textId="77777777" w:rsidR="0017660B" w:rsidRDefault="0017660B" w:rsidP="0017660B">
      <w:pPr>
        <w:spacing w:line="360" w:lineRule="auto"/>
        <w:ind w:firstLineChars="200" w:firstLine="420"/>
        <w:rPr>
          <w:rFonts w:ascii="宋体" w:hAnsi="宋体" w:cs="宋体"/>
        </w:rPr>
      </w:pPr>
      <w:r>
        <w:rPr>
          <w:rFonts w:ascii="宋体" w:hAnsi="宋体" w:cs="宋体" w:hint="eastAsia"/>
        </w:rPr>
        <w:t>咨询人指定的送达接收人：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E3B9C08" w14:textId="77777777" w:rsidR="0017660B" w:rsidRDefault="0017660B" w:rsidP="0017660B">
      <w:pPr>
        <w:spacing w:line="360" w:lineRule="auto"/>
        <w:ind w:firstLineChars="150" w:firstLine="361"/>
        <w:rPr>
          <w:rStyle w:val="aff8"/>
          <w:rFonts w:ascii="宋体" w:hAnsi="宋体"/>
          <w:sz w:val="24"/>
        </w:rPr>
      </w:pPr>
      <w:bookmarkStart w:id="298" w:name="_Toc419045124"/>
      <w:bookmarkStart w:id="299" w:name="_Toc10298"/>
      <w:bookmarkStart w:id="300" w:name="_Toc21781"/>
      <w:r>
        <w:rPr>
          <w:rStyle w:val="aff8"/>
          <w:rFonts w:ascii="宋体" w:hAnsi="宋体" w:hint="eastAsia"/>
          <w:sz w:val="24"/>
        </w:rPr>
        <w:t>8.5知识产权</w:t>
      </w:r>
      <w:bookmarkEnd w:id="298"/>
    </w:p>
    <w:bookmarkEnd w:id="299"/>
    <w:bookmarkEnd w:id="300"/>
    <w:p w14:paraId="4FDDD1EC" w14:textId="77777777" w:rsidR="0017660B" w:rsidRDefault="0017660B" w:rsidP="0017660B">
      <w:pPr>
        <w:spacing w:line="360" w:lineRule="auto"/>
        <w:ind w:firstLineChars="200" w:firstLine="420"/>
      </w:pPr>
      <w:r>
        <w:rPr>
          <w:rFonts w:hint="eastAsia"/>
        </w:rPr>
        <w:t>委托人提供给咨询人的图纸、委托人为实施工程自行编制或委托编制的技术规范以及反映委托人要求的或其他类似性质文件的著作权属于</w:t>
      </w:r>
      <w:r>
        <w:rPr>
          <w:rFonts w:hint="eastAsia"/>
          <w:u w:val="single"/>
        </w:rPr>
        <w:t xml:space="preserve"> </w:t>
      </w:r>
      <w:r>
        <w:rPr>
          <w:rFonts w:hint="eastAsia"/>
          <w:u w:val="single"/>
        </w:rPr>
        <w:t>委托人</w:t>
      </w:r>
      <w:r>
        <w:rPr>
          <w:rFonts w:hint="eastAsia"/>
          <w:u w:val="single"/>
        </w:rPr>
        <w:t xml:space="preserve"> </w:t>
      </w:r>
      <w:r>
        <w:rPr>
          <w:rFonts w:hint="eastAsia"/>
        </w:rPr>
        <w:t>。</w:t>
      </w:r>
    </w:p>
    <w:p w14:paraId="0BCB1DAF" w14:textId="77777777" w:rsidR="0017660B" w:rsidRDefault="0017660B" w:rsidP="0017660B">
      <w:pPr>
        <w:spacing w:line="360" w:lineRule="auto"/>
        <w:ind w:firstLineChars="200" w:firstLine="420"/>
      </w:pPr>
      <w:r>
        <w:t>咨询人为履行本合同约定而编制的</w:t>
      </w:r>
      <w:r>
        <w:rPr>
          <w:rFonts w:hint="eastAsia"/>
        </w:rPr>
        <w:t>成果</w:t>
      </w:r>
      <w:r>
        <w:t>文件</w:t>
      </w:r>
      <w:r>
        <w:rPr>
          <w:rFonts w:hint="eastAsia"/>
        </w:rPr>
        <w:t>，其</w:t>
      </w:r>
      <w:r>
        <w:t>著作权属于</w:t>
      </w:r>
      <w:r>
        <w:rPr>
          <w:rFonts w:hint="eastAsia"/>
          <w:u w:val="single"/>
        </w:rPr>
        <w:t xml:space="preserve"> </w:t>
      </w:r>
      <w:r>
        <w:rPr>
          <w:rFonts w:hint="eastAsia"/>
          <w:u w:val="single"/>
        </w:rPr>
        <w:t>咨询人</w:t>
      </w:r>
      <w:r>
        <w:rPr>
          <w:rFonts w:hint="eastAsia"/>
          <w:u w:val="single"/>
        </w:rPr>
        <w:t xml:space="preserve"> </w:t>
      </w:r>
      <w:r>
        <w:t>。</w:t>
      </w:r>
    </w:p>
    <w:p w14:paraId="0A3E78FA" w14:textId="77777777" w:rsidR="0017660B" w:rsidRDefault="0017660B" w:rsidP="0017660B">
      <w:pPr>
        <w:spacing w:line="360" w:lineRule="auto"/>
        <w:rPr>
          <w:b/>
        </w:rPr>
      </w:pPr>
      <w:r>
        <w:rPr>
          <w:rFonts w:hint="eastAsia"/>
        </w:rPr>
        <w:lastRenderedPageBreak/>
        <w:t>双方将履行本合同形成的有关成果文件用于企业宣传、申报奖项以及接受上级主管部门的检查须遵守以下约定：</w:t>
      </w:r>
      <w:bookmarkStart w:id="301" w:name="_Toc419045125"/>
      <w:r>
        <w:rPr>
          <w:rFonts w:hint="eastAsia"/>
          <w:u w:val="single"/>
        </w:rPr>
        <w:t xml:space="preserve">  /  </w:t>
      </w:r>
      <w:r>
        <w:rPr>
          <w:rFonts w:hint="eastAsia"/>
        </w:rPr>
        <w:t>。</w:t>
      </w:r>
    </w:p>
    <w:p w14:paraId="19B3BD5A" w14:textId="77777777" w:rsidR="0017660B" w:rsidRDefault="0017660B" w:rsidP="0017660B">
      <w:pPr>
        <w:spacing w:line="360" w:lineRule="auto"/>
        <w:ind w:firstLineChars="196" w:firstLine="549"/>
      </w:pPr>
      <w:bookmarkStart w:id="302" w:name="_Toc10376"/>
      <w:bookmarkStart w:id="303" w:name="_Toc8252"/>
      <w:r>
        <w:rPr>
          <w:rStyle w:val="af8"/>
          <w:rFonts w:ascii="宋体" w:hint="eastAsia"/>
        </w:rPr>
        <w:t>9.</w:t>
      </w:r>
      <w:r>
        <w:rPr>
          <w:rStyle w:val="af8"/>
          <w:rFonts w:ascii="宋体" w:hint="eastAsia"/>
        </w:rPr>
        <w:t>补充条款</w:t>
      </w:r>
      <w:bookmarkEnd w:id="301"/>
      <w:bookmarkEnd w:id="302"/>
      <w:bookmarkEnd w:id="303"/>
    </w:p>
    <w:p w14:paraId="1F73F7D2" w14:textId="77777777" w:rsidR="0017660B" w:rsidRDefault="0017660B" w:rsidP="0017660B">
      <w:pPr>
        <w:widowControl/>
        <w:spacing w:line="360" w:lineRule="auto"/>
        <w:ind w:firstLineChars="200" w:firstLine="420"/>
        <w:rPr>
          <w:b/>
        </w:rPr>
        <w:sectPr w:rsidR="0017660B" w:rsidSect="00656414">
          <w:headerReference w:type="default" r:id="rId18"/>
          <w:pgSz w:w="11906" w:h="16838"/>
          <w:pgMar w:top="1440" w:right="1800" w:bottom="1440" w:left="1800" w:header="851" w:footer="992" w:gutter="0"/>
          <w:pgNumType w:fmt="numberInDash"/>
          <w:cols w:space="720"/>
          <w:docGrid w:linePitch="312"/>
        </w:sectPr>
      </w:pP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r>
        <w:rPr>
          <w:rFonts w:hint="eastAsia"/>
        </w:rPr>
        <w:t xml:space="preserve">  </w:t>
      </w:r>
    </w:p>
    <w:p w14:paraId="3EF6E9C3" w14:textId="77777777" w:rsidR="0017660B" w:rsidRDefault="0017660B" w:rsidP="0017660B">
      <w:pPr>
        <w:pStyle w:val="1"/>
        <w:spacing w:before="0" w:after="0"/>
        <w:jc w:val="center"/>
        <w:rPr>
          <w:sz w:val="24"/>
          <w:szCs w:val="24"/>
        </w:rPr>
      </w:pPr>
      <w:bookmarkStart w:id="304" w:name="_Toc24354"/>
      <w:bookmarkStart w:id="305" w:name="_Toc419045126"/>
      <w:bookmarkStart w:id="306" w:name="_Toc11183"/>
      <w:r>
        <w:rPr>
          <w:rFonts w:hint="eastAsia"/>
          <w:sz w:val="24"/>
          <w:szCs w:val="24"/>
        </w:rPr>
        <w:lastRenderedPageBreak/>
        <w:t>附录</w:t>
      </w:r>
      <w:r>
        <w:rPr>
          <w:rFonts w:hint="eastAsia"/>
          <w:sz w:val="24"/>
          <w:szCs w:val="24"/>
        </w:rPr>
        <w:t xml:space="preserve">A </w:t>
      </w:r>
      <w:r>
        <w:rPr>
          <w:rFonts w:hint="eastAsia"/>
          <w:sz w:val="24"/>
          <w:szCs w:val="24"/>
        </w:rPr>
        <w:t>服务范围及工作内容、酬金一览表</w:t>
      </w:r>
      <w:bookmarkEnd w:id="304"/>
      <w:bookmarkEnd w:id="305"/>
      <w:bookmarkEnd w:id="306"/>
    </w:p>
    <w:tbl>
      <w:tblPr>
        <w:tblW w:w="1442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2835"/>
        <w:gridCol w:w="2577"/>
        <w:gridCol w:w="2168"/>
        <w:gridCol w:w="1897"/>
        <w:gridCol w:w="1785"/>
        <w:gridCol w:w="1535"/>
      </w:tblGrid>
      <w:tr w:rsidR="0017660B" w14:paraId="6699FCB7" w14:textId="77777777" w:rsidTr="000632C7">
        <w:tc>
          <w:tcPr>
            <w:tcW w:w="1623" w:type="dxa"/>
            <w:vMerge w:val="restart"/>
            <w:vAlign w:val="center"/>
          </w:tcPr>
          <w:p w14:paraId="2172B9B4" w14:textId="77777777" w:rsidR="0017660B" w:rsidRDefault="0017660B" w:rsidP="000632C7">
            <w:pPr>
              <w:pStyle w:val="af6"/>
              <w:widowControl w:val="0"/>
              <w:spacing w:line="360" w:lineRule="auto"/>
              <w:jc w:val="center"/>
              <w:rPr>
                <w:rFonts w:hint="default"/>
              </w:rPr>
            </w:pPr>
            <w:r>
              <w:t>服务阶段</w:t>
            </w:r>
          </w:p>
        </w:tc>
        <w:tc>
          <w:tcPr>
            <w:tcW w:w="5412" w:type="dxa"/>
            <w:gridSpan w:val="2"/>
            <w:vAlign w:val="center"/>
          </w:tcPr>
          <w:p w14:paraId="494AFC64" w14:textId="77777777" w:rsidR="0017660B" w:rsidRDefault="0017660B" w:rsidP="000632C7">
            <w:pPr>
              <w:pStyle w:val="af6"/>
              <w:widowControl w:val="0"/>
              <w:spacing w:line="360" w:lineRule="auto"/>
              <w:jc w:val="center"/>
              <w:rPr>
                <w:rFonts w:hint="default"/>
              </w:rPr>
            </w:pPr>
            <w:r>
              <w:t>服务范围及工作内容</w:t>
            </w:r>
          </w:p>
        </w:tc>
        <w:tc>
          <w:tcPr>
            <w:tcW w:w="5850" w:type="dxa"/>
            <w:gridSpan w:val="3"/>
          </w:tcPr>
          <w:p w14:paraId="5CC1658A" w14:textId="77777777" w:rsidR="0017660B" w:rsidRDefault="0017660B" w:rsidP="000632C7">
            <w:pPr>
              <w:pStyle w:val="af6"/>
              <w:widowControl w:val="0"/>
              <w:spacing w:line="360" w:lineRule="auto"/>
              <w:jc w:val="center"/>
              <w:rPr>
                <w:rFonts w:hint="default"/>
              </w:rPr>
            </w:pPr>
            <w:r>
              <w:t>酬金</w:t>
            </w:r>
          </w:p>
        </w:tc>
        <w:tc>
          <w:tcPr>
            <w:tcW w:w="1535" w:type="dxa"/>
          </w:tcPr>
          <w:p w14:paraId="0261377A" w14:textId="77777777" w:rsidR="0017660B" w:rsidRDefault="0017660B" w:rsidP="000632C7">
            <w:pPr>
              <w:pStyle w:val="af6"/>
              <w:widowControl w:val="0"/>
              <w:spacing w:line="360" w:lineRule="auto"/>
              <w:jc w:val="center"/>
              <w:rPr>
                <w:rFonts w:hint="default"/>
              </w:rPr>
            </w:pPr>
            <w:r>
              <w:t>备注</w:t>
            </w:r>
          </w:p>
        </w:tc>
      </w:tr>
      <w:tr w:rsidR="0017660B" w14:paraId="663F2EFA" w14:textId="77777777" w:rsidTr="000632C7">
        <w:tc>
          <w:tcPr>
            <w:tcW w:w="1623" w:type="dxa"/>
            <w:vMerge/>
            <w:vAlign w:val="center"/>
          </w:tcPr>
          <w:p w14:paraId="3C80D791" w14:textId="77777777" w:rsidR="0017660B" w:rsidRDefault="0017660B" w:rsidP="000632C7">
            <w:pPr>
              <w:pStyle w:val="af6"/>
              <w:widowControl w:val="0"/>
              <w:spacing w:line="360" w:lineRule="auto"/>
              <w:jc w:val="center"/>
              <w:rPr>
                <w:rFonts w:hint="default"/>
              </w:rPr>
            </w:pPr>
          </w:p>
        </w:tc>
        <w:tc>
          <w:tcPr>
            <w:tcW w:w="2835" w:type="dxa"/>
            <w:vAlign w:val="center"/>
          </w:tcPr>
          <w:p w14:paraId="35DAB369" w14:textId="77777777" w:rsidR="0017660B" w:rsidRDefault="0017660B" w:rsidP="000632C7">
            <w:pPr>
              <w:pStyle w:val="af6"/>
              <w:widowControl w:val="0"/>
              <w:spacing w:line="360" w:lineRule="auto"/>
              <w:rPr>
                <w:rFonts w:hint="default"/>
              </w:rPr>
            </w:pPr>
            <w:r>
              <w:t>服务范围</w:t>
            </w:r>
          </w:p>
        </w:tc>
        <w:tc>
          <w:tcPr>
            <w:tcW w:w="2577" w:type="dxa"/>
            <w:vAlign w:val="center"/>
          </w:tcPr>
          <w:p w14:paraId="2221A5E7" w14:textId="77777777" w:rsidR="0017660B" w:rsidRDefault="0017660B" w:rsidP="000632C7">
            <w:pPr>
              <w:pStyle w:val="af6"/>
              <w:widowControl w:val="0"/>
              <w:spacing w:line="360" w:lineRule="auto"/>
              <w:jc w:val="center"/>
              <w:rPr>
                <w:rFonts w:hint="default"/>
              </w:rPr>
            </w:pPr>
            <w:r>
              <w:t>工作内容</w:t>
            </w:r>
          </w:p>
        </w:tc>
        <w:tc>
          <w:tcPr>
            <w:tcW w:w="2168" w:type="dxa"/>
          </w:tcPr>
          <w:p w14:paraId="7FE651D3" w14:textId="77777777" w:rsidR="0017660B" w:rsidRDefault="0017660B" w:rsidP="000632C7">
            <w:pPr>
              <w:pStyle w:val="af6"/>
              <w:widowControl w:val="0"/>
              <w:spacing w:line="360" w:lineRule="auto"/>
              <w:jc w:val="center"/>
              <w:rPr>
                <w:rFonts w:hint="default"/>
              </w:rPr>
            </w:pPr>
            <w:r>
              <w:t>收费基数</w:t>
            </w:r>
          </w:p>
        </w:tc>
        <w:tc>
          <w:tcPr>
            <w:tcW w:w="1897" w:type="dxa"/>
          </w:tcPr>
          <w:p w14:paraId="41DE13B9" w14:textId="77777777" w:rsidR="0017660B" w:rsidRDefault="0017660B" w:rsidP="000632C7">
            <w:pPr>
              <w:pStyle w:val="af6"/>
              <w:widowControl w:val="0"/>
              <w:spacing w:line="360" w:lineRule="auto"/>
              <w:jc w:val="center"/>
              <w:rPr>
                <w:rFonts w:hint="default"/>
              </w:rPr>
            </w:pPr>
            <w:r>
              <w:t>收费标准（比例）</w:t>
            </w:r>
          </w:p>
        </w:tc>
        <w:tc>
          <w:tcPr>
            <w:tcW w:w="1785" w:type="dxa"/>
          </w:tcPr>
          <w:p w14:paraId="7FA774A6" w14:textId="77777777" w:rsidR="0017660B" w:rsidRDefault="0017660B" w:rsidP="000632C7">
            <w:pPr>
              <w:pStyle w:val="af6"/>
              <w:widowControl w:val="0"/>
              <w:spacing w:before="0" w:beforeAutospacing="0" w:after="0" w:afterAutospacing="0" w:line="360" w:lineRule="auto"/>
              <w:jc w:val="center"/>
              <w:rPr>
                <w:rFonts w:hint="default"/>
              </w:rPr>
            </w:pPr>
            <w:r>
              <w:t>酬金数额</w:t>
            </w:r>
          </w:p>
          <w:p w14:paraId="5632F957" w14:textId="77777777" w:rsidR="0017660B" w:rsidRDefault="0017660B" w:rsidP="000632C7">
            <w:pPr>
              <w:pStyle w:val="af6"/>
              <w:widowControl w:val="0"/>
              <w:spacing w:before="0" w:beforeAutospacing="0" w:after="0" w:afterAutospacing="0" w:line="360" w:lineRule="auto"/>
              <w:jc w:val="center"/>
              <w:rPr>
                <w:rFonts w:hint="default"/>
              </w:rPr>
            </w:pPr>
            <w:r>
              <w:t>（单位：万元）</w:t>
            </w:r>
          </w:p>
        </w:tc>
        <w:tc>
          <w:tcPr>
            <w:tcW w:w="1535" w:type="dxa"/>
          </w:tcPr>
          <w:p w14:paraId="7C947450" w14:textId="77777777" w:rsidR="0017660B" w:rsidRDefault="0017660B" w:rsidP="000632C7">
            <w:pPr>
              <w:pStyle w:val="af6"/>
              <w:widowControl w:val="0"/>
              <w:spacing w:line="360" w:lineRule="auto"/>
              <w:jc w:val="center"/>
              <w:rPr>
                <w:rFonts w:hint="default"/>
              </w:rPr>
            </w:pPr>
          </w:p>
        </w:tc>
      </w:tr>
      <w:tr w:rsidR="0017660B" w14:paraId="3B421914" w14:textId="77777777" w:rsidTr="000632C7">
        <w:tc>
          <w:tcPr>
            <w:tcW w:w="1623" w:type="dxa"/>
            <w:vMerge w:val="restart"/>
            <w:vAlign w:val="center"/>
          </w:tcPr>
          <w:p w14:paraId="20FA07DC" w14:textId="77777777" w:rsidR="0017660B" w:rsidRDefault="0017660B" w:rsidP="000632C7">
            <w:pPr>
              <w:pStyle w:val="af6"/>
              <w:widowControl w:val="0"/>
              <w:spacing w:line="360" w:lineRule="auto"/>
              <w:jc w:val="center"/>
              <w:rPr>
                <w:rFonts w:hint="default"/>
              </w:rPr>
            </w:pPr>
            <w:r>
              <w:t>决策阶段</w:t>
            </w:r>
          </w:p>
        </w:tc>
        <w:tc>
          <w:tcPr>
            <w:tcW w:w="2835" w:type="dxa"/>
            <w:vAlign w:val="center"/>
          </w:tcPr>
          <w:p w14:paraId="330C5100" w14:textId="77777777" w:rsidR="0017660B" w:rsidRDefault="0017660B" w:rsidP="000632C7">
            <w:pPr>
              <w:spacing w:line="360" w:lineRule="auto"/>
            </w:pPr>
            <w:r>
              <w:rPr>
                <w:rFonts w:hint="eastAsia"/>
              </w:rPr>
              <w:t>投资估算</w:t>
            </w:r>
          </w:p>
        </w:tc>
        <w:tc>
          <w:tcPr>
            <w:tcW w:w="2577" w:type="dxa"/>
          </w:tcPr>
          <w:p w14:paraId="7A8C2AD0" w14:textId="77777777" w:rsidR="0017660B" w:rsidRDefault="0017660B" w:rsidP="000632C7">
            <w:pPr>
              <w:spacing w:line="360" w:lineRule="auto"/>
            </w:pPr>
            <w:r>
              <w:rPr>
                <w:rFonts w:hint="eastAsia"/>
              </w:rPr>
              <w:t>□编制□审核□调整</w:t>
            </w:r>
          </w:p>
        </w:tc>
        <w:tc>
          <w:tcPr>
            <w:tcW w:w="2168" w:type="dxa"/>
          </w:tcPr>
          <w:p w14:paraId="6E536825" w14:textId="77777777" w:rsidR="0017660B" w:rsidRDefault="0017660B" w:rsidP="000632C7">
            <w:pPr>
              <w:spacing w:line="360" w:lineRule="auto"/>
            </w:pPr>
          </w:p>
        </w:tc>
        <w:tc>
          <w:tcPr>
            <w:tcW w:w="1897" w:type="dxa"/>
          </w:tcPr>
          <w:p w14:paraId="10CF3394" w14:textId="77777777" w:rsidR="0017660B" w:rsidRDefault="0017660B" w:rsidP="000632C7">
            <w:pPr>
              <w:spacing w:line="360" w:lineRule="auto"/>
            </w:pPr>
          </w:p>
        </w:tc>
        <w:tc>
          <w:tcPr>
            <w:tcW w:w="1785" w:type="dxa"/>
          </w:tcPr>
          <w:p w14:paraId="77FA6A09" w14:textId="77777777" w:rsidR="0017660B" w:rsidRDefault="0017660B" w:rsidP="000632C7">
            <w:pPr>
              <w:spacing w:line="360" w:lineRule="auto"/>
            </w:pPr>
          </w:p>
        </w:tc>
        <w:tc>
          <w:tcPr>
            <w:tcW w:w="1535" w:type="dxa"/>
          </w:tcPr>
          <w:p w14:paraId="5CC2E117" w14:textId="77777777" w:rsidR="0017660B" w:rsidRDefault="0017660B" w:rsidP="000632C7">
            <w:pPr>
              <w:spacing w:line="360" w:lineRule="auto"/>
              <w:jc w:val="center"/>
            </w:pPr>
          </w:p>
        </w:tc>
      </w:tr>
      <w:tr w:rsidR="0017660B" w14:paraId="0E51B6CF" w14:textId="77777777" w:rsidTr="000632C7">
        <w:tc>
          <w:tcPr>
            <w:tcW w:w="1623" w:type="dxa"/>
            <w:vMerge/>
            <w:vAlign w:val="center"/>
          </w:tcPr>
          <w:p w14:paraId="71C8F96B" w14:textId="77777777" w:rsidR="0017660B" w:rsidRDefault="0017660B" w:rsidP="000632C7">
            <w:pPr>
              <w:pStyle w:val="af6"/>
              <w:widowControl w:val="0"/>
              <w:spacing w:line="360" w:lineRule="auto"/>
              <w:jc w:val="center"/>
              <w:rPr>
                <w:rFonts w:hint="default"/>
              </w:rPr>
            </w:pPr>
          </w:p>
        </w:tc>
        <w:tc>
          <w:tcPr>
            <w:tcW w:w="2835" w:type="dxa"/>
            <w:vAlign w:val="center"/>
          </w:tcPr>
          <w:p w14:paraId="46155FF4" w14:textId="77777777" w:rsidR="0017660B" w:rsidRDefault="0017660B" w:rsidP="000632C7">
            <w:pPr>
              <w:spacing w:line="360" w:lineRule="auto"/>
            </w:pPr>
            <w:r>
              <w:rPr>
                <w:rFonts w:hint="eastAsia"/>
              </w:rPr>
              <w:t>经济评价</w:t>
            </w:r>
          </w:p>
        </w:tc>
        <w:tc>
          <w:tcPr>
            <w:tcW w:w="2577" w:type="dxa"/>
          </w:tcPr>
          <w:p w14:paraId="3D0EE4A3" w14:textId="77777777" w:rsidR="0017660B" w:rsidRDefault="0017660B" w:rsidP="000632C7">
            <w:pPr>
              <w:spacing w:line="360" w:lineRule="auto"/>
            </w:pPr>
            <w:r>
              <w:rPr>
                <w:rFonts w:hint="eastAsia"/>
              </w:rPr>
              <w:t>□编制□审核□调整</w:t>
            </w:r>
          </w:p>
        </w:tc>
        <w:tc>
          <w:tcPr>
            <w:tcW w:w="2168" w:type="dxa"/>
          </w:tcPr>
          <w:p w14:paraId="7F66289D" w14:textId="77777777" w:rsidR="0017660B" w:rsidRDefault="0017660B" w:rsidP="000632C7">
            <w:pPr>
              <w:spacing w:line="360" w:lineRule="auto"/>
            </w:pPr>
          </w:p>
        </w:tc>
        <w:tc>
          <w:tcPr>
            <w:tcW w:w="1897" w:type="dxa"/>
          </w:tcPr>
          <w:p w14:paraId="0D31025A" w14:textId="77777777" w:rsidR="0017660B" w:rsidRDefault="0017660B" w:rsidP="000632C7">
            <w:pPr>
              <w:spacing w:line="360" w:lineRule="auto"/>
            </w:pPr>
          </w:p>
        </w:tc>
        <w:tc>
          <w:tcPr>
            <w:tcW w:w="1785" w:type="dxa"/>
          </w:tcPr>
          <w:p w14:paraId="2C33FF27" w14:textId="77777777" w:rsidR="0017660B" w:rsidRDefault="0017660B" w:rsidP="000632C7">
            <w:pPr>
              <w:spacing w:line="360" w:lineRule="auto"/>
            </w:pPr>
          </w:p>
        </w:tc>
        <w:tc>
          <w:tcPr>
            <w:tcW w:w="1535" w:type="dxa"/>
          </w:tcPr>
          <w:p w14:paraId="61D04771" w14:textId="77777777" w:rsidR="0017660B" w:rsidRDefault="0017660B" w:rsidP="000632C7">
            <w:pPr>
              <w:spacing w:line="360" w:lineRule="auto"/>
              <w:jc w:val="center"/>
            </w:pPr>
          </w:p>
        </w:tc>
      </w:tr>
      <w:tr w:rsidR="0017660B" w14:paraId="75F0D036" w14:textId="77777777" w:rsidTr="000632C7">
        <w:tc>
          <w:tcPr>
            <w:tcW w:w="1623" w:type="dxa"/>
            <w:vMerge/>
            <w:vAlign w:val="center"/>
          </w:tcPr>
          <w:p w14:paraId="6FDEE73B" w14:textId="77777777" w:rsidR="0017660B" w:rsidRDefault="0017660B" w:rsidP="000632C7">
            <w:pPr>
              <w:pStyle w:val="af6"/>
              <w:widowControl w:val="0"/>
              <w:spacing w:line="360" w:lineRule="auto"/>
              <w:jc w:val="center"/>
              <w:rPr>
                <w:rFonts w:hint="default"/>
              </w:rPr>
            </w:pPr>
          </w:p>
        </w:tc>
        <w:tc>
          <w:tcPr>
            <w:tcW w:w="2835" w:type="dxa"/>
            <w:vAlign w:val="center"/>
          </w:tcPr>
          <w:p w14:paraId="5559BFF0" w14:textId="77777777" w:rsidR="0017660B" w:rsidRDefault="0017660B" w:rsidP="000632C7">
            <w:pPr>
              <w:spacing w:line="360" w:lineRule="auto"/>
            </w:pPr>
            <w:r>
              <w:rPr>
                <w:rFonts w:hint="eastAsia"/>
              </w:rPr>
              <w:t>其他：</w:t>
            </w:r>
          </w:p>
        </w:tc>
        <w:tc>
          <w:tcPr>
            <w:tcW w:w="2577" w:type="dxa"/>
          </w:tcPr>
          <w:p w14:paraId="6F253D9D" w14:textId="77777777" w:rsidR="0017660B" w:rsidRDefault="0017660B" w:rsidP="000632C7">
            <w:pPr>
              <w:spacing w:line="360" w:lineRule="auto"/>
            </w:pPr>
          </w:p>
        </w:tc>
        <w:tc>
          <w:tcPr>
            <w:tcW w:w="2168" w:type="dxa"/>
          </w:tcPr>
          <w:p w14:paraId="02B9B1AA" w14:textId="77777777" w:rsidR="0017660B" w:rsidRDefault="0017660B" w:rsidP="000632C7">
            <w:pPr>
              <w:spacing w:line="360" w:lineRule="auto"/>
            </w:pPr>
          </w:p>
        </w:tc>
        <w:tc>
          <w:tcPr>
            <w:tcW w:w="1897" w:type="dxa"/>
          </w:tcPr>
          <w:p w14:paraId="28E18387" w14:textId="77777777" w:rsidR="0017660B" w:rsidRDefault="0017660B" w:rsidP="000632C7">
            <w:pPr>
              <w:spacing w:line="360" w:lineRule="auto"/>
            </w:pPr>
          </w:p>
        </w:tc>
        <w:tc>
          <w:tcPr>
            <w:tcW w:w="1785" w:type="dxa"/>
          </w:tcPr>
          <w:p w14:paraId="6E7F916F" w14:textId="77777777" w:rsidR="0017660B" w:rsidRDefault="0017660B" w:rsidP="000632C7">
            <w:pPr>
              <w:spacing w:line="360" w:lineRule="auto"/>
            </w:pPr>
          </w:p>
        </w:tc>
        <w:tc>
          <w:tcPr>
            <w:tcW w:w="1535" w:type="dxa"/>
          </w:tcPr>
          <w:p w14:paraId="2EFB336E" w14:textId="77777777" w:rsidR="0017660B" w:rsidRDefault="0017660B" w:rsidP="000632C7">
            <w:pPr>
              <w:spacing w:line="360" w:lineRule="auto"/>
              <w:jc w:val="center"/>
            </w:pPr>
          </w:p>
        </w:tc>
      </w:tr>
      <w:tr w:rsidR="0017660B" w14:paraId="644A4B9F" w14:textId="77777777" w:rsidTr="000632C7">
        <w:tc>
          <w:tcPr>
            <w:tcW w:w="1623" w:type="dxa"/>
            <w:vMerge w:val="restart"/>
            <w:vAlign w:val="center"/>
          </w:tcPr>
          <w:p w14:paraId="32708BDF" w14:textId="77777777" w:rsidR="0017660B" w:rsidRDefault="0017660B" w:rsidP="000632C7">
            <w:pPr>
              <w:pStyle w:val="af6"/>
              <w:widowControl w:val="0"/>
              <w:spacing w:line="360" w:lineRule="auto"/>
              <w:jc w:val="center"/>
              <w:rPr>
                <w:rFonts w:hint="default"/>
              </w:rPr>
            </w:pPr>
            <w:r>
              <w:t>设计阶段</w:t>
            </w:r>
          </w:p>
        </w:tc>
        <w:tc>
          <w:tcPr>
            <w:tcW w:w="2835" w:type="dxa"/>
          </w:tcPr>
          <w:p w14:paraId="22B2C55A" w14:textId="77777777" w:rsidR="0017660B" w:rsidRDefault="0017660B" w:rsidP="000632C7">
            <w:pPr>
              <w:spacing w:line="360" w:lineRule="auto"/>
            </w:pPr>
            <w:r>
              <w:rPr>
                <w:rFonts w:hint="eastAsia"/>
              </w:rPr>
              <w:t>设计概算</w:t>
            </w:r>
          </w:p>
        </w:tc>
        <w:tc>
          <w:tcPr>
            <w:tcW w:w="2577" w:type="dxa"/>
          </w:tcPr>
          <w:p w14:paraId="3F49D148" w14:textId="77777777" w:rsidR="0017660B" w:rsidRDefault="0017660B" w:rsidP="000632C7">
            <w:pPr>
              <w:spacing w:line="360" w:lineRule="auto"/>
            </w:pPr>
            <w:r>
              <w:rPr>
                <w:rFonts w:hint="eastAsia"/>
              </w:rPr>
              <w:t>□编制□审核□调整</w:t>
            </w:r>
          </w:p>
        </w:tc>
        <w:tc>
          <w:tcPr>
            <w:tcW w:w="2168" w:type="dxa"/>
          </w:tcPr>
          <w:p w14:paraId="0DEE8ADB" w14:textId="77777777" w:rsidR="0017660B" w:rsidRDefault="0017660B" w:rsidP="000632C7">
            <w:pPr>
              <w:spacing w:line="360" w:lineRule="auto"/>
            </w:pPr>
          </w:p>
        </w:tc>
        <w:tc>
          <w:tcPr>
            <w:tcW w:w="1897" w:type="dxa"/>
          </w:tcPr>
          <w:p w14:paraId="1351A2EB" w14:textId="77777777" w:rsidR="0017660B" w:rsidRDefault="0017660B" w:rsidP="000632C7">
            <w:pPr>
              <w:spacing w:line="360" w:lineRule="auto"/>
            </w:pPr>
          </w:p>
        </w:tc>
        <w:tc>
          <w:tcPr>
            <w:tcW w:w="1785" w:type="dxa"/>
          </w:tcPr>
          <w:p w14:paraId="3DE3BD0E" w14:textId="77777777" w:rsidR="0017660B" w:rsidRDefault="0017660B" w:rsidP="000632C7">
            <w:pPr>
              <w:spacing w:line="360" w:lineRule="auto"/>
            </w:pPr>
          </w:p>
        </w:tc>
        <w:tc>
          <w:tcPr>
            <w:tcW w:w="1535" w:type="dxa"/>
          </w:tcPr>
          <w:p w14:paraId="64D897F4" w14:textId="77777777" w:rsidR="0017660B" w:rsidRDefault="0017660B" w:rsidP="000632C7">
            <w:pPr>
              <w:spacing w:line="360" w:lineRule="auto"/>
              <w:jc w:val="center"/>
            </w:pPr>
          </w:p>
        </w:tc>
      </w:tr>
      <w:tr w:rsidR="0017660B" w14:paraId="6FB35CB8" w14:textId="77777777" w:rsidTr="000632C7">
        <w:tc>
          <w:tcPr>
            <w:tcW w:w="1623" w:type="dxa"/>
            <w:vMerge/>
            <w:vAlign w:val="center"/>
          </w:tcPr>
          <w:p w14:paraId="114406C1" w14:textId="77777777" w:rsidR="0017660B" w:rsidRDefault="0017660B" w:rsidP="000632C7">
            <w:pPr>
              <w:pStyle w:val="af6"/>
              <w:widowControl w:val="0"/>
              <w:spacing w:line="360" w:lineRule="auto"/>
              <w:jc w:val="center"/>
              <w:rPr>
                <w:rFonts w:hint="default"/>
              </w:rPr>
            </w:pPr>
          </w:p>
        </w:tc>
        <w:tc>
          <w:tcPr>
            <w:tcW w:w="2835" w:type="dxa"/>
          </w:tcPr>
          <w:p w14:paraId="79C3D47B" w14:textId="77777777" w:rsidR="0017660B" w:rsidRDefault="0017660B" w:rsidP="000632C7">
            <w:pPr>
              <w:spacing w:line="360" w:lineRule="auto"/>
            </w:pPr>
            <w:r>
              <w:rPr>
                <w:rFonts w:hint="eastAsia"/>
              </w:rPr>
              <w:t>施工图预算</w:t>
            </w:r>
          </w:p>
        </w:tc>
        <w:tc>
          <w:tcPr>
            <w:tcW w:w="2577" w:type="dxa"/>
          </w:tcPr>
          <w:p w14:paraId="68BB5FA1" w14:textId="77777777" w:rsidR="0017660B" w:rsidRDefault="0017660B" w:rsidP="000632C7">
            <w:pPr>
              <w:spacing w:line="360" w:lineRule="auto"/>
            </w:pPr>
            <w:r>
              <w:rPr>
                <w:rFonts w:hint="eastAsia"/>
              </w:rPr>
              <w:t>□编制□审核□调整</w:t>
            </w:r>
          </w:p>
        </w:tc>
        <w:tc>
          <w:tcPr>
            <w:tcW w:w="2168" w:type="dxa"/>
          </w:tcPr>
          <w:p w14:paraId="77508185" w14:textId="77777777" w:rsidR="0017660B" w:rsidRDefault="0017660B" w:rsidP="000632C7">
            <w:pPr>
              <w:spacing w:line="360" w:lineRule="auto"/>
            </w:pPr>
          </w:p>
        </w:tc>
        <w:tc>
          <w:tcPr>
            <w:tcW w:w="1897" w:type="dxa"/>
          </w:tcPr>
          <w:p w14:paraId="6685C9F1" w14:textId="77777777" w:rsidR="0017660B" w:rsidRDefault="0017660B" w:rsidP="000632C7">
            <w:pPr>
              <w:spacing w:line="360" w:lineRule="auto"/>
            </w:pPr>
          </w:p>
        </w:tc>
        <w:tc>
          <w:tcPr>
            <w:tcW w:w="1785" w:type="dxa"/>
          </w:tcPr>
          <w:p w14:paraId="35A121DB" w14:textId="77777777" w:rsidR="0017660B" w:rsidRDefault="0017660B" w:rsidP="000632C7">
            <w:pPr>
              <w:spacing w:line="360" w:lineRule="auto"/>
            </w:pPr>
          </w:p>
        </w:tc>
        <w:tc>
          <w:tcPr>
            <w:tcW w:w="1535" w:type="dxa"/>
          </w:tcPr>
          <w:p w14:paraId="019C9957" w14:textId="77777777" w:rsidR="0017660B" w:rsidRDefault="0017660B" w:rsidP="000632C7">
            <w:pPr>
              <w:spacing w:line="360" w:lineRule="auto"/>
              <w:jc w:val="center"/>
            </w:pPr>
          </w:p>
        </w:tc>
      </w:tr>
      <w:tr w:rsidR="0017660B" w14:paraId="1D632AB6" w14:textId="77777777" w:rsidTr="000632C7">
        <w:tc>
          <w:tcPr>
            <w:tcW w:w="1623" w:type="dxa"/>
            <w:vMerge/>
            <w:vAlign w:val="center"/>
          </w:tcPr>
          <w:p w14:paraId="4EF8EEF0" w14:textId="77777777" w:rsidR="0017660B" w:rsidRDefault="0017660B" w:rsidP="000632C7">
            <w:pPr>
              <w:pStyle w:val="af6"/>
              <w:widowControl w:val="0"/>
              <w:spacing w:line="360" w:lineRule="auto"/>
              <w:jc w:val="center"/>
              <w:rPr>
                <w:rFonts w:hint="default"/>
              </w:rPr>
            </w:pPr>
          </w:p>
        </w:tc>
        <w:tc>
          <w:tcPr>
            <w:tcW w:w="2835" w:type="dxa"/>
          </w:tcPr>
          <w:p w14:paraId="3EF34860" w14:textId="77777777" w:rsidR="0017660B" w:rsidRDefault="0017660B" w:rsidP="000632C7">
            <w:pPr>
              <w:spacing w:line="360" w:lineRule="auto"/>
            </w:pPr>
            <w:r>
              <w:rPr>
                <w:rFonts w:hint="eastAsia"/>
              </w:rPr>
              <w:t>其他：</w:t>
            </w:r>
          </w:p>
        </w:tc>
        <w:tc>
          <w:tcPr>
            <w:tcW w:w="2577" w:type="dxa"/>
          </w:tcPr>
          <w:p w14:paraId="162C66E4" w14:textId="77777777" w:rsidR="0017660B" w:rsidRDefault="0017660B" w:rsidP="000632C7">
            <w:pPr>
              <w:spacing w:line="360" w:lineRule="auto"/>
            </w:pPr>
          </w:p>
        </w:tc>
        <w:tc>
          <w:tcPr>
            <w:tcW w:w="2168" w:type="dxa"/>
          </w:tcPr>
          <w:p w14:paraId="4073EE67" w14:textId="77777777" w:rsidR="0017660B" w:rsidRDefault="0017660B" w:rsidP="000632C7">
            <w:pPr>
              <w:spacing w:line="360" w:lineRule="auto"/>
            </w:pPr>
          </w:p>
        </w:tc>
        <w:tc>
          <w:tcPr>
            <w:tcW w:w="1897" w:type="dxa"/>
          </w:tcPr>
          <w:p w14:paraId="3A8DBA63" w14:textId="77777777" w:rsidR="0017660B" w:rsidRDefault="0017660B" w:rsidP="000632C7">
            <w:pPr>
              <w:spacing w:line="360" w:lineRule="auto"/>
            </w:pPr>
          </w:p>
        </w:tc>
        <w:tc>
          <w:tcPr>
            <w:tcW w:w="1785" w:type="dxa"/>
          </w:tcPr>
          <w:p w14:paraId="6A34410D" w14:textId="77777777" w:rsidR="0017660B" w:rsidRDefault="0017660B" w:rsidP="000632C7">
            <w:pPr>
              <w:spacing w:line="360" w:lineRule="auto"/>
            </w:pPr>
          </w:p>
        </w:tc>
        <w:tc>
          <w:tcPr>
            <w:tcW w:w="1535" w:type="dxa"/>
          </w:tcPr>
          <w:p w14:paraId="71B08ECC" w14:textId="77777777" w:rsidR="0017660B" w:rsidRDefault="0017660B" w:rsidP="000632C7">
            <w:pPr>
              <w:spacing w:line="360" w:lineRule="auto"/>
              <w:jc w:val="center"/>
            </w:pPr>
          </w:p>
        </w:tc>
      </w:tr>
      <w:tr w:rsidR="0017660B" w14:paraId="17582856" w14:textId="77777777" w:rsidTr="000632C7">
        <w:tc>
          <w:tcPr>
            <w:tcW w:w="1623" w:type="dxa"/>
            <w:vMerge w:val="restart"/>
            <w:vAlign w:val="center"/>
          </w:tcPr>
          <w:p w14:paraId="006A52AD" w14:textId="77777777" w:rsidR="0017660B" w:rsidRDefault="0017660B" w:rsidP="000632C7">
            <w:pPr>
              <w:spacing w:line="360" w:lineRule="auto"/>
              <w:jc w:val="center"/>
            </w:pPr>
            <w:proofErr w:type="gramStart"/>
            <w:r>
              <w:rPr>
                <w:rFonts w:hint="eastAsia"/>
              </w:rPr>
              <w:t>发承包</w:t>
            </w:r>
            <w:proofErr w:type="gramEnd"/>
            <w:r>
              <w:rPr>
                <w:rFonts w:hint="eastAsia"/>
              </w:rPr>
              <w:t>阶段</w:t>
            </w:r>
          </w:p>
        </w:tc>
        <w:tc>
          <w:tcPr>
            <w:tcW w:w="2835" w:type="dxa"/>
          </w:tcPr>
          <w:p w14:paraId="09F26010" w14:textId="77777777" w:rsidR="0017660B" w:rsidRDefault="0017660B" w:rsidP="000632C7">
            <w:pPr>
              <w:spacing w:line="360" w:lineRule="auto"/>
            </w:pPr>
            <w:r>
              <w:rPr>
                <w:rFonts w:hint="eastAsia"/>
              </w:rPr>
              <w:t>工程量清单</w:t>
            </w:r>
          </w:p>
        </w:tc>
        <w:tc>
          <w:tcPr>
            <w:tcW w:w="2577" w:type="dxa"/>
          </w:tcPr>
          <w:p w14:paraId="325BF58B" w14:textId="77777777" w:rsidR="0017660B" w:rsidRDefault="0017660B" w:rsidP="000632C7">
            <w:pPr>
              <w:spacing w:line="360" w:lineRule="auto"/>
            </w:pPr>
            <w:r>
              <w:rPr>
                <w:rFonts w:hint="eastAsia"/>
              </w:rPr>
              <w:t>□编制□审核□调整</w:t>
            </w:r>
          </w:p>
        </w:tc>
        <w:tc>
          <w:tcPr>
            <w:tcW w:w="2168" w:type="dxa"/>
          </w:tcPr>
          <w:p w14:paraId="0CE7AF87" w14:textId="77777777" w:rsidR="0017660B" w:rsidRDefault="0017660B" w:rsidP="000632C7">
            <w:pPr>
              <w:spacing w:line="360" w:lineRule="auto"/>
              <w:jc w:val="center"/>
              <w:rPr>
                <w:color w:val="0000FF"/>
              </w:rPr>
            </w:pPr>
          </w:p>
        </w:tc>
        <w:tc>
          <w:tcPr>
            <w:tcW w:w="1897" w:type="dxa"/>
          </w:tcPr>
          <w:p w14:paraId="2F457798" w14:textId="77777777" w:rsidR="0017660B" w:rsidRDefault="0017660B" w:rsidP="000632C7">
            <w:pPr>
              <w:spacing w:line="360" w:lineRule="auto"/>
              <w:jc w:val="center"/>
              <w:rPr>
                <w:color w:val="0000FF"/>
              </w:rPr>
            </w:pPr>
          </w:p>
        </w:tc>
        <w:tc>
          <w:tcPr>
            <w:tcW w:w="1785" w:type="dxa"/>
          </w:tcPr>
          <w:p w14:paraId="1709BE20" w14:textId="77777777" w:rsidR="0017660B" w:rsidRDefault="0017660B" w:rsidP="000632C7">
            <w:pPr>
              <w:spacing w:line="360" w:lineRule="auto"/>
              <w:jc w:val="center"/>
              <w:rPr>
                <w:color w:val="0000FF"/>
              </w:rPr>
            </w:pPr>
          </w:p>
        </w:tc>
        <w:tc>
          <w:tcPr>
            <w:tcW w:w="1535" w:type="dxa"/>
          </w:tcPr>
          <w:p w14:paraId="6BCFA0C9" w14:textId="77777777" w:rsidR="0017660B" w:rsidRDefault="0017660B" w:rsidP="000632C7">
            <w:pPr>
              <w:spacing w:line="360" w:lineRule="auto"/>
              <w:jc w:val="center"/>
              <w:rPr>
                <w:color w:val="0000FF"/>
              </w:rPr>
            </w:pPr>
          </w:p>
        </w:tc>
      </w:tr>
      <w:tr w:rsidR="0017660B" w14:paraId="45D76FB2" w14:textId="77777777" w:rsidTr="000632C7">
        <w:tc>
          <w:tcPr>
            <w:tcW w:w="1623" w:type="dxa"/>
            <w:vMerge/>
          </w:tcPr>
          <w:p w14:paraId="2C1016ED" w14:textId="77777777" w:rsidR="0017660B" w:rsidRDefault="0017660B" w:rsidP="000632C7">
            <w:pPr>
              <w:spacing w:line="360" w:lineRule="auto"/>
              <w:jc w:val="center"/>
            </w:pPr>
          </w:p>
        </w:tc>
        <w:tc>
          <w:tcPr>
            <w:tcW w:w="2835" w:type="dxa"/>
            <w:vAlign w:val="center"/>
          </w:tcPr>
          <w:p w14:paraId="004C57F8" w14:textId="77777777" w:rsidR="0017660B" w:rsidRDefault="0017660B" w:rsidP="000632C7">
            <w:pPr>
              <w:spacing w:line="360" w:lineRule="auto"/>
              <w:jc w:val="left"/>
            </w:pPr>
            <w:r>
              <w:rPr>
                <w:rFonts w:hint="eastAsia"/>
              </w:rPr>
              <w:t>最高投标限价</w:t>
            </w:r>
          </w:p>
        </w:tc>
        <w:tc>
          <w:tcPr>
            <w:tcW w:w="2577" w:type="dxa"/>
            <w:vAlign w:val="center"/>
          </w:tcPr>
          <w:p w14:paraId="0BD77EB8" w14:textId="77777777" w:rsidR="0017660B" w:rsidRDefault="0017660B" w:rsidP="000632C7">
            <w:pPr>
              <w:spacing w:line="360" w:lineRule="auto"/>
              <w:jc w:val="left"/>
            </w:pPr>
            <w:r>
              <w:rPr>
                <w:rFonts w:hint="eastAsia"/>
              </w:rPr>
              <w:t>□编制□审核□调整</w:t>
            </w:r>
          </w:p>
        </w:tc>
        <w:tc>
          <w:tcPr>
            <w:tcW w:w="2168" w:type="dxa"/>
            <w:vAlign w:val="center"/>
          </w:tcPr>
          <w:p w14:paraId="6525001B" w14:textId="77777777" w:rsidR="0017660B" w:rsidRDefault="0017660B" w:rsidP="000632C7">
            <w:pPr>
              <w:jc w:val="center"/>
              <w:rPr>
                <w:color w:val="0000FF"/>
              </w:rPr>
            </w:pPr>
          </w:p>
        </w:tc>
        <w:tc>
          <w:tcPr>
            <w:tcW w:w="1897" w:type="dxa"/>
            <w:vAlign w:val="center"/>
          </w:tcPr>
          <w:p w14:paraId="5781FAEB" w14:textId="77777777" w:rsidR="0017660B" w:rsidRDefault="0017660B" w:rsidP="000632C7">
            <w:pPr>
              <w:jc w:val="center"/>
              <w:rPr>
                <w:color w:val="0000FF"/>
              </w:rPr>
            </w:pPr>
          </w:p>
        </w:tc>
        <w:tc>
          <w:tcPr>
            <w:tcW w:w="1785" w:type="dxa"/>
            <w:vAlign w:val="center"/>
          </w:tcPr>
          <w:p w14:paraId="3083E23D" w14:textId="77777777" w:rsidR="0017660B" w:rsidRDefault="0017660B" w:rsidP="000632C7">
            <w:pPr>
              <w:jc w:val="center"/>
              <w:rPr>
                <w:color w:val="0000FF"/>
              </w:rPr>
            </w:pPr>
          </w:p>
        </w:tc>
        <w:tc>
          <w:tcPr>
            <w:tcW w:w="1535" w:type="dxa"/>
            <w:vAlign w:val="center"/>
          </w:tcPr>
          <w:p w14:paraId="4E8B01F8" w14:textId="77777777" w:rsidR="0017660B" w:rsidRDefault="0017660B" w:rsidP="000632C7">
            <w:pPr>
              <w:jc w:val="center"/>
              <w:rPr>
                <w:color w:val="0000FF"/>
              </w:rPr>
            </w:pPr>
          </w:p>
        </w:tc>
      </w:tr>
      <w:tr w:rsidR="0017660B" w14:paraId="08A8BEB9" w14:textId="77777777" w:rsidTr="000632C7">
        <w:tc>
          <w:tcPr>
            <w:tcW w:w="1623" w:type="dxa"/>
            <w:vMerge/>
          </w:tcPr>
          <w:p w14:paraId="74E4C904" w14:textId="77777777" w:rsidR="0017660B" w:rsidRDefault="0017660B" w:rsidP="000632C7">
            <w:pPr>
              <w:spacing w:line="360" w:lineRule="auto"/>
              <w:jc w:val="center"/>
            </w:pPr>
          </w:p>
        </w:tc>
        <w:tc>
          <w:tcPr>
            <w:tcW w:w="2835" w:type="dxa"/>
          </w:tcPr>
          <w:p w14:paraId="080097FE" w14:textId="77777777" w:rsidR="0017660B" w:rsidRDefault="0017660B" w:rsidP="000632C7">
            <w:pPr>
              <w:spacing w:line="360" w:lineRule="auto"/>
            </w:pPr>
            <w:r>
              <w:rPr>
                <w:rFonts w:hint="eastAsia"/>
              </w:rPr>
              <w:t>投标报价分析</w:t>
            </w:r>
          </w:p>
        </w:tc>
        <w:tc>
          <w:tcPr>
            <w:tcW w:w="2577" w:type="dxa"/>
          </w:tcPr>
          <w:p w14:paraId="19D3905E" w14:textId="77777777" w:rsidR="0017660B" w:rsidRDefault="0017660B" w:rsidP="000632C7">
            <w:pPr>
              <w:spacing w:line="360" w:lineRule="auto"/>
            </w:pPr>
            <w:r>
              <w:rPr>
                <w:rFonts w:hint="eastAsia"/>
              </w:rPr>
              <w:t>□编制□审核□调整</w:t>
            </w:r>
          </w:p>
        </w:tc>
        <w:tc>
          <w:tcPr>
            <w:tcW w:w="2168" w:type="dxa"/>
          </w:tcPr>
          <w:p w14:paraId="64561640" w14:textId="77777777" w:rsidR="0017660B" w:rsidRDefault="0017660B" w:rsidP="000632C7">
            <w:pPr>
              <w:spacing w:line="360" w:lineRule="auto"/>
            </w:pPr>
          </w:p>
        </w:tc>
        <w:tc>
          <w:tcPr>
            <w:tcW w:w="1897" w:type="dxa"/>
          </w:tcPr>
          <w:p w14:paraId="55A0869E" w14:textId="77777777" w:rsidR="0017660B" w:rsidRDefault="0017660B" w:rsidP="000632C7">
            <w:pPr>
              <w:spacing w:line="360" w:lineRule="auto"/>
            </w:pPr>
          </w:p>
        </w:tc>
        <w:tc>
          <w:tcPr>
            <w:tcW w:w="1785" w:type="dxa"/>
          </w:tcPr>
          <w:p w14:paraId="0A592E6C" w14:textId="77777777" w:rsidR="0017660B" w:rsidRDefault="0017660B" w:rsidP="000632C7">
            <w:pPr>
              <w:spacing w:line="360" w:lineRule="auto"/>
            </w:pPr>
          </w:p>
        </w:tc>
        <w:tc>
          <w:tcPr>
            <w:tcW w:w="1535" w:type="dxa"/>
          </w:tcPr>
          <w:p w14:paraId="1A56A29A" w14:textId="77777777" w:rsidR="0017660B" w:rsidRDefault="0017660B" w:rsidP="000632C7">
            <w:pPr>
              <w:spacing w:line="360" w:lineRule="auto"/>
              <w:jc w:val="center"/>
            </w:pPr>
          </w:p>
        </w:tc>
      </w:tr>
      <w:tr w:rsidR="0017660B" w14:paraId="10BA6460" w14:textId="77777777" w:rsidTr="000632C7">
        <w:trPr>
          <w:trHeight w:val="579"/>
        </w:trPr>
        <w:tc>
          <w:tcPr>
            <w:tcW w:w="1623" w:type="dxa"/>
            <w:vMerge/>
          </w:tcPr>
          <w:p w14:paraId="4CA96B57" w14:textId="77777777" w:rsidR="0017660B" w:rsidRDefault="0017660B" w:rsidP="000632C7">
            <w:pPr>
              <w:spacing w:line="360" w:lineRule="auto"/>
              <w:jc w:val="center"/>
            </w:pPr>
          </w:p>
        </w:tc>
        <w:tc>
          <w:tcPr>
            <w:tcW w:w="2835" w:type="dxa"/>
          </w:tcPr>
          <w:p w14:paraId="1A87C1EC" w14:textId="77777777" w:rsidR="0017660B" w:rsidRDefault="0017660B" w:rsidP="000632C7">
            <w:pPr>
              <w:spacing w:line="360" w:lineRule="auto"/>
            </w:pPr>
            <w:r>
              <w:rPr>
                <w:rFonts w:hint="eastAsia"/>
              </w:rPr>
              <w:t>清标报告</w:t>
            </w:r>
          </w:p>
        </w:tc>
        <w:tc>
          <w:tcPr>
            <w:tcW w:w="2577" w:type="dxa"/>
          </w:tcPr>
          <w:p w14:paraId="652741FD" w14:textId="77777777" w:rsidR="0017660B" w:rsidRDefault="0017660B" w:rsidP="000632C7">
            <w:pPr>
              <w:spacing w:line="360" w:lineRule="auto"/>
            </w:pPr>
            <w:r>
              <w:rPr>
                <w:rFonts w:hint="eastAsia"/>
              </w:rPr>
              <w:t>□编制□审核□调整</w:t>
            </w:r>
          </w:p>
        </w:tc>
        <w:tc>
          <w:tcPr>
            <w:tcW w:w="2168" w:type="dxa"/>
          </w:tcPr>
          <w:p w14:paraId="2E1B7D26" w14:textId="77777777" w:rsidR="0017660B" w:rsidRDefault="0017660B" w:rsidP="000632C7">
            <w:pPr>
              <w:spacing w:line="360" w:lineRule="auto"/>
            </w:pPr>
          </w:p>
        </w:tc>
        <w:tc>
          <w:tcPr>
            <w:tcW w:w="1897" w:type="dxa"/>
          </w:tcPr>
          <w:p w14:paraId="6F9CE668" w14:textId="77777777" w:rsidR="0017660B" w:rsidRDefault="0017660B" w:rsidP="000632C7">
            <w:pPr>
              <w:spacing w:line="360" w:lineRule="auto"/>
            </w:pPr>
          </w:p>
        </w:tc>
        <w:tc>
          <w:tcPr>
            <w:tcW w:w="1785" w:type="dxa"/>
          </w:tcPr>
          <w:p w14:paraId="7140082F" w14:textId="77777777" w:rsidR="0017660B" w:rsidRDefault="0017660B" w:rsidP="000632C7">
            <w:pPr>
              <w:spacing w:line="360" w:lineRule="auto"/>
            </w:pPr>
          </w:p>
        </w:tc>
        <w:tc>
          <w:tcPr>
            <w:tcW w:w="1535" w:type="dxa"/>
          </w:tcPr>
          <w:p w14:paraId="4086DC33" w14:textId="77777777" w:rsidR="0017660B" w:rsidRDefault="0017660B" w:rsidP="000632C7">
            <w:pPr>
              <w:spacing w:line="360" w:lineRule="auto"/>
              <w:jc w:val="center"/>
            </w:pPr>
          </w:p>
        </w:tc>
      </w:tr>
      <w:tr w:rsidR="0017660B" w14:paraId="001FA217" w14:textId="77777777" w:rsidTr="000632C7">
        <w:trPr>
          <w:trHeight w:val="90"/>
        </w:trPr>
        <w:tc>
          <w:tcPr>
            <w:tcW w:w="1623" w:type="dxa"/>
            <w:vMerge/>
          </w:tcPr>
          <w:p w14:paraId="59A9742A" w14:textId="77777777" w:rsidR="0017660B" w:rsidRDefault="0017660B" w:rsidP="000632C7">
            <w:pPr>
              <w:spacing w:line="360" w:lineRule="auto"/>
              <w:jc w:val="center"/>
            </w:pPr>
          </w:p>
        </w:tc>
        <w:tc>
          <w:tcPr>
            <w:tcW w:w="2835" w:type="dxa"/>
          </w:tcPr>
          <w:p w14:paraId="54DA5F6D" w14:textId="77777777" w:rsidR="0017660B" w:rsidRDefault="0017660B" w:rsidP="000632C7">
            <w:pPr>
              <w:spacing w:line="360" w:lineRule="auto"/>
            </w:pPr>
            <w:r>
              <w:rPr>
                <w:rFonts w:hint="eastAsia"/>
              </w:rPr>
              <w:t>其他：</w:t>
            </w:r>
          </w:p>
        </w:tc>
        <w:tc>
          <w:tcPr>
            <w:tcW w:w="2577" w:type="dxa"/>
          </w:tcPr>
          <w:p w14:paraId="588BAF37" w14:textId="77777777" w:rsidR="0017660B" w:rsidRDefault="0017660B" w:rsidP="000632C7">
            <w:pPr>
              <w:spacing w:line="360" w:lineRule="auto"/>
            </w:pPr>
          </w:p>
        </w:tc>
        <w:tc>
          <w:tcPr>
            <w:tcW w:w="2168" w:type="dxa"/>
          </w:tcPr>
          <w:p w14:paraId="01CDA9ED" w14:textId="77777777" w:rsidR="0017660B" w:rsidRDefault="0017660B" w:rsidP="000632C7">
            <w:pPr>
              <w:spacing w:line="360" w:lineRule="auto"/>
            </w:pPr>
          </w:p>
        </w:tc>
        <w:tc>
          <w:tcPr>
            <w:tcW w:w="1897" w:type="dxa"/>
          </w:tcPr>
          <w:p w14:paraId="49FC8D83" w14:textId="77777777" w:rsidR="0017660B" w:rsidRDefault="0017660B" w:rsidP="000632C7">
            <w:pPr>
              <w:spacing w:line="360" w:lineRule="auto"/>
            </w:pPr>
          </w:p>
        </w:tc>
        <w:tc>
          <w:tcPr>
            <w:tcW w:w="1785" w:type="dxa"/>
          </w:tcPr>
          <w:p w14:paraId="78CDBF11" w14:textId="77777777" w:rsidR="0017660B" w:rsidRDefault="0017660B" w:rsidP="000632C7">
            <w:pPr>
              <w:spacing w:line="360" w:lineRule="auto"/>
            </w:pPr>
          </w:p>
        </w:tc>
        <w:tc>
          <w:tcPr>
            <w:tcW w:w="1535" w:type="dxa"/>
          </w:tcPr>
          <w:p w14:paraId="0827F646" w14:textId="77777777" w:rsidR="0017660B" w:rsidRDefault="0017660B" w:rsidP="000632C7">
            <w:pPr>
              <w:spacing w:line="360" w:lineRule="auto"/>
              <w:jc w:val="center"/>
            </w:pPr>
          </w:p>
        </w:tc>
      </w:tr>
      <w:tr w:rsidR="0017660B" w14:paraId="779320F7" w14:textId="77777777" w:rsidTr="000632C7">
        <w:trPr>
          <w:trHeight w:val="1069"/>
        </w:trPr>
        <w:tc>
          <w:tcPr>
            <w:tcW w:w="1623" w:type="dxa"/>
            <w:vMerge w:val="restart"/>
          </w:tcPr>
          <w:p w14:paraId="589A0AD8" w14:textId="77777777" w:rsidR="0017660B" w:rsidRDefault="0017660B" w:rsidP="000632C7">
            <w:pPr>
              <w:spacing w:line="360" w:lineRule="auto"/>
              <w:jc w:val="center"/>
            </w:pPr>
          </w:p>
          <w:p w14:paraId="289EED0B" w14:textId="77777777" w:rsidR="0017660B" w:rsidRDefault="0017660B" w:rsidP="000632C7">
            <w:pPr>
              <w:spacing w:line="360" w:lineRule="auto"/>
              <w:jc w:val="center"/>
            </w:pPr>
          </w:p>
          <w:p w14:paraId="73F8886C" w14:textId="77777777" w:rsidR="0017660B" w:rsidRDefault="0017660B" w:rsidP="000632C7">
            <w:pPr>
              <w:spacing w:line="360" w:lineRule="auto"/>
              <w:jc w:val="center"/>
            </w:pPr>
          </w:p>
          <w:p w14:paraId="209697BD" w14:textId="77777777" w:rsidR="0017660B" w:rsidRDefault="0017660B" w:rsidP="000632C7">
            <w:pPr>
              <w:spacing w:line="360" w:lineRule="auto"/>
              <w:jc w:val="center"/>
            </w:pPr>
            <w:r>
              <w:rPr>
                <w:rFonts w:hint="eastAsia"/>
              </w:rPr>
              <w:t>实施阶段</w:t>
            </w:r>
          </w:p>
        </w:tc>
        <w:tc>
          <w:tcPr>
            <w:tcW w:w="2835" w:type="dxa"/>
          </w:tcPr>
          <w:p w14:paraId="4C47F4EB" w14:textId="77777777" w:rsidR="0017660B" w:rsidRDefault="0017660B" w:rsidP="000632C7">
            <w:pPr>
              <w:spacing w:line="360" w:lineRule="auto"/>
            </w:pPr>
          </w:p>
          <w:p w14:paraId="7F8BAB3E" w14:textId="77777777" w:rsidR="0017660B" w:rsidRDefault="0017660B" w:rsidP="000632C7">
            <w:pPr>
              <w:spacing w:line="360" w:lineRule="auto"/>
            </w:pPr>
            <w:r>
              <w:rPr>
                <w:rFonts w:hint="eastAsia"/>
              </w:rPr>
              <w:t>资金使用计划</w:t>
            </w:r>
          </w:p>
        </w:tc>
        <w:tc>
          <w:tcPr>
            <w:tcW w:w="2577" w:type="dxa"/>
          </w:tcPr>
          <w:p w14:paraId="2C355B7E" w14:textId="77777777" w:rsidR="0017660B" w:rsidRDefault="0017660B" w:rsidP="000632C7">
            <w:pPr>
              <w:spacing w:line="360" w:lineRule="auto"/>
            </w:pPr>
          </w:p>
          <w:p w14:paraId="1603AEE4" w14:textId="77777777" w:rsidR="0017660B" w:rsidRDefault="0017660B" w:rsidP="000632C7">
            <w:pPr>
              <w:spacing w:line="360" w:lineRule="auto"/>
            </w:pPr>
            <w:r>
              <w:rPr>
                <w:rFonts w:hint="eastAsia"/>
              </w:rPr>
              <w:t>□编制</w:t>
            </w:r>
          </w:p>
        </w:tc>
        <w:tc>
          <w:tcPr>
            <w:tcW w:w="2168" w:type="dxa"/>
          </w:tcPr>
          <w:p w14:paraId="26592A8F" w14:textId="77777777" w:rsidR="0017660B" w:rsidRDefault="0017660B" w:rsidP="000632C7">
            <w:pPr>
              <w:spacing w:line="360" w:lineRule="auto"/>
            </w:pPr>
          </w:p>
        </w:tc>
        <w:tc>
          <w:tcPr>
            <w:tcW w:w="1897" w:type="dxa"/>
          </w:tcPr>
          <w:p w14:paraId="45C27F99" w14:textId="77777777" w:rsidR="0017660B" w:rsidRDefault="0017660B" w:rsidP="000632C7">
            <w:pPr>
              <w:spacing w:line="360" w:lineRule="auto"/>
            </w:pPr>
          </w:p>
        </w:tc>
        <w:tc>
          <w:tcPr>
            <w:tcW w:w="1785" w:type="dxa"/>
          </w:tcPr>
          <w:p w14:paraId="51A5EDA4" w14:textId="77777777" w:rsidR="0017660B" w:rsidRDefault="0017660B" w:rsidP="000632C7">
            <w:pPr>
              <w:spacing w:line="360" w:lineRule="auto"/>
            </w:pPr>
          </w:p>
        </w:tc>
        <w:tc>
          <w:tcPr>
            <w:tcW w:w="1535" w:type="dxa"/>
          </w:tcPr>
          <w:p w14:paraId="659A9D58" w14:textId="77777777" w:rsidR="0017660B" w:rsidRDefault="0017660B" w:rsidP="000632C7">
            <w:pPr>
              <w:spacing w:line="360" w:lineRule="auto"/>
              <w:jc w:val="center"/>
            </w:pPr>
          </w:p>
        </w:tc>
      </w:tr>
      <w:tr w:rsidR="0017660B" w14:paraId="4C09A8B4" w14:textId="77777777" w:rsidTr="000632C7">
        <w:tc>
          <w:tcPr>
            <w:tcW w:w="1623" w:type="dxa"/>
            <w:vMerge/>
          </w:tcPr>
          <w:p w14:paraId="6264A86D" w14:textId="77777777" w:rsidR="0017660B" w:rsidRDefault="0017660B" w:rsidP="000632C7">
            <w:pPr>
              <w:spacing w:line="360" w:lineRule="auto"/>
              <w:jc w:val="center"/>
            </w:pPr>
          </w:p>
        </w:tc>
        <w:tc>
          <w:tcPr>
            <w:tcW w:w="2835" w:type="dxa"/>
          </w:tcPr>
          <w:p w14:paraId="4A9E51D0" w14:textId="77777777" w:rsidR="0017660B" w:rsidRDefault="0017660B" w:rsidP="000632C7">
            <w:pPr>
              <w:spacing w:line="360" w:lineRule="auto"/>
            </w:pPr>
            <w:r>
              <w:rPr>
                <w:rFonts w:hint="eastAsia"/>
              </w:rPr>
              <w:t>工程计量与工程款审核</w:t>
            </w:r>
          </w:p>
        </w:tc>
        <w:tc>
          <w:tcPr>
            <w:tcW w:w="2577" w:type="dxa"/>
          </w:tcPr>
          <w:p w14:paraId="36B567D6" w14:textId="77777777" w:rsidR="0017660B" w:rsidRDefault="0017660B" w:rsidP="000632C7">
            <w:pPr>
              <w:spacing w:line="360" w:lineRule="auto"/>
            </w:pPr>
            <w:r>
              <w:rPr>
                <w:rFonts w:hint="eastAsia"/>
              </w:rPr>
              <w:t>□编制□审核□调整</w:t>
            </w:r>
          </w:p>
        </w:tc>
        <w:tc>
          <w:tcPr>
            <w:tcW w:w="2168" w:type="dxa"/>
          </w:tcPr>
          <w:p w14:paraId="685D5D53" w14:textId="77777777" w:rsidR="0017660B" w:rsidRDefault="0017660B" w:rsidP="000632C7">
            <w:pPr>
              <w:spacing w:line="360" w:lineRule="auto"/>
            </w:pPr>
          </w:p>
        </w:tc>
        <w:tc>
          <w:tcPr>
            <w:tcW w:w="1897" w:type="dxa"/>
          </w:tcPr>
          <w:p w14:paraId="60D21829" w14:textId="77777777" w:rsidR="0017660B" w:rsidRDefault="0017660B" w:rsidP="000632C7">
            <w:pPr>
              <w:spacing w:line="360" w:lineRule="auto"/>
            </w:pPr>
          </w:p>
        </w:tc>
        <w:tc>
          <w:tcPr>
            <w:tcW w:w="1785" w:type="dxa"/>
          </w:tcPr>
          <w:p w14:paraId="76F5C305" w14:textId="77777777" w:rsidR="0017660B" w:rsidRDefault="0017660B" w:rsidP="000632C7">
            <w:pPr>
              <w:spacing w:line="360" w:lineRule="auto"/>
            </w:pPr>
          </w:p>
        </w:tc>
        <w:tc>
          <w:tcPr>
            <w:tcW w:w="1535" w:type="dxa"/>
          </w:tcPr>
          <w:p w14:paraId="4D4786C2" w14:textId="77777777" w:rsidR="0017660B" w:rsidRDefault="0017660B" w:rsidP="000632C7">
            <w:pPr>
              <w:spacing w:line="360" w:lineRule="auto"/>
              <w:jc w:val="center"/>
            </w:pPr>
          </w:p>
        </w:tc>
      </w:tr>
      <w:tr w:rsidR="0017660B" w14:paraId="151E828D" w14:textId="77777777" w:rsidTr="000632C7">
        <w:trPr>
          <w:trHeight w:val="20"/>
        </w:trPr>
        <w:tc>
          <w:tcPr>
            <w:tcW w:w="1623" w:type="dxa"/>
            <w:vMerge/>
          </w:tcPr>
          <w:p w14:paraId="2999CE45" w14:textId="77777777" w:rsidR="0017660B" w:rsidRDefault="0017660B" w:rsidP="000632C7">
            <w:pPr>
              <w:spacing w:line="360" w:lineRule="auto"/>
              <w:jc w:val="center"/>
            </w:pPr>
          </w:p>
        </w:tc>
        <w:tc>
          <w:tcPr>
            <w:tcW w:w="2835" w:type="dxa"/>
          </w:tcPr>
          <w:p w14:paraId="0C8AEE7B" w14:textId="77777777" w:rsidR="0017660B" w:rsidRDefault="0017660B" w:rsidP="000632C7">
            <w:pPr>
              <w:spacing w:line="360" w:lineRule="auto"/>
            </w:pPr>
            <w:r>
              <w:rPr>
                <w:rFonts w:hint="eastAsia"/>
              </w:rPr>
              <w:t>合同价款调整</w:t>
            </w:r>
          </w:p>
        </w:tc>
        <w:tc>
          <w:tcPr>
            <w:tcW w:w="2577" w:type="dxa"/>
          </w:tcPr>
          <w:p w14:paraId="48EBAE1D" w14:textId="77777777" w:rsidR="0017660B" w:rsidRDefault="0017660B" w:rsidP="000632C7">
            <w:pPr>
              <w:spacing w:line="360" w:lineRule="auto"/>
            </w:pPr>
            <w:r>
              <w:rPr>
                <w:rFonts w:hint="eastAsia"/>
              </w:rPr>
              <w:t>□编制□审核□调整</w:t>
            </w:r>
          </w:p>
        </w:tc>
        <w:tc>
          <w:tcPr>
            <w:tcW w:w="2168" w:type="dxa"/>
          </w:tcPr>
          <w:p w14:paraId="148368AD" w14:textId="77777777" w:rsidR="0017660B" w:rsidRDefault="0017660B" w:rsidP="000632C7">
            <w:pPr>
              <w:spacing w:line="360" w:lineRule="auto"/>
            </w:pPr>
          </w:p>
        </w:tc>
        <w:tc>
          <w:tcPr>
            <w:tcW w:w="1897" w:type="dxa"/>
          </w:tcPr>
          <w:p w14:paraId="10537C08" w14:textId="77777777" w:rsidR="0017660B" w:rsidRDefault="0017660B" w:rsidP="000632C7">
            <w:pPr>
              <w:spacing w:line="360" w:lineRule="auto"/>
            </w:pPr>
          </w:p>
        </w:tc>
        <w:tc>
          <w:tcPr>
            <w:tcW w:w="1785" w:type="dxa"/>
          </w:tcPr>
          <w:p w14:paraId="6DCA07CF" w14:textId="77777777" w:rsidR="0017660B" w:rsidRDefault="0017660B" w:rsidP="000632C7">
            <w:pPr>
              <w:spacing w:line="360" w:lineRule="auto"/>
            </w:pPr>
          </w:p>
        </w:tc>
        <w:tc>
          <w:tcPr>
            <w:tcW w:w="1535" w:type="dxa"/>
          </w:tcPr>
          <w:p w14:paraId="7A9A8648" w14:textId="77777777" w:rsidR="0017660B" w:rsidRDefault="0017660B" w:rsidP="000632C7">
            <w:pPr>
              <w:spacing w:line="360" w:lineRule="auto"/>
              <w:jc w:val="center"/>
            </w:pPr>
          </w:p>
        </w:tc>
      </w:tr>
      <w:tr w:rsidR="0017660B" w14:paraId="279D2FE2" w14:textId="77777777" w:rsidTr="000632C7">
        <w:tc>
          <w:tcPr>
            <w:tcW w:w="1623" w:type="dxa"/>
            <w:vMerge/>
          </w:tcPr>
          <w:p w14:paraId="4E832194" w14:textId="77777777" w:rsidR="0017660B" w:rsidRDefault="0017660B" w:rsidP="000632C7">
            <w:pPr>
              <w:spacing w:line="360" w:lineRule="auto"/>
              <w:jc w:val="center"/>
            </w:pPr>
          </w:p>
        </w:tc>
        <w:tc>
          <w:tcPr>
            <w:tcW w:w="2835" w:type="dxa"/>
          </w:tcPr>
          <w:p w14:paraId="17AC1A1D" w14:textId="77777777" w:rsidR="0017660B" w:rsidRDefault="0017660B" w:rsidP="000632C7">
            <w:pPr>
              <w:spacing w:line="360" w:lineRule="auto"/>
            </w:pPr>
            <w:r>
              <w:rPr>
                <w:rFonts w:hint="eastAsia"/>
              </w:rPr>
              <w:t>工程变更、索赔、签证</w:t>
            </w:r>
          </w:p>
        </w:tc>
        <w:tc>
          <w:tcPr>
            <w:tcW w:w="2577" w:type="dxa"/>
          </w:tcPr>
          <w:p w14:paraId="40727ADD" w14:textId="77777777" w:rsidR="0017660B" w:rsidRDefault="0017660B" w:rsidP="000632C7">
            <w:pPr>
              <w:spacing w:line="360" w:lineRule="auto"/>
            </w:pPr>
            <w:r>
              <w:rPr>
                <w:rFonts w:hint="eastAsia"/>
              </w:rPr>
              <w:t>□审核</w:t>
            </w:r>
          </w:p>
        </w:tc>
        <w:tc>
          <w:tcPr>
            <w:tcW w:w="2168" w:type="dxa"/>
          </w:tcPr>
          <w:p w14:paraId="02E05033" w14:textId="77777777" w:rsidR="0017660B" w:rsidRDefault="0017660B" w:rsidP="000632C7">
            <w:pPr>
              <w:spacing w:line="360" w:lineRule="auto"/>
            </w:pPr>
          </w:p>
        </w:tc>
        <w:tc>
          <w:tcPr>
            <w:tcW w:w="1897" w:type="dxa"/>
          </w:tcPr>
          <w:p w14:paraId="727154D2" w14:textId="77777777" w:rsidR="0017660B" w:rsidRDefault="0017660B" w:rsidP="000632C7">
            <w:pPr>
              <w:spacing w:line="360" w:lineRule="auto"/>
            </w:pPr>
          </w:p>
        </w:tc>
        <w:tc>
          <w:tcPr>
            <w:tcW w:w="1785" w:type="dxa"/>
          </w:tcPr>
          <w:p w14:paraId="00CFE126" w14:textId="77777777" w:rsidR="0017660B" w:rsidRDefault="0017660B" w:rsidP="000632C7">
            <w:pPr>
              <w:spacing w:line="360" w:lineRule="auto"/>
            </w:pPr>
          </w:p>
        </w:tc>
        <w:tc>
          <w:tcPr>
            <w:tcW w:w="1535" w:type="dxa"/>
          </w:tcPr>
          <w:p w14:paraId="41FD25BA" w14:textId="77777777" w:rsidR="0017660B" w:rsidRDefault="0017660B" w:rsidP="000632C7">
            <w:pPr>
              <w:spacing w:line="360" w:lineRule="auto"/>
              <w:jc w:val="center"/>
            </w:pPr>
          </w:p>
        </w:tc>
      </w:tr>
      <w:tr w:rsidR="0017660B" w14:paraId="3807E8F0" w14:textId="77777777" w:rsidTr="000632C7">
        <w:tc>
          <w:tcPr>
            <w:tcW w:w="1623" w:type="dxa"/>
            <w:vMerge/>
          </w:tcPr>
          <w:p w14:paraId="5442B1D7" w14:textId="77777777" w:rsidR="0017660B" w:rsidRDefault="0017660B" w:rsidP="000632C7">
            <w:pPr>
              <w:spacing w:line="360" w:lineRule="auto"/>
              <w:jc w:val="center"/>
            </w:pPr>
          </w:p>
        </w:tc>
        <w:tc>
          <w:tcPr>
            <w:tcW w:w="2835" w:type="dxa"/>
          </w:tcPr>
          <w:p w14:paraId="1DAD5C8D" w14:textId="77777777" w:rsidR="0017660B" w:rsidRDefault="0017660B" w:rsidP="000632C7">
            <w:pPr>
              <w:spacing w:line="360" w:lineRule="auto"/>
            </w:pPr>
            <w:r>
              <w:rPr>
                <w:rFonts w:hint="eastAsia"/>
              </w:rPr>
              <w:t>工程实施阶段造价控制</w:t>
            </w:r>
          </w:p>
        </w:tc>
        <w:tc>
          <w:tcPr>
            <w:tcW w:w="2577" w:type="dxa"/>
          </w:tcPr>
          <w:p w14:paraId="1EC43FBA" w14:textId="77777777" w:rsidR="0017660B" w:rsidRDefault="0017660B" w:rsidP="000632C7">
            <w:pPr>
              <w:spacing w:line="360" w:lineRule="auto"/>
            </w:pPr>
          </w:p>
        </w:tc>
        <w:tc>
          <w:tcPr>
            <w:tcW w:w="2168" w:type="dxa"/>
          </w:tcPr>
          <w:p w14:paraId="69CD8661" w14:textId="77777777" w:rsidR="0017660B" w:rsidRDefault="0017660B" w:rsidP="000632C7">
            <w:pPr>
              <w:spacing w:line="360" w:lineRule="auto"/>
            </w:pPr>
          </w:p>
        </w:tc>
        <w:tc>
          <w:tcPr>
            <w:tcW w:w="1897" w:type="dxa"/>
          </w:tcPr>
          <w:p w14:paraId="0CA91FD7" w14:textId="77777777" w:rsidR="0017660B" w:rsidRDefault="0017660B" w:rsidP="000632C7">
            <w:pPr>
              <w:spacing w:line="360" w:lineRule="auto"/>
            </w:pPr>
          </w:p>
        </w:tc>
        <w:tc>
          <w:tcPr>
            <w:tcW w:w="1785" w:type="dxa"/>
          </w:tcPr>
          <w:p w14:paraId="4F374476" w14:textId="77777777" w:rsidR="0017660B" w:rsidRDefault="0017660B" w:rsidP="000632C7">
            <w:pPr>
              <w:spacing w:line="360" w:lineRule="auto"/>
            </w:pPr>
          </w:p>
        </w:tc>
        <w:tc>
          <w:tcPr>
            <w:tcW w:w="1535" w:type="dxa"/>
          </w:tcPr>
          <w:p w14:paraId="164A360A" w14:textId="77777777" w:rsidR="0017660B" w:rsidRDefault="0017660B" w:rsidP="000632C7">
            <w:pPr>
              <w:spacing w:line="360" w:lineRule="auto"/>
              <w:jc w:val="center"/>
            </w:pPr>
          </w:p>
        </w:tc>
      </w:tr>
      <w:tr w:rsidR="0017660B" w14:paraId="1D865ABF" w14:textId="77777777" w:rsidTr="000632C7">
        <w:tc>
          <w:tcPr>
            <w:tcW w:w="1623" w:type="dxa"/>
            <w:vMerge/>
          </w:tcPr>
          <w:p w14:paraId="228007B8" w14:textId="77777777" w:rsidR="0017660B" w:rsidRDefault="0017660B" w:rsidP="000632C7">
            <w:pPr>
              <w:spacing w:line="360" w:lineRule="auto"/>
              <w:jc w:val="center"/>
            </w:pPr>
          </w:p>
        </w:tc>
        <w:tc>
          <w:tcPr>
            <w:tcW w:w="2835" w:type="dxa"/>
          </w:tcPr>
          <w:p w14:paraId="24B4F117" w14:textId="77777777" w:rsidR="0017660B" w:rsidRDefault="0017660B" w:rsidP="000632C7">
            <w:pPr>
              <w:spacing w:line="360" w:lineRule="auto"/>
            </w:pPr>
            <w:r>
              <w:rPr>
                <w:rFonts w:hint="eastAsia"/>
              </w:rPr>
              <w:t>其他：</w:t>
            </w:r>
          </w:p>
        </w:tc>
        <w:tc>
          <w:tcPr>
            <w:tcW w:w="2577" w:type="dxa"/>
          </w:tcPr>
          <w:p w14:paraId="4C91D1A0" w14:textId="77777777" w:rsidR="0017660B" w:rsidRDefault="0017660B" w:rsidP="000632C7">
            <w:pPr>
              <w:spacing w:line="360" w:lineRule="auto"/>
            </w:pPr>
          </w:p>
        </w:tc>
        <w:tc>
          <w:tcPr>
            <w:tcW w:w="2168" w:type="dxa"/>
          </w:tcPr>
          <w:p w14:paraId="1123D1E7" w14:textId="77777777" w:rsidR="0017660B" w:rsidRDefault="0017660B" w:rsidP="000632C7">
            <w:pPr>
              <w:spacing w:line="360" w:lineRule="auto"/>
            </w:pPr>
          </w:p>
        </w:tc>
        <w:tc>
          <w:tcPr>
            <w:tcW w:w="1897" w:type="dxa"/>
          </w:tcPr>
          <w:p w14:paraId="2638382D" w14:textId="77777777" w:rsidR="0017660B" w:rsidRDefault="0017660B" w:rsidP="000632C7">
            <w:pPr>
              <w:spacing w:line="360" w:lineRule="auto"/>
            </w:pPr>
          </w:p>
        </w:tc>
        <w:tc>
          <w:tcPr>
            <w:tcW w:w="1785" w:type="dxa"/>
          </w:tcPr>
          <w:p w14:paraId="55CFE519" w14:textId="77777777" w:rsidR="0017660B" w:rsidRDefault="0017660B" w:rsidP="000632C7">
            <w:pPr>
              <w:spacing w:line="360" w:lineRule="auto"/>
            </w:pPr>
          </w:p>
        </w:tc>
        <w:tc>
          <w:tcPr>
            <w:tcW w:w="1535" w:type="dxa"/>
          </w:tcPr>
          <w:p w14:paraId="2394C640" w14:textId="77777777" w:rsidR="0017660B" w:rsidRDefault="0017660B" w:rsidP="000632C7">
            <w:pPr>
              <w:spacing w:line="360" w:lineRule="auto"/>
              <w:jc w:val="center"/>
            </w:pPr>
          </w:p>
        </w:tc>
      </w:tr>
      <w:tr w:rsidR="0017660B" w14:paraId="32BDC97D" w14:textId="77777777" w:rsidTr="000632C7">
        <w:tc>
          <w:tcPr>
            <w:tcW w:w="1623" w:type="dxa"/>
            <w:vMerge w:val="restart"/>
            <w:vAlign w:val="center"/>
          </w:tcPr>
          <w:p w14:paraId="46540E87" w14:textId="77777777" w:rsidR="0017660B" w:rsidRDefault="0017660B" w:rsidP="000632C7">
            <w:pPr>
              <w:spacing w:line="360" w:lineRule="auto"/>
              <w:jc w:val="center"/>
            </w:pPr>
            <w:r>
              <w:rPr>
                <w:rFonts w:hint="eastAsia"/>
              </w:rPr>
              <w:t>竣工阶段</w:t>
            </w:r>
          </w:p>
        </w:tc>
        <w:tc>
          <w:tcPr>
            <w:tcW w:w="2835" w:type="dxa"/>
          </w:tcPr>
          <w:p w14:paraId="21BE3347" w14:textId="77777777" w:rsidR="0017660B" w:rsidRDefault="0017660B" w:rsidP="000632C7">
            <w:pPr>
              <w:spacing w:line="360" w:lineRule="auto"/>
            </w:pPr>
            <w:r>
              <w:rPr>
                <w:rFonts w:hint="eastAsia"/>
              </w:rPr>
              <w:t>竣工结算</w:t>
            </w:r>
          </w:p>
        </w:tc>
        <w:tc>
          <w:tcPr>
            <w:tcW w:w="2577" w:type="dxa"/>
          </w:tcPr>
          <w:p w14:paraId="18C1E34B" w14:textId="77777777" w:rsidR="0017660B" w:rsidRDefault="0017660B" w:rsidP="000632C7">
            <w:pPr>
              <w:spacing w:line="360" w:lineRule="auto"/>
            </w:pPr>
            <w:r>
              <w:rPr>
                <w:rFonts w:hint="eastAsia"/>
              </w:rPr>
              <w:t>□编制□审核□调整</w:t>
            </w:r>
          </w:p>
        </w:tc>
        <w:tc>
          <w:tcPr>
            <w:tcW w:w="2168" w:type="dxa"/>
          </w:tcPr>
          <w:p w14:paraId="61396612" w14:textId="77777777" w:rsidR="0017660B" w:rsidRDefault="0017660B" w:rsidP="000632C7">
            <w:pPr>
              <w:spacing w:line="360" w:lineRule="auto"/>
            </w:pPr>
          </w:p>
        </w:tc>
        <w:tc>
          <w:tcPr>
            <w:tcW w:w="1897" w:type="dxa"/>
          </w:tcPr>
          <w:p w14:paraId="720DB8B9" w14:textId="77777777" w:rsidR="0017660B" w:rsidRDefault="0017660B" w:rsidP="000632C7">
            <w:pPr>
              <w:spacing w:line="360" w:lineRule="auto"/>
            </w:pPr>
          </w:p>
        </w:tc>
        <w:tc>
          <w:tcPr>
            <w:tcW w:w="1785" w:type="dxa"/>
          </w:tcPr>
          <w:p w14:paraId="13747889" w14:textId="77777777" w:rsidR="0017660B" w:rsidRDefault="0017660B" w:rsidP="000632C7">
            <w:pPr>
              <w:spacing w:line="360" w:lineRule="auto"/>
            </w:pPr>
          </w:p>
        </w:tc>
        <w:tc>
          <w:tcPr>
            <w:tcW w:w="1535" w:type="dxa"/>
          </w:tcPr>
          <w:p w14:paraId="7640E5D3" w14:textId="77777777" w:rsidR="0017660B" w:rsidRDefault="0017660B" w:rsidP="000632C7">
            <w:pPr>
              <w:spacing w:line="360" w:lineRule="auto"/>
              <w:jc w:val="center"/>
            </w:pPr>
          </w:p>
        </w:tc>
      </w:tr>
      <w:tr w:rsidR="0017660B" w14:paraId="4635522F" w14:textId="77777777" w:rsidTr="000632C7">
        <w:tc>
          <w:tcPr>
            <w:tcW w:w="1623" w:type="dxa"/>
            <w:vMerge/>
            <w:vAlign w:val="center"/>
          </w:tcPr>
          <w:p w14:paraId="35E78160" w14:textId="77777777" w:rsidR="0017660B" w:rsidRDefault="0017660B" w:rsidP="000632C7">
            <w:pPr>
              <w:spacing w:line="360" w:lineRule="auto"/>
              <w:jc w:val="center"/>
            </w:pPr>
          </w:p>
        </w:tc>
        <w:tc>
          <w:tcPr>
            <w:tcW w:w="2835" w:type="dxa"/>
          </w:tcPr>
          <w:p w14:paraId="0D5B05DD" w14:textId="77777777" w:rsidR="0017660B" w:rsidRDefault="0017660B" w:rsidP="000632C7">
            <w:pPr>
              <w:spacing w:line="360" w:lineRule="auto"/>
            </w:pPr>
            <w:r>
              <w:rPr>
                <w:rFonts w:hint="eastAsia"/>
              </w:rPr>
              <w:t>竣工决算</w:t>
            </w:r>
          </w:p>
        </w:tc>
        <w:tc>
          <w:tcPr>
            <w:tcW w:w="2577" w:type="dxa"/>
          </w:tcPr>
          <w:p w14:paraId="77FC956C" w14:textId="77777777" w:rsidR="0017660B" w:rsidRDefault="0017660B" w:rsidP="000632C7">
            <w:pPr>
              <w:spacing w:line="360" w:lineRule="auto"/>
            </w:pPr>
            <w:r>
              <w:rPr>
                <w:rFonts w:hint="eastAsia"/>
              </w:rPr>
              <w:t>□编制□审核□调整</w:t>
            </w:r>
          </w:p>
        </w:tc>
        <w:tc>
          <w:tcPr>
            <w:tcW w:w="2168" w:type="dxa"/>
          </w:tcPr>
          <w:p w14:paraId="2FFD3B88" w14:textId="77777777" w:rsidR="0017660B" w:rsidRDefault="0017660B" w:rsidP="000632C7">
            <w:pPr>
              <w:spacing w:line="360" w:lineRule="auto"/>
            </w:pPr>
          </w:p>
        </w:tc>
        <w:tc>
          <w:tcPr>
            <w:tcW w:w="1897" w:type="dxa"/>
          </w:tcPr>
          <w:p w14:paraId="20E1AE72" w14:textId="77777777" w:rsidR="0017660B" w:rsidRDefault="0017660B" w:rsidP="000632C7">
            <w:pPr>
              <w:spacing w:line="360" w:lineRule="auto"/>
            </w:pPr>
          </w:p>
        </w:tc>
        <w:tc>
          <w:tcPr>
            <w:tcW w:w="1785" w:type="dxa"/>
          </w:tcPr>
          <w:p w14:paraId="0CEDFD52" w14:textId="77777777" w:rsidR="0017660B" w:rsidRDefault="0017660B" w:rsidP="000632C7">
            <w:pPr>
              <w:spacing w:line="360" w:lineRule="auto"/>
            </w:pPr>
          </w:p>
        </w:tc>
        <w:tc>
          <w:tcPr>
            <w:tcW w:w="1535" w:type="dxa"/>
          </w:tcPr>
          <w:p w14:paraId="211BE538" w14:textId="77777777" w:rsidR="0017660B" w:rsidRDefault="0017660B" w:rsidP="000632C7">
            <w:pPr>
              <w:spacing w:line="360" w:lineRule="auto"/>
              <w:jc w:val="center"/>
            </w:pPr>
          </w:p>
        </w:tc>
      </w:tr>
      <w:tr w:rsidR="0017660B" w14:paraId="2F5CF539" w14:textId="77777777" w:rsidTr="000632C7">
        <w:tc>
          <w:tcPr>
            <w:tcW w:w="1623" w:type="dxa"/>
            <w:vMerge/>
            <w:vAlign w:val="center"/>
          </w:tcPr>
          <w:p w14:paraId="069EC1CD" w14:textId="77777777" w:rsidR="0017660B" w:rsidRDefault="0017660B" w:rsidP="000632C7">
            <w:pPr>
              <w:spacing w:line="360" w:lineRule="auto"/>
              <w:jc w:val="center"/>
            </w:pPr>
          </w:p>
        </w:tc>
        <w:tc>
          <w:tcPr>
            <w:tcW w:w="2835" w:type="dxa"/>
          </w:tcPr>
          <w:p w14:paraId="137D7818" w14:textId="77777777" w:rsidR="0017660B" w:rsidRDefault="0017660B" w:rsidP="000632C7">
            <w:pPr>
              <w:spacing w:line="360" w:lineRule="auto"/>
            </w:pPr>
            <w:r>
              <w:rPr>
                <w:rFonts w:hint="eastAsia"/>
              </w:rPr>
              <w:t>其他：</w:t>
            </w:r>
          </w:p>
        </w:tc>
        <w:tc>
          <w:tcPr>
            <w:tcW w:w="2577" w:type="dxa"/>
          </w:tcPr>
          <w:p w14:paraId="4F74E10C" w14:textId="77777777" w:rsidR="0017660B" w:rsidRDefault="0017660B" w:rsidP="000632C7">
            <w:pPr>
              <w:spacing w:line="360" w:lineRule="auto"/>
            </w:pPr>
          </w:p>
        </w:tc>
        <w:tc>
          <w:tcPr>
            <w:tcW w:w="2168" w:type="dxa"/>
          </w:tcPr>
          <w:p w14:paraId="51EA6944" w14:textId="77777777" w:rsidR="0017660B" w:rsidRDefault="0017660B" w:rsidP="000632C7">
            <w:pPr>
              <w:spacing w:line="360" w:lineRule="auto"/>
            </w:pPr>
          </w:p>
        </w:tc>
        <w:tc>
          <w:tcPr>
            <w:tcW w:w="1897" w:type="dxa"/>
          </w:tcPr>
          <w:p w14:paraId="28D542BA" w14:textId="77777777" w:rsidR="0017660B" w:rsidRDefault="0017660B" w:rsidP="000632C7">
            <w:pPr>
              <w:spacing w:line="360" w:lineRule="auto"/>
            </w:pPr>
          </w:p>
        </w:tc>
        <w:tc>
          <w:tcPr>
            <w:tcW w:w="1785" w:type="dxa"/>
          </w:tcPr>
          <w:p w14:paraId="186D9810" w14:textId="77777777" w:rsidR="0017660B" w:rsidRDefault="0017660B" w:rsidP="000632C7">
            <w:pPr>
              <w:spacing w:line="360" w:lineRule="auto"/>
            </w:pPr>
          </w:p>
        </w:tc>
        <w:tc>
          <w:tcPr>
            <w:tcW w:w="1535" w:type="dxa"/>
          </w:tcPr>
          <w:p w14:paraId="3F6F6405" w14:textId="77777777" w:rsidR="0017660B" w:rsidRDefault="0017660B" w:rsidP="000632C7">
            <w:pPr>
              <w:spacing w:line="360" w:lineRule="auto"/>
              <w:jc w:val="center"/>
            </w:pPr>
          </w:p>
        </w:tc>
      </w:tr>
      <w:tr w:rsidR="0017660B" w14:paraId="3410A4AA" w14:textId="77777777" w:rsidTr="000632C7">
        <w:tc>
          <w:tcPr>
            <w:tcW w:w="1623" w:type="dxa"/>
            <w:vAlign w:val="center"/>
          </w:tcPr>
          <w:p w14:paraId="1C386AA5" w14:textId="77777777" w:rsidR="0017660B" w:rsidRDefault="0017660B" w:rsidP="000632C7">
            <w:pPr>
              <w:spacing w:line="360" w:lineRule="auto"/>
              <w:jc w:val="center"/>
            </w:pPr>
            <w:r>
              <w:rPr>
                <w:rFonts w:hint="eastAsia"/>
              </w:rPr>
              <w:t>其他服务</w:t>
            </w:r>
          </w:p>
        </w:tc>
        <w:tc>
          <w:tcPr>
            <w:tcW w:w="2835" w:type="dxa"/>
          </w:tcPr>
          <w:p w14:paraId="3B5FF4BD" w14:textId="77777777" w:rsidR="0017660B" w:rsidRDefault="0017660B" w:rsidP="000632C7">
            <w:pPr>
              <w:spacing w:line="360" w:lineRule="auto"/>
            </w:pPr>
            <w:r>
              <w:rPr>
                <w:rFonts w:hint="eastAsia"/>
              </w:rPr>
              <w:t>工程造价鉴定</w:t>
            </w:r>
          </w:p>
        </w:tc>
        <w:tc>
          <w:tcPr>
            <w:tcW w:w="2577" w:type="dxa"/>
          </w:tcPr>
          <w:p w14:paraId="6B3CC45C" w14:textId="77777777" w:rsidR="0017660B" w:rsidRDefault="0017660B" w:rsidP="000632C7">
            <w:pPr>
              <w:spacing w:line="360" w:lineRule="auto"/>
            </w:pPr>
          </w:p>
        </w:tc>
        <w:tc>
          <w:tcPr>
            <w:tcW w:w="2168" w:type="dxa"/>
          </w:tcPr>
          <w:p w14:paraId="1545E520" w14:textId="77777777" w:rsidR="0017660B" w:rsidRDefault="0017660B" w:rsidP="000632C7">
            <w:pPr>
              <w:spacing w:line="360" w:lineRule="auto"/>
            </w:pPr>
          </w:p>
        </w:tc>
        <w:tc>
          <w:tcPr>
            <w:tcW w:w="1897" w:type="dxa"/>
          </w:tcPr>
          <w:p w14:paraId="3573BF16" w14:textId="77777777" w:rsidR="0017660B" w:rsidRDefault="0017660B" w:rsidP="000632C7">
            <w:pPr>
              <w:spacing w:line="360" w:lineRule="auto"/>
            </w:pPr>
          </w:p>
        </w:tc>
        <w:tc>
          <w:tcPr>
            <w:tcW w:w="1785" w:type="dxa"/>
          </w:tcPr>
          <w:p w14:paraId="34768D41" w14:textId="77777777" w:rsidR="0017660B" w:rsidRDefault="0017660B" w:rsidP="000632C7">
            <w:pPr>
              <w:spacing w:line="360" w:lineRule="auto"/>
            </w:pPr>
          </w:p>
        </w:tc>
        <w:tc>
          <w:tcPr>
            <w:tcW w:w="1535" w:type="dxa"/>
          </w:tcPr>
          <w:p w14:paraId="4315BD6C" w14:textId="77777777" w:rsidR="0017660B" w:rsidRDefault="0017660B" w:rsidP="000632C7">
            <w:pPr>
              <w:spacing w:line="360" w:lineRule="auto"/>
              <w:jc w:val="center"/>
            </w:pPr>
          </w:p>
        </w:tc>
      </w:tr>
    </w:tbl>
    <w:p w14:paraId="7D89CBB8" w14:textId="77777777" w:rsidR="0017660B" w:rsidRDefault="0017660B" w:rsidP="0017660B">
      <w:pPr>
        <w:spacing w:line="360" w:lineRule="auto"/>
        <w:rPr>
          <w:b/>
        </w:rPr>
      </w:pPr>
      <w:r>
        <w:rPr>
          <w:rFonts w:hint="eastAsia"/>
          <w:b/>
        </w:rPr>
        <w:t xml:space="preserve">           </w:t>
      </w:r>
    </w:p>
    <w:p w14:paraId="2A595A5D" w14:textId="77777777" w:rsidR="0017660B" w:rsidRDefault="0017660B" w:rsidP="0017660B">
      <w:pPr>
        <w:spacing w:line="360" w:lineRule="auto"/>
        <w:rPr>
          <w:rFonts w:ascii="宋体" w:hAnsi="宋体" w:cs="宋体"/>
        </w:rPr>
      </w:pPr>
      <w:r>
        <w:rPr>
          <w:rFonts w:hint="eastAsia"/>
          <w:b/>
        </w:rPr>
        <w:t xml:space="preserve"> </w:t>
      </w:r>
      <w:r>
        <w:rPr>
          <w:b/>
        </w:rPr>
        <w:t xml:space="preserve"> </w:t>
      </w:r>
      <w:r>
        <w:rPr>
          <w:rFonts w:hint="eastAsia"/>
          <w:b/>
        </w:rPr>
        <w:t>注</w:t>
      </w:r>
      <w:r>
        <w:rPr>
          <w:b/>
        </w:rPr>
        <w:t>：</w:t>
      </w:r>
      <w:r>
        <w:rPr>
          <w:rFonts w:hint="eastAsia"/>
        </w:rPr>
        <w:t xml:space="preserve"> </w:t>
      </w:r>
      <w:r>
        <w:rPr>
          <w:rFonts w:ascii="宋体" w:hAnsi="宋体" w:cs="宋体" w:hint="eastAsia"/>
        </w:rPr>
        <w:t>1.附录A中服务范围及工作内容未涉及的可在“其他”项中列明。</w:t>
      </w:r>
    </w:p>
    <w:p w14:paraId="40EC79D3" w14:textId="77777777" w:rsidR="0017660B" w:rsidRDefault="0017660B" w:rsidP="0017660B">
      <w:pPr>
        <w:spacing w:line="360" w:lineRule="auto"/>
        <w:ind w:firstLineChars="350" w:firstLine="735"/>
        <w:rPr>
          <w:rFonts w:ascii="宋体" w:hAnsi="宋体" w:cs="宋体"/>
          <w:bCs/>
        </w:rPr>
        <w:sectPr w:rsidR="0017660B">
          <w:pgSz w:w="16838" w:h="11906" w:orient="landscape"/>
          <w:pgMar w:top="1803" w:right="1440" w:bottom="1803" w:left="1440" w:header="851" w:footer="992" w:gutter="0"/>
          <w:pgNumType w:fmt="numberInDash"/>
          <w:cols w:space="720"/>
          <w:docGrid w:linePitch="312"/>
        </w:sectPr>
      </w:pPr>
      <w:r>
        <w:rPr>
          <w:rFonts w:ascii="宋体" w:hAnsi="宋体" w:cs="宋体" w:hint="eastAsia"/>
          <w:bCs/>
        </w:rPr>
        <w:t>2.实行全过程造价咨询的工程，服务范围及工作内容按上表，酬金及计取方式为：______________________________</w:t>
      </w:r>
      <w:r>
        <w:rPr>
          <w:rFonts w:ascii="宋体" w:hAnsi="宋体" w:cs="宋体" w:hint="eastAsia"/>
          <w:bCs/>
          <w:u w:val="single"/>
        </w:rPr>
        <w:t xml:space="preserve">     </w:t>
      </w:r>
      <w:r>
        <w:rPr>
          <w:rFonts w:ascii="宋体" w:hAnsi="宋体" w:cs="宋体" w:hint="eastAsia"/>
          <w:bCs/>
        </w:rPr>
        <w:t>。</w:t>
      </w:r>
    </w:p>
    <w:p w14:paraId="4B0A7DE6" w14:textId="77777777" w:rsidR="0017660B" w:rsidRDefault="0017660B" w:rsidP="0017660B">
      <w:pPr>
        <w:pStyle w:val="1"/>
        <w:spacing w:before="0" w:after="0"/>
        <w:jc w:val="center"/>
        <w:rPr>
          <w:sz w:val="24"/>
          <w:szCs w:val="24"/>
        </w:rPr>
      </w:pPr>
      <w:bookmarkStart w:id="307" w:name="_Toc419045127"/>
      <w:bookmarkStart w:id="308" w:name="_Toc22712"/>
      <w:bookmarkStart w:id="309" w:name="_Toc11922"/>
      <w:r>
        <w:rPr>
          <w:rFonts w:hint="eastAsia"/>
          <w:sz w:val="24"/>
          <w:szCs w:val="24"/>
        </w:rPr>
        <w:lastRenderedPageBreak/>
        <w:t>附录</w:t>
      </w:r>
      <w:r>
        <w:rPr>
          <w:rFonts w:hint="eastAsia"/>
          <w:sz w:val="24"/>
          <w:szCs w:val="24"/>
        </w:rPr>
        <w:t xml:space="preserve">B </w:t>
      </w:r>
      <w:r>
        <w:rPr>
          <w:rFonts w:hint="eastAsia"/>
          <w:sz w:val="24"/>
          <w:szCs w:val="24"/>
        </w:rPr>
        <w:t>咨询人提交成果文件一览表</w:t>
      </w:r>
      <w:bookmarkEnd w:id="307"/>
      <w:bookmarkEnd w:id="308"/>
      <w:bookmarkEnd w:id="3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479"/>
        <w:gridCol w:w="8372"/>
        <w:gridCol w:w="1350"/>
        <w:gridCol w:w="1218"/>
        <w:gridCol w:w="682"/>
      </w:tblGrid>
      <w:tr w:rsidR="0017660B" w14:paraId="4E90C161" w14:textId="77777777" w:rsidTr="000632C7">
        <w:trPr>
          <w:trHeight w:hRule="exact" w:val="454"/>
          <w:jc w:val="center"/>
        </w:trPr>
        <w:tc>
          <w:tcPr>
            <w:tcW w:w="0" w:type="auto"/>
            <w:vAlign w:val="center"/>
          </w:tcPr>
          <w:p w14:paraId="6C8CD01F" w14:textId="77777777" w:rsidR="0017660B" w:rsidRDefault="0017660B" w:rsidP="000632C7">
            <w:pPr>
              <w:spacing w:line="360" w:lineRule="auto"/>
              <w:jc w:val="center"/>
              <w:rPr>
                <w:bCs/>
              </w:rPr>
            </w:pPr>
            <w:r>
              <w:rPr>
                <w:rFonts w:hint="eastAsia"/>
                <w:bCs/>
              </w:rPr>
              <w:t>服务阶段</w:t>
            </w:r>
          </w:p>
        </w:tc>
        <w:tc>
          <w:tcPr>
            <w:tcW w:w="1479" w:type="dxa"/>
            <w:vAlign w:val="center"/>
          </w:tcPr>
          <w:p w14:paraId="711920DB" w14:textId="77777777" w:rsidR="0017660B" w:rsidRDefault="0017660B" w:rsidP="000632C7">
            <w:pPr>
              <w:spacing w:line="360" w:lineRule="auto"/>
              <w:jc w:val="center"/>
              <w:rPr>
                <w:bCs/>
              </w:rPr>
            </w:pPr>
            <w:r>
              <w:rPr>
                <w:rFonts w:hint="eastAsia"/>
                <w:bCs/>
              </w:rPr>
              <w:t>成果文件名称</w:t>
            </w:r>
          </w:p>
        </w:tc>
        <w:tc>
          <w:tcPr>
            <w:tcW w:w="8372" w:type="dxa"/>
            <w:vAlign w:val="center"/>
          </w:tcPr>
          <w:p w14:paraId="6C0E6B77" w14:textId="77777777" w:rsidR="0017660B" w:rsidRDefault="0017660B" w:rsidP="000632C7">
            <w:pPr>
              <w:spacing w:line="360" w:lineRule="auto"/>
              <w:jc w:val="center"/>
              <w:rPr>
                <w:bCs/>
              </w:rPr>
            </w:pPr>
            <w:r>
              <w:rPr>
                <w:rFonts w:hint="eastAsia"/>
                <w:bCs/>
              </w:rPr>
              <w:t>成果文件组成</w:t>
            </w:r>
          </w:p>
        </w:tc>
        <w:tc>
          <w:tcPr>
            <w:tcW w:w="1350" w:type="dxa"/>
            <w:vAlign w:val="center"/>
          </w:tcPr>
          <w:p w14:paraId="003DA274" w14:textId="77777777" w:rsidR="0017660B" w:rsidRDefault="0017660B" w:rsidP="000632C7">
            <w:pPr>
              <w:spacing w:line="360" w:lineRule="auto"/>
              <w:jc w:val="center"/>
              <w:rPr>
                <w:bCs/>
              </w:rPr>
            </w:pPr>
            <w:r>
              <w:rPr>
                <w:rFonts w:hint="eastAsia"/>
                <w:bCs/>
              </w:rPr>
              <w:t>提交时间</w:t>
            </w:r>
          </w:p>
        </w:tc>
        <w:tc>
          <w:tcPr>
            <w:tcW w:w="1218" w:type="dxa"/>
            <w:vAlign w:val="center"/>
          </w:tcPr>
          <w:p w14:paraId="578DF71C" w14:textId="77777777" w:rsidR="0017660B" w:rsidRDefault="0017660B" w:rsidP="000632C7">
            <w:pPr>
              <w:spacing w:line="360" w:lineRule="auto"/>
              <w:jc w:val="center"/>
              <w:rPr>
                <w:bCs/>
              </w:rPr>
            </w:pPr>
            <w:r>
              <w:rPr>
                <w:rFonts w:hint="eastAsia"/>
                <w:bCs/>
              </w:rPr>
              <w:t>份数</w:t>
            </w:r>
          </w:p>
        </w:tc>
        <w:tc>
          <w:tcPr>
            <w:tcW w:w="0" w:type="auto"/>
            <w:vAlign w:val="center"/>
          </w:tcPr>
          <w:p w14:paraId="7C4DC523" w14:textId="77777777" w:rsidR="0017660B" w:rsidRDefault="0017660B" w:rsidP="000632C7">
            <w:pPr>
              <w:spacing w:line="360" w:lineRule="auto"/>
              <w:jc w:val="center"/>
              <w:rPr>
                <w:bCs/>
              </w:rPr>
            </w:pPr>
            <w:r>
              <w:rPr>
                <w:rFonts w:hint="eastAsia"/>
                <w:bCs/>
              </w:rPr>
              <w:t>质量标准</w:t>
            </w:r>
          </w:p>
        </w:tc>
      </w:tr>
      <w:tr w:rsidR="0017660B" w14:paraId="2DAE8142" w14:textId="77777777" w:rsidTr="000632C7">
        <w:trPr>
          <w:trHeight w:hRule="exact" w:val="291"/>
          <w:jc w:val="center"/>
        </w:trPr>
        <w:tc>
          <w:tcPr>
            <w:tcW w:w="0" w:type="auto"/>
            <w:vMerge w:val="restart"/>
            <w:vAlign w:val="center"/>
          </w:tcPr>
          <w:p w14:paraId="22579536" w14:textId="77777777" w:rsidR="0017660B" w:rsidRDefault="0017660B" w:rsidP="000632C7">
            <w:pPr>
              <w:pStyle w:val="af6"/>
              <w:widowControl w:val="0"/>
              <w:spacing w:line="360" w:lineRule="auto"/>
              <w:jc w:val="center"/>
              <w:rPr>
                <w:rFonts w:hint="default"/>
                <w:bCs/>
              </w:rPr>
            </w:pPr>
            <w:r>
              <w:rPr>
                <w:bCs/>
              </w:rPr>
              <w:t>决策阶段</w:t>
            </w:r>
          </w:p>
        </w:tc>
        <w:tc>
          <w:tcPr>
            <w:tcW w:w="1479" w:type="dxa"/>
            <w:vAlign w:val="center"/>
          </w:tcPr>
          <w:p w14:paraId="1503EC78" w14:textId="77777777" w:rsidR="0017660B" w:rsidRDefault="0017660B" w:rsidP="000632C7">
            <w:pPr>
              <w:spacing w:line="360" w:lineRule="auto"/>
              <w:jc w:val="center"/>
              <w:rPr>
                <w:bCs/>
              </w:rPr>
            </w:pPr>
          </w:p>
        </w:tc>
        <w:tc>
          <w:tcPr>
            <w:tcW w:w="8372" w:type="dxa"/>
            <w:vAlign w:val="center"/>
          </w:tcPr>
          <w:p w14:paraId="529385BE" w14:textId="77777777" w:rsidR="0017660B" w:rsidRDefault="0017660B" w:rsidP="000632C7">
            <w:pPr>
              <w:spacing w:line="360" w:lineRule="auto"/>
              <w:jc w:val="center"/>
              <w:rPr>
                <w:bCs/>
              </w:rPr>
            </w:pPr>
          </w:p>
        </w:tc>
        <w:tc>
          <w:tcPr>
            <w:tcW w:w="1350" w:type="dxa"/>
            <w:vAlign w:val="center"/>
          </w:tcPr>
          <w:p w14:paraId="007EB52D" w14:textId="77777777" w:rsidR="0017660B" w:rsidRDefault="0017660B" w:rsidP="000632C7">
            <w:pPr>
              <w:spacing w:line="360" w:lineRule="auto"/>
              <w:jc w:val="center"/>
              <w:rPr>
                <w:bCs/>
              </w:rPr>
            </w:pPr>
          </w:p>
        </w:tc>
        <w:tc>
          <w:tcPr>
            <w:tcW w:w="1218" w:type="dxa"/>
            <w:vAlign w:val="center"/>
          </w:tcPr>
          <w:p w14:paraId="17F92916" w14:textId="77777777" w:rsidR="0017660B" w:rsidRDefault="0017660B" w:rsidP="000632C7">
            <w:pPr>
              <w:spacing w:line="360" w:lineRule="auto"/>
              <w:jc w:val="center"/>
              <w:rPr>
                <w:bCs/>
              </w:rPr>
            </w:pPr>
          </w:p>
        </w:tc>
        <w:tc>
          <w:tcPr>
            <w:tcW w:w="0" w:type="auto"/>
            <w:vAlign w:val="center"/>
          </w:tcPr>
          <w:p w14:paraId="4CA9EB23" w14:textId="77777777" w:rsidR="0017660B" w:rsidRDefault="0017660B" w:rsidP="000632C7">
            <w:pPr>
              <w:spacing w:line="360" w:lineRule="auto"/>
              <w:jc w:val="center"/>
              <w:rPr>
                <w:bCs/>
              </w:rPr>
            </w:pPr>
          </w:p>
        </w:tc>
      </w:tr>
      <w:tr w:rsidR="0017660B" w14:paraId="6B1D27AC" w14:textId="77777777" w:rsidTr="000632C7">
        <w:trPr>
          <w:trHeight w:hRule="exact" w:val="250"/>
          <w:jc w:val="center"/>
        </w:trPr>
        <w:tc>
          <w:tcPr>
            <w:tcW w:w="0" w:type="auto"/>
            <w:vMerge/>
            <w:vAlign w:val="center"/>
          </w:tcPr>
          <w:p w14:paraId="1AA1938D" w14:textId="77777777" w:rsidR="0017660B" w:rsidRDefault="0017660B" w:rsidP="000632C7">
            <w:pPr>
              <w:spacing w:line="360" w:lineRule="auto"/>
              <w:jc w:val="center"/>
              <w:rPr>
                <w:bCs/>
              </w:rPr>
            </w:pPr>
          </w:p>
        </w:tc>
        <w:tc>
          <w:tcPr>
            <w:tcW w:w="1479" w:type="dxa"/>
            <w:vAlign w:val="center"/>
          </w:tcPr>
          <w:p w14:paraId="43A64224" w14:textId="77777777" w:rsidR="0017660B" w:rsidRDefault="0017660B" w:rsidP="000632C7">
            <w:pPr>
              <w:spacing w:line="360" w:lineRule="auto"/>
              <w:jc w:val="center"/>
              <w:rPr>
                <w:bCs/>
              </w:rPr>
            </w:pPr>
          </w:p>
        </w:tc>
        <w:tc>
          <w:tcPr>
            <w:tcW w:w="8372" w:type="dxa"/>
            <w:vAlign w:val="center"/>
          </w:tcPr>
          <w:p w14:paraId="5C444893" w14:textId="77777777" w:rsidR="0017660B" w:rsidRDefault="0017660B" w:rsidP="000632C7">
            <w:pPr>
              <w:spacing w:line="360" w:lineRule="auto"/>
              <w:jc w:val="center"/>
              <w:rPr>
                <w:bCs/>
              </w:rPr>
            </w:pPr>
          </w:p>
        </w:tc>
        <w:tc>
          <w:tcPr>
            <w:tcW w:w="1350" w:type="dxa"/>
            <w:vAlign w:val="center"/>
          </w:tcPr>
          <w:p w14:paraId="42A12604" w14:textId="77777777" w:rsidR="0017660B" w:rsidRDefault="0017660B" w:rsidP="000632C7">
            <w:pPr>
              <w:spacing w:line="360" w:lineRule="auto"/>
              <w:jc w:val="center"/>
              <w:rPr>
                <w:bCs/>
              </w:rPr>
            </w:pPr>
          </w:p>
        </w:tc>
        <w:tc>
          <w:tcPr>
            <w:tcW w:w="1218" w:type="dxa"/>
            <w:vAlign w:val="center"/>
          </w:tcPr>
          <w:p w14:paraId="3B3C2F89" w14:textId="77777777" w:rsidR="0017660B" w:rsidRDefault="0017660B" w:rsidP="000632C7">
            <w:pPr>
              <w:spacing w:line="360" w:lineRule="auto"/>
              <w:jc w:val="center"/>
              <w:rPr>
                <w:bCs/>
              </w:rPr>
            </w:pPr>
          </w:p>
        </w:tc>
        <w:tc>
          <w:tcPr>
            <w:tcW w:w="0" w:type="auto"/>
            <w:vAlign w:val="center"/>
          </w:tcPr>
          <w:p w14:paraId="0EF86A92" w14:textId="77777777" w:rsidR="0017660B" w:rsidRDefault="0017660B" w:rsidP="000632C7">
            <w:pPr>
              <w:spacing w:line="360" w:lineRule="auto"/>
              <w:jc w:val="center"/>
              <w:rPr>
                <w:bCs/>
              </w:rPr>
            </w:pPr>
          </w:p>
        </w:tc>
      </w:tr>
      <w:tr w:rsidR="0017660B" w14:paraId="774A5502" w14:textId="77777777" w:rsidTr="000632C7">
        <w:trPr>
          <w:trHeight w:hRule="exact" w:val="292"/>
          <w:jc w:val="center"/>
        </w:trPr>
        <w:tc>
          <w:tcPr>
            <w:tcW w:w="0" w:type="auto"/>
            <w:vMerge/>
            <w:vAlign w:val="center"/>
          </w:tcPr>
          <w:p w14:paraId="5887DA02" w14:textId="77777777" w:rsidR="0017660B" w:rsidRDefault="0017660B" w:rsidP="000632C7">
            <w:pPr>
              <w:spacing w:line="360" w:lineRule="auto"/>
              <w:jc w:val="center"/>
              <w:rPr>
                <w:bCs/>
              </w:rPr>
            </w:pPr>
          </w:p>
        </w:tc>
        <w:tc>
          <w:tcPr>
            <w:tcW w:w="1479" w:type="dxa"/>
            <w:vAlign w:val="center"/>
          </w:tcPr>
          <w:p w14:paraId="6EC3678C" w14:textId="77777777" w:rsidR="0017660B" w:rsidRDefault="0017660B" w:rsidP="000632C7">
            <w:pPr>
              <w:spacing w:line="360" w:lineRule="auto"/>
              <w:jc w:val="center"/>
              <w:rPr>
                <w:bCs/>
              </w:rPr>
            </w:pPr>
          </w:p>
        </w:tc>
        <w:tc>
          <w:tcPr>
            <w:tcW w:w="8372" w:type="dxa"/>
            <w:vAlign w:val="center"/>
          </w:tcPr>
          <w:p w14:paraId="59686A7B" w14:textId="77777777" w:rsidR="0017660B" w:rsidRDefault="0017660B" w:rsidP="000632C7">
            <w:pPr>
              <w:spacing w:line="360" w:lineRule="auto"/>
              <w:jc w:val="center"/>
              <w:rPr>
                <w:bCs/>
              </w:rPr>
            </w:pPr>
          </w:p>
        </w:tc>
        <w:tc>
          <w:tcPr>
            <w:tcW w:w="1350" w:type="dxa"/>
            <w:vAlign w:val="center"/>
          </w:tcPr>
          <w:p w14:paraId="15C9DE02" w14:textId="77777777" w:rsidR="0017660B" w:rsidRDefault="0017660B" w:rsidP="000632C7">
            <w:pPr>
              <w:spacing w:line="360" w:lineRule="auto"/>
              <w:jc w:val="center"/>
              <w:rPr>
                <w:bCs/>
              </w:rPr>
            </w:pPr>
          </w:p>
        </w:tc>
        <w:tc>
          <w:tcPr>
            <w:tcW w:w="1218" w:type="dxa"/>
            <w:vAlign w:val="center"/>
          </w:tcPr>
          <w:p w14:paraId="7C56A6B9" w14:textId="77777777" w:rsidR="0017660B" w:rsidRDefault="0017660B" w:rsidP="000632C7">
            <w:pPr>
              <w:spacing w:line="360" w:lineRule="auto"/>
              <w:jc w:val="center"/>
              <w:rPr>
                <w:bCs/>
              </w:rPr>
            </w:pPr>
          </w:p>
        </w:tc>
        <w:tc>
          <w:tcPr>
            <w:tcW w:w="0" w:type="auto"/>
            <w:vAlign w:val="center"/>
          </w:tcPr>
          <w:p w14:paraId="234709A9" w14:textId="77777777" w:rsidR="0017660B" w:rsidRDefault="0017660B" w:rsidP="000632C7">
            <w:pPr>
              <w:spacing w:line="360" w:lineRule="auto"/>
              <w:jc w:val="center"/>
              <w:rPr>
                <w:bCs/>
              </w:rPr>
            </w:pPr>
          </w:p>
        </w:tc>
      </w:tr>
      <w:tr w:rsidR="0017660B" w14:paraId="030B77B1" w14:textId="77777777" w:rsidTr="000632C7">
        <w:trPr>
          <w:trHeight w:hRule="exact" w:val="311"/>
          <w:jc w:val="center"/>
        </w:trPr>
        <w:tc>
          <w:tcPr>
            <w:tcW w:w="0" w:type="auto"/>
            <w:vMerge w:val="restart"/>
            <w:vAlign w:val="center"/>
          </w:tcPr>
          <w:p w14:paraId="79AC2BE7" w14:textId="77777777" w:rsidR="0017660B" w:rsidRDefault="0017660B" w:rsidP="000632C7">
            <w:pPr>
              <w:pStyle w:val="af6"/>
              <w:widowControl w:val="0"/>
              <w:spacing w:line="360" w:lineRule="auto"/>
              <w:jc w:val="center"/>
              <w:rPr>
                <w:rFonts w:hint="default"/>
                <w:bCs/>
              </w:rPr>
            </w:pPr>
            <w:r>
              <w:rPr>
                <w:bCs/>
              </w:rPr>
              <w:t>设计阶段</w:t>
            </w:r>
          </w:p>
        </w:tc>
        <w:tc>
          <w:tcPr>
            <w:tcW w:w="1479" w:type="dxa"/>
            <w:vAlign w:val="center"/>
          </w:tcPr>
          <w:p w14:paraId="5D1D38A0" w14:textId="77777777" w:rsidR="0017660B" w:rsidRDefault="0017660B" w:rsidP="000632C7">
            <w:pPr>
              <w:spacing w:line="360" w:lineRule="auto"/>
              <w:jc w:val="center"/>
              <w:rPr>
                <w:bCs/>
              </w:rPr>
            </w:pPr>
          </w:p>
        </w:tc>
        <w:tc>
          <w:tcPr>
            <w:tcW w:w="8372" w:type="dxa"/>
            <w:vAlign w:val="center"/>
          </w:tcPr>
          <w:p w14:paraId="451227C5" w14:textId="77777777" w:rsidR="0017660B" w:rsidRDefault="0017660B" w:rsidP="000632C7">
            <w:pPr>
              <w:spacing w:line="360" w:lineRule="auto"/>
              <w:jc w:val="center"/>
              <w:rPr>
                <w:bCs/>
              </w:rPr>
            </w:pPr>
          </w:p>
        </w:tc>
        <w:tc>
          <w:tcPr>
            <w:tcW w:w="1350" w:type="dxa"/>
            <w:vAlign w:val="center"/>
          </w:tcPr>
          <w:p w14:paraId="648C7BA5" w14:textId="77777777" w:rsidR="0017660B" w:rsidRDefault="0017660B" w:rsidP="000632C7">
            <w:pPr>
              <w:spacing w:line="360" w:lineRule="auto"/>
              <w:jc w:val="center"/>
              <w:rPr>
                <w:bCs/>
              </w:rPr>
            </w:pPr>
          </w:p>
        </w:tc>
        <w:tc>
          <w:tcPr>
            <w:tcW w:w="1218" w:type="dxa"/>
            <w:vAlign w:val="center"/>
          </w:tcPr>
          <w:p w14:paraId="7C7042ED" w14:textId="77777777" w:rsidR="0017660B" w:rsidRDefault="0017660B" w:rsidP="000632C7">
            <w:pPr>
              <w:spacing w:line="360" w:lineRule="auto"/>
              <w:jc w:val="center"/>
              <w:rPr>
                <w:bCs/>
              </w:rPr>
            </w:pPr>
          </w:p>
        </w:tc>
        <w:tc>
          <w:tcPr>
            <w:tcW w:w="0" w:type="auto"/>
            <w:vAlign w:val="center"/>
          </w:tcPr>
          <w:p w14:paraId="79C48411" w14:textId="77777777" w:rsidR="0017660B" w:rsidRDefault="0017660B" w:rsidP="000632C7">
            <w:pPr>
              <w:spacing w:line="360" w:lineRule="auto"/>
              <w:jc w:val="center"/>
              <w:rPr>
                <w:bCs/>
              </w:rPr>
            </w:pPr>
          </w:p>
        </w:tc>
      </w:tr>
      <w:tr w:rsidR="0017660B" w14:paraId="4ADC4FCB" w14:textId="77777777" w:rsidTr="000632C7">
        <w:trPr>
          <w:trHeight w:hRule="exact" w:val="338"/>
          <w:jc w:val="center"/>
        </w:trPr>
        <w:tc>
          <w:tcPr>
            <w:tcW w:w="0" w:type="auto"/>
            <w:vMerge/>
            <w:vAlign w:val="center"/>
          </w:tcPr>
          <w:p w14:paraId="69FB69FC" w14:textId="77777777" w:rsidR="0017660B" w:rsidRDefault="0017660B" w:rsidP="000632C7">
            <w:pPr>
              <w:pStyle w:val="af6"/>
              <w:widowControl w:val="0"/>
              <w:spacing w:line="360" w:lineRule="auto"/>
              <w:jc w:val="center"/>
              <w:rPr>
                <w:rFonts w:hint="default"/>
                <w:bCs/>
              </w:rPr>
            </w:pPr>
          </w:p>
        </w:tc>
        <w:tc>
          <w:tcPr>
            <w:tcW w:w="1479" w:type="dxa"/>
            <w:vAlign w:val="center"/>
          </w:tcPr>
          <w:p w14:paraId="6D1DDA96" w14:textId="77777777" w:rsidR="0017660B" w:rsidRDefault="0017660B" w:rsidP="000632C7">
            <w:pPr>
              <w:spacing w:line="360" w:lineRule="auto"/>
              <w:jc w:val="center"/>
              <w:rPr>
                <w:bCs/>
              </w:rPr>
            </w:pPr>
          </w:p>
        </w:tc>
        <w:tc>
          <w:tcPr>
            <w:tcW w:w="8372" w:type="dxa"/>
            <w:vAlign w:val="center"/>
          </w:tcPr>
          <w:p w14:paraId="2D57AEDE" w14:textId="77777777" w:rsidR="0017660B" w:rsidRDefault="0017660B" w:rsidP="000632C7">
            <w:pPr>
              <w:spacing w:line="360" w:lineRule="auto"/>
              <w:jc w:val="center"/>
              <w:rPr>
                <w:bCs/>
              </w:rPr>
            </w:pPr>
          </w:p>
        </w:tc>
        <w:tc>
          <w:tcPr>
            <w:tcW w:w="1350" w:type="dxa"/>
            <w:vAlign w:val="center"/>
          </w:tcPr>
          <w:p w14:paraId="17DC5697" w14:textId="77777777" w:rsidR="0017660B" w:rsidRDefault="0017660B" w:rsidP="000632C7">
            <w:pPr>
              <w:spacing w:line="360" w:lineRule="auto"/>
              <w:jc w:val="center"/>
              <w:rPr>
                <w:bCs/>
              </w:rPr>
            </w:pPr>
          </w:p>
        </w:tc>
        <w:tc>
          <w:tcPr>
            <w:tcW w:w="1218" w:type="dxa"/>
            <w:vAlign w:val="center"/>
          </w:tcPr>
          <w:p w14:paraId="7AF28D75" w14:textId="77777777" w:rsidR="0017660B" w:rsidRDefault="0017660B" w:rsidP="000632C7">
            <w:pPr>
              <w:spacing w:line="360" w:lineRule="auto"/>
              <w:jc w:val="center"/>
              <w:rPr>
                <w:bCs/>
              </w:rPr>
            </w:pPr>
          </w:p>
        </w:tc>
        <w:tc>
          <w:tcPr>
            <w:tcW w:w="0" w:type="auto"/>
            <w:vAlign w:val="center"/>
          </w:tcPr>
          <w:p w14:paraId="4629C0F5" w14:textId="77777777" w:rsidR="0017660B" w:rsidRDefault="0017660B" w:rsidP="000632C7">
            <w:pPr>
              <w:spacing w:line="360" w:lineRule="auto"/>
              <w:jc w:val="center"/>
              <w:rPr>
                <w:bCs/>
              </w:rPr>
            </w:pPr>
          </w:p>
        </w:tc>
      </w:tr>
      <w:tr w:rsidR="0017660B" w14:paraId="3942C502" w14:textId="77777777" w:rsidTr="000632C7">
        <w:trPr>
          <w:trHeight w:hRule="exact" w:val="365"/>
          <w:jc w:val="center"/>
        </w:trPr>
        <w:tc>
          <w:tcPr>
            <w:tcW w:w="0" w:type="auto"/>
            <w:vMerge/>
            <w:vAlign w:val="center"/>
          </w:tcPr>
          <w:p w14:paraId="00EE01F5" w14:textId="77777777" w:rsidR="0017660B" w:rsidRDefault="0017660B" w:rsidP="000632C7">
            <w:pPr>
              <w:spacing w:line="360" w:lineRule="auto"/>
              <w:jc w:val="center"/>
              <w:rPr>
                <w:bCs/>
              </w:rPr>
            </w:pPr>
          </w:p>
        </w:tc>
        <w:tc>
          <w:tcPr>
            <w:tcW w:w="1479" w:type="dxa"/>
            <w:vAlign w:val="center"/>
          </w:tcPr>
          <w:p w14:paraId="45CDB400" w14:textId="77777777" w:rsidR="0017660B" w:rsidRDefault="0017660B" w:rsidP="000632C7">
            <w:pPr>
              <w:spacing w:line="360" w:lineRule="auto"/>
              <w:jc w:val="center"/>
              <w:rPr>
                <w:bCs/>
              </w:rPr>
            </w:pPr>
          </w:p>
        </w:tc>
        <w:tc>
          <w:tcPr>
            <w:tcW w:w="8372" w:type="dxa"/>
            <w:vAlign w:val="center"/>
          </w:tcPr>
          <w:p w14:paraId="7F7F2CFA" w14:textId="77777777" w:rsidR="0017660B" w:rsidRDefault="0017660B" w:rsidP="000632C7">
            <w:pPr>
              <w:spacing w:line="360" w:lineRule="auto"/>
              <w:jc w:val="center"/>
              <w:rPr>
                <w:bCs/>
              </w:rPr>
            </w:pPr>
          </w:p>
        </w:tc>
        <w:tc>
          <w:tcPr>
            <w:tcW w:w="1350" w:type="dxa"/>
            <w:vAlign w:val="center"/>
          </w:tcPr>
          <w:p w14:paraId="4CED7B57" w14:textId="77777777" w:rsidR="0017660B" w:rsidRDefault="0017660B" w:rsidP="000632C7">
            <w:pPr>
              <w:spacing w:line="360" w:lineRule="auto"/>
              <w:jc w:val="center"/>
              <w:rPr>
                <w:bCs/>
              </w:rPr>
            </w:pPr>
          </w:p>
        </w:tc>
        <w:tc>
          <w:tcPr>
            <w:tcW w:w="1218" w:type="dxa"/>
            <w:vAlign w:val="center"/>
          </w:tcPr>
          <w:p w14:paraId="4DA190A5" w14:textId="77777777" w:rsidR="0017660B" w:rsidRDefault="0017660B" w:rsidP="000632C7">
            <w:pPr>
              <w:spacing w:line="360" w:lineRule="auto"/>
              <w:jc w:val="center"/>
              <w:rPr>
                <w:bCs/>
              </w:rPr>
            </w:pPr>
          </w:p>
        </w:tc>
        <w:tc>
          <w:tcPr>
            <w:tcW w:w="0" w:type="auto"/>
            <w:vAlign w:val="center"/>
          </w:tcPr>
          <w:p w14:paraId="4A36F430" w14:textId="77777777" w:rsidR="0017660B" w:rsidRDefault="0017660B" w:rsidP="000632C7">
            <w:pPr>
              <w:spacing w:line="360" w:lineRule="auto"/>
              <w:jc w:val="center"/>
              <w:rPr>
                <w:bCs/>
              </w:rPr>
            </w:pPr>
          </w:p>
        </w:tc>
      </w:tr>
      <w:tr w:rsidR="0017660B" w14:paraId="2AC15AEE" w14:textId="77777777" w:rsidTr="000632C7">
        <w:trPr>
          <w:trHeight w:hRule="exact" w:val="1076"/>
          <w:jc w:val="center"/>
        </w:trPr>
        <w:tc>
          <w:tcPr>
            <w:tcW w:w="0" w:type="auto"/>
            <w:vMerge w:val="restart"/>
            <w:vAlign w:val="center"/>
          </w:tcPr>
          <w:p w14:paraId="518CA2F6" w14:textId="77777777" w:rsidR="0017660B" w:rsidRDefault="0017660B" w:rsidP="000632C7">
            <w:pPr>
              <w:pStyle w:val="af6"/>
              <w:widowControl w:val="0"/>
              <w:spacing w:line="360" w:lineRule="auto"/>
              <w:jc w:val="center"/>
              <w:rPr>
                <w:rFonts w:hint="default"/>
                <w:bCs/>
              </w:rPr>
            </w:pPr>
            <w:proofErr w:type="gramStart"/>
            <w:r>
              <w:rPr>
                <w:bCs/>
              </w:rPr>
              <w:t>发承包</w:t>
            </w:r>
            <w:proofErr w:type="gramEnd"/>
            <w:r>
              <w:rPr>
                <w:bCs/>
              </w:rPr>
              <w:t>阶段</w:t>
            </w:r>
          </w:p>
        </w:tc>
        <w:tc>
          <w:tcPr>
            <w:tcW w:w="1479" w:type="dxa"/>
            <w:vAlign w:val="center"/>
          </w:tcPr>
          <w:p w14:paraId="1B548AEA" w14:textId="77777777" w:rsidR="0017660B" w:rsidRDefault="0017660B" w:rsidP="000632C7">
            <w:pPr>
              <w:spacing w:line="360" w:lineRule="auto"/>
              <w:jc w:val="center"/>
              <w:rPr>
                <w:bCs/>
              </w:rPr>
            </w:pPr>
          </w:p>
        </w:tc>
        <w:tc>
          <w:tcPr>
            <w:tcW w:w="8372" w:type="dxa"/>
            <w:vAlign w:val="center"/>
          </w:tcPr>
          <w:p w14:paraId="1561FACB" w14:textId="77777777" w:rsidR="0017660B" w:rsidRDefault="0017660B" w:rsidP="000632C7">
            <w:pPr>
              <w:spacing w:line="360" w:lineRule="auto"/>
              <w:jc w:val="center"/>
              <w:rPr>
                <w:bCs/>
              </w:rPr>
            </w:pPr>
          </w:p>
        </w:tc>
        <w:tc>
          <w:tcPr>
            <w:tcW w:w="1350" w:type="dxa"/>
            <w:vAlign w:val="center"/>
          </w:tcPr>
          <w:p w14:paraId="6ADEF1AB" w14:textId="77777777" w:rsidR="0017660B" w:rsidRDefault="0017660B" w:rsidP="000632C7">
            <w:pPr>
              <w:spacing w:line="360" w:lineRule="auto"/>
              <w:jc w:val="center"/>
              <w:rPr>
                <w:bCs/>
              </w:rPr>
            </w:pPr>
          </w:p>
        </w:tc>
        <w:tc>
          <w:tcPr>
            <w:tcW w:w="1218" w:type="dxa"/>
            <w:vAlign w:val="center"/>
          </w:tcPr>
          <w:p w14:paraId="05EA289B" w14:textId="77777777" w:rsidR="0017660B" w:rsidRDefault="0017660B" w:rsidP="000632C7">
            <w:pPr>
              <w:spacing w:line="360" w:lineRule="auto"/>
              <w:jc w:val="center"/>
              <w:rPr>
                <w:bCs/>
              </w:rPr>
            </w:pPr>
          </w:p>
        </w:tc>
        <w:tc>
          <w:tcPr>
            <w:tcW w:w="0" w:type="auto"/>
            <w:vAlign w:val="center"/>
          </w:tcPr>
          <w:p w14:paraId="032482FA" w14:textId="77777777" w:rsidR="0017660B" w:rsidRDefault="0017660B" w:rsidP="000632C7">
            <w:pPr>
              <w:spacing w:line="360" w:lineRule="auto"/>
              <w:jc w:val="center"/>
              <w:rPr>
                <w:bCs/>
              </w:rPr>
            </w:pPr>
          </w:p>
        </w:tc>
      </w:tr>
      <w:tr w:rsidR="0017660B" w14:paraId="07BBA889" w14:textId="77777777" w:rsidTr="000632C7">
        <w:trPr>
          <w:trHeight w:hRule="exact" w:val="940"/>
          <w:jc w:val="center"/>
        </w:trPr>
        <w:tc>
          <w:tcPr>
            <w:tcW w:w="0" w:type="auto"/>
            <w:vMerge/>
            <w:vAlign w:val="center"/>
          </w:tcPr>
          <w:p w14:paraId="56CA3973" w14:textId="77777777" w:rsidR="0017660B" w:rsidRDefault="0017660B" w:rsidP="000632C7">
            <w:pPr>
              <w:pStyle w:val="af6"/>
              <w:widowControl w:val="0"/>
              <w:spacing w:line="360" w:lineRule="auto"/>
              <w:jc w:val="center"/>
              <w:rPr>
                <w:rFonts w:hint="default"/>
                <w:bCs/>
              </w:rPr>
            </w:pPr>
          </w:p>
        </w:tc>
        <w:tc>
          <w:tcPr>
            <w:tcW w:w="1479" w:type="dxa"/>
            <w:vAlign w:val="center"/>
          </w:tcPr>
          <w:p w14:paraId="270ACB38" w14:textId="77777777" w:rsidR="0017660B" w:rsidRDefault="0017660B" w:rsidP="000632C7">
            <w:pPr>
              <w:spacing w:line="360" w:lineRule="auto"/>
              <w:jc w:val="center"/>
              <w:rPr>
                <w:bCs/>
              </w:rPr>
            </w:pPr>
          </w:p>
        </w:tc>
        <w:tc>
          <w:tcPr>
            <w:tcW w:w="8372" w:type="dxa"/>
            <w:vAlign w:val="center"/>
          </w:tcPr>
          <w:p w14:paraId="6422E009" w14:textId="77777777" w:rsidR="0017660B" w:rsidRDefault="0017660B" w:rsidP="000632C7">
            <w:pPr>
              <w:spacing w:line="360" w:lineRule="auto"/>
              <w:jc w:val="center"/>
              <w:rPr>
                <w:bCs/>
              </w:rPr>
            </w:pPr>
          </w:p>
        </w:tc>
        <w:tc>
          <w:tcPr>
            <w:tcW w:w="1350" w:type="dxa"/>
            <w:vAlign w:val="center"/>
          </w:tcPr>
          <w:p w14:paraId="28F9980E" w14:textId="77777777" w:rsidR="0017660B" w:rsidRDefault="0017660B" w:rsidP="000632C7">
            <w:pPr>
              <w:spacing w:line="360" w:lineRule="auto"/>
              <w:jc w:val="center"/>
              <w:rPr>
                <w:bCs/>
              </w:rPr>
            </w:pPr>
          </w:p>
        </w:tc>
        <w:tc>
          <w:tcPr>
            <w:tcW w:w="1218" w:type="dxa"/>
            <w:vAlign w:val="center"/>
          </w:tcPr>
          <w:p w14:paraId="0A4B2250" w14:textId="77777777" w:rsidR="0017660B" w:rsidRDefault="0017660B" w:rsidP="000632C7">
            <w:pPr>
              <w:spacing w:line="360" w:lineRule="auto"/>
              <w:jc w:val="center"/>
              <w:rPr>
                <w:bCs/>
              </w:rPr>
            </w:pPr>
          </w:p>
        </w:tc>
        <w:tc>
          <w:tcPr>
            <w:tcW w:w="0" w:type="auto"/>
            <w:vAlign w:val="center"/>
          </w:tcPr>
          <w:p w14:paraId="7F7006A3" w14:textId="77777777" w:rsidR="0017660B" w:rsidRDefault="0017660B" w:rsidP="000632C7">
            <w:pPr>
              <w:spacing w:line="360" w:lineRule="auto"/>
              <w:jc w:val="center"/>
              <w:rPr>
                <w:bCs/>
              </w:rPr>
            </w:pPr>
          </w:p>
        </w:tc>
      </w:tr>
      <w:tr w:rsidR="0017660B" w14:paraId="7FAAA808" w14:textId="77777777" w:rsidTr="000632C7">
        <w:trPr>
          <w:trHeight w:hRule="exact" w:val="352"/>
          <w:jc w:val="center"/>
        </w:trPr>
        <w:tc>
          <w:tcPr>
            <w:tcW w:w="0" w:type="auto"/>
            <w:vMerge w:val="restart"/>
            <w:vAlign w:val="center"/>
          </w:tcPr>
          <w:p w14:paraId="453D3310" w14:textId="77777777" w:rsidR="0017660B" w:rsidRDefault="0017660B" w:rsidP="000632C7">
            <w:pPr>
              <w:pStyle w:val="af6"/>
              <w:widowControl w:val="0"/>
              <w:spacing w:line="360" w:lineRule="auto"/>
              <w:jc w:val="center"/>
              <w:rPr>
                <w:rFonts w:hint="default"/>
                <w:bCs/>
              </w:rPr>
            </w:pPr>
            <w:r>
              <w:rPr>
                <w:bCs/>
              </w:rPr>
              <w:t>实施阶段</w:t>
            </w:r>
          </w:p>
        </w:tc>
        <w:tc>
          <w:tcPr>
            <w:tcW w:w="1479" w:type="dxa"/>
            <w:vAlign w:val="center"/>
          </w:tcPr>
          <w:p w14:paraId="57DCB57E" w14:textId="77777777" w:rsidR="0017660B" w:rsidRDefault="0017660B" w:rsidP="000632C7">
            <w:pPr>
              <w:spacing w:line="360" w:lineRule="auto"/>
              <w:jc w:val="center"/>
              <w:rPr>
                <w:bCs/>
              </w:rPr>
            </w:pPr>
          </w:p>
        </w:tc>
        <w:tc>
          <w:tcPr>
            <w:tcW w:w="8372" w:type="dxa"/>
            <w:vAlign w:val="center"/>
          </w:tcPr>
          <w:p w14:paraId="492B83F5" w14:textId="77777777" w:rsidR="0017660B" w:rsidRDefault="0017660B" w:rsidP="000632C7">
            <w:pPr>
              <w:spacing w:line="360" w:lineRule="auto"/>
              <w:jc w:val="center"/>
              <w:rPr>
                <w:bCs/>
              </w:rPr>
            </w:pPr>
          </w:p>
        </w:tc>
        <w:tc>
          <w:tcPr>
            <w:tcW w:w="1350" w:type="dxa"/>
            <w:vAlign w:val="center"/>
          </w:tcPr>
          <w:p w14:paraId="25721809" w14:textId="77777777" w:rsidR="0017660B" w:rsidRDefault="0017660B" w:rsidP="000632C7">
            <w:pPr>
              <w:spacing w:line="360" w:lineRule="auto"/>
              <w:jc w:val="center"/>
              <w:rPr>
                <w:bCs/>
              </w:rPr>
            </w:pPr>
          </w:p>
        </w:tc>
        <w:tc>
          <w:tcPr>
            <w:tcW w:w="1218" w:type="dxa"/>
            <w:vAlign w:val="center"/>
          </w:tcPr>
          <w:p w14:paraId="2510D66E" w14:textId="77777777" w:rsidR="0017660B" w:rsidRDefault="0017660B" w:rsidP="000632C7">
            <w:pPr>
              <w:spacing w:line="360" w:lineRule="auto"/>
              <w:jc w:val="center"/>
              <w:rPr>
                <w:bCs/>
              </w:rPr>
            </w:pPr>
          </w:p>
        </w:tc>
        <w:tc>
          <w:tcPr>
            <w:tcW w:w="0" w:type="auto"/>
            <w:vAlign w:val="center"/>
          </w:tcPr>
          <w:p w14:paraId="11FF068A" w14:textId="77777777" w:rsidR="0017660B" w:rsidRDefault="0017660B" w:rsidP="000632C7">
            <w:pPr>
              <w:spacing w:line="360" w:lineRule="auto"/>
              <w:jc w:val="center"/>
              <w:rPr>
                <w:bCs/>
              </w:rPr>
            </w:pPr>
          </w:p>
        </w:tc>
      </w:tr>
      <w:tr w:rsidR="0017660B" w14:paraId="437BB806" w14:textId="77777777" w:rsidTr="000632C7">
        <w:trPr>
          <w:trHeight w:hRule="exact" w:val="454"/>
          <w:jc w:val="center"/>
        </w:trPr>
        <w:tc>
          <w:tcPr>
            <w:tcW w:w="0" w:type="auto"/>
            <w:vMerge/>
            <w:vAlign w:val="center"/>
          </w:tcPr>
          <w:p w14:paraId="50FD3B2F" w14:textId="77777777" w:rsidR="0017660B" w:rsidRDefault="0017660B" w:rsidP="000632C7">
            <w:pPr>
              <w:pStyle w:val="af6"/>
              <w:widowControl w:val="0"/>
              <w:spacing w:line="360" w:lineRule="auto"/>
              <w:jc w:val="center"/>
              <w:rPr>
                <w:rFonts w:hint="default"/>
                <w:bCs/>
              </w:rPr>
            </w:pPr>
          </w:p>
        </w:tc>
        <w:tc>
          <w:tcPr>
            <w:tcW w:w="1479" w:type="dxa"/>
            <w:vAlign w:val="center"/>
          </w:tcPr>
          <w:p w14:paraId="1DD452B8" w14:textId="77777777" w:rsidR="0017660B" w:rsidRDefault="0017660B" w:rsidP="000632C7">
            <w:pPr>
              <w:spacing w:line="360" w:lineRule="auto"/>
              <w:jc w:val="center"/>
              <w:rPr>
                <w:bCs/>
              </w:rPr>
            </w:pPr>
          </w:p>
        </w:tc>
        <w:tc>
          <w:tcPr>
            <w:tcW w:w="8372" w:type="dxa"/>
            <w:vAlign w:val="center"/>
          </w:tcPr>
          <w:p w14:paraId="75760BBF" w14:textId="77777777" w:rsidR="0017660B" w:rsidRDefault="0017660B" w:rsidP="000632C7">
            <w:pPr>
              <w:spacing w:line="360" w:lineRule="auto"/>
              <w:jc w:val="center"/>
              <w:rPr>
                <w:bCs/>
              </w:rPr>
            </w:pPr>
          </w:p>
        </w:tc>
        <w:tc>
          <w:tcPr>
            <w:tcW w:w="1350" w:type="dxa"/>
            <w:vAlign w:val="center"/>
          </w:tcPr>
          <w:p w14:paraId="4CAD9359" w14:textId="77777777" w:rsidR="0017660B" w:rsidRDefault="0017660B" w:rsidP="000632C7">
            <w:pPr>
              <w:spacing w:line="360" w:lineRule="auto"/>
              <w:jc w:val="center"/>
              <w:rPr>
                <w:bCs/>
              </w:rPr>
            </w:pPr>
          </w:p>
        </w:tc>
        <w:tc>
          <w:tcPr>
            <w:tcW w:w="1218" w:type="dxa"/>
            <w:vAlign w:val="center"/>
          </w:tcPr>
          <w:p w14:paraId="39FAAC00" w14:textId="77777777" w:rsidR="0017660B" w:rsidRDefault="0017660B" w:rsidP="000632C7">
            <w:pPr>
              <w:spacing w:line="360" w:lineRule="auto"/>
              <w:jc w:val="center"/>
              <w:rPr>
                <w:bCs/>
              </w:rPr>
            </w:pPr>
          </w:p>
        </w:tc>
        <w:tc>
          <w:tcPr>
            <w:tcW w:w="0" w:type="auto"/>
            <w:vAlign w:val="center"/>
          </w:tcPr>
          <w:p w14:paraId="60A560B4" w14:textId="77777777" w:rsidR="0017660B" w:rsidRDefault="0017660B" w:rsidP="000632C7">
            <w:pPr>
              <w:spacing w:line="360" w:lineRule="auto"/>
              <w:jc w:val="center"/>
              <w:rPr>
                <w:bCs/>
              </w:rPr>
            </w:pPr>
          </w:p>
        </w:tc>
      </w:tr>
      <w:tr w:rsidR="0017660B" w14:paraId="6A7128B1" w14:textId="77777777" w:rsidTr="000632C7">
        <w:trPr>
          <w:trHeight w:hRule="exact" w:val="454"/>
          <w:jc w:val="center"/>
        </w:trPr>
        <w:tc>
          <w:tcPr>
            <w:tcW w:w="0" w:type="auto"/>
            <w:vMerge/>
            <w:vAlign w:val="center"/>
          </w:tcPr>
          <w:p w14:paraId="7C4FA7D3" w14:textId="77777777" w:rsidR="0017660B" w:rsidRDefault="0017660B" w:rsidP="000632C7">
            <w:pPr>
              <w:pStyle w:val="af6"/>
              <w:widowControl w:val="0"/>
              <w:spacing w:line="360" w:lineRule="auto"/>
              <w:jc w:val="center"/>
              <w:rPr>
                <w:rFonts w:hint="default"/>
                <w:bCs/>
              </w:rPr>
            </w:pPr>
          </w:p>
        </w:tc>
        <w:tc>
          <w:tcPr>
            <w:tcW w:w="1479" w:type="dxa"/>
            <w:vAlign w:val="center"/>
          </w:tcPr>
          <w:p w14:paraId="16E64E34" w14:textId="77777777" w:rsidR="0017660B" w:rsidRDefault="0017660B" w:rsidP="000632C7">
            <w:pPr>
              <w:spacing w:line="360" w:lineRule="auto"/>
              <w:jc w:val="center"/>
              <w:rPr>
                <w:bCs/>
              </w:rPr>
            </w:pPr>
          </w:p>
        </w:tc>
        <w:tc>
          <w:tcPr>
            <w:tcW w:w="8372" w:type="dxa"/>
            <w:vAlign w:val="center"/>
          </w:tcPr>
          <w:p w14:paraId="1C52E0CF" w14:textId="77777777" w:rsidR="0017660B" w:rsidRDefault="0017660B" w:rsidP="000632C7">
            <w:pPr>
              <w:spacing w:line="360" w:lineRule="auto"/>
              <w:jc w:val="center"/>
              <w:rPr>
                <w:bCs/>
              </w:rPr>
            </w:pPr>
          </w:p>
        </w:tc>
        <w:tc>
          <w:tcPr>
            <w:tcW w:w="1350" w:type="dxa"/>
            <w:vAlign w:val="center"/>
          </w:tcPr>
          <w:p w14:paraId="3287165A" w14:textId="77777777" w:rsidR="0017660B" w:rsidRDefault="0017660B" w:rsidP="000632C7">
            <w:pPr>
              <w:spacing w:line="360" w:lineRule="auto"/>
              <w:jc w:val="center"/>
              <w:rPr>
                <w:bCs/>
              </w:rPr>
            </w:pPr>
          </w:p>
        </w:tc>
        <w:tc>
          <w:tcPr>
            <w:tcW w:w="1218" w:type="dxa"/>
            <w:vAlign w:val="center"/>
          </w:tcPr>
          <w:p w14:paraId="03715A88" w14:textId="77777777" w:rsidR="0017660B" w:rsidRDefault="0017660B" w:rsidP="000632C7">
            <w:pPr>
              <w:spacing w:line="360" w:lineRule="auto"/>
              <w:jc w:val="center"/>
              <w:rPr>
                <w:bCs/>
              </w:rPr>
            </w:pPr>
          </w:p>
        </w:tc>
        <w:tc>
          <w:tcPr>
            <w:tcW w:w="0" w:type="auto"/>
            <w:vAlign w:val="center"/>
          </w:tcPr>
          <w:p w14:paraId="2EAAD319" w14:textId="77777777" w:rsidR="0017660B" w:rsidRDefault="0017660B" w:rsidP="000632C7">
            <w:pPr>
              <w:spacing w:line="360" w:lineRule="auto"/>
              <w:jc w:val="center"/>
              <w:rPr>
                <w:bCs/>
              </w:rPr>
            </w:pPr>
          </w:p>
        </w:tc>
      </w:tr>
      <w:tr w:rsidR="0017660B" w14:paraId="64F8D99A" w14:textId="77777777" w:rsidTr="000632C7">
        <w:trPr>
          <w:trHeight w:hRule="exact" w:val="353"/>
          <w:jc w:val="center"/>
        </w:trPr>
        <w:tc>
          <w:tcPr>
            <w:tcW w:w="0" w:type="auto"/>
            <w:vMerge w:val="restart"/>
            <w:vAlign w:val="center"/>
          </w:tcPr>
          <w:p w14:paraId="1232FA80" w14:textId="77777777" w:rsidR="0017660B" w:rsidRDefault="0017660B" w:rsidP="000632C7">
            <w:pPr>
              <w:pStyle w:val="af6"/>
              <w:widowControl w:val="0"/>
              <w:spacing w:line="360" w:lineRule="auto"/>
              <w:jc w:val="center"/>
              <w:rPr>
                <w:rFonts w:hint="default"/>
                <w:bCs/>
              </w:rPr>
            </w:pPr>
            <w:r>
              <w:rPr>
                <w:bCs/>
              </w:rPr>
              <w:t>竣工阶段</w:t>
            </w:r>
          </w:p>
        </w:tc>
        <w:tc>
          <w:tcPr>
            <w:tcW w:w="1479" w:type="dxa"/>
            <w:vAlign w:val="center"/>
          </w:tcPr>
          <w:p w14:paraId="48C0BF11" w14:textId="77777777" w:rsidR="0017660B" w:rsidRDefault="0017660B" w:rsidP="000632C7">
            <w:pPr>
              <w:spacing w:line="360" w:lineRule="auto"/>
              <w:jc w:val="center"/>
              <w:rPr>
                <w:bCs/>
              </w:rPr>
            </w:pPr>
          </w:p>
        </w:tc>
        <w:tc>
          <w:tcPr>
            <w:tcW w:w="8372" w:type="dxa"/>
            <w:vAlign w:val="center"/>
          </w:tcPr>
          <w:p w14:paraId="256EBC5B" w14:textId="77777777" w:rsidR="0017660B" w:rsidRDefault="0017660B" w:rsidP="000632C7">
            <w:pPr>
              <w:spacing w:line="360" w:lineRule="auto"/>
              <w:jc w:val="center"/>
              <w:rPr>
                <w:bCs/>
              </w:rPr>
            </w:pPr>
          </w:p>
        </w:tc>
        <w:tc>
          <w:tcPr>
            <w:tcW w:w="1350" w:type="dxa"/>
            <w:vAlign w:val="center"/>
          </w:tcPr>
          <w:p w14:paraId="243CA5FC" w14:textId="77777777" w:rsidR="0017660B" w:rsidRDefault="0017660B" w:rsidP="000632C7">
            <w:pPr>
              <w:spacing w:line="360" w:lineRule="auto"/>
              <w:jc w:val="center"/>
              <w:rPr>
                <w:bCs/>
              </w:rPr>
            </w:pPr>
          </w:p>
        </w:tc>
        <w:tc>
          <w:tcPr>
            <w:tcW w:w="1218" w:type="dxa"/>
            <w:vAlign w:val="center"/>
          </w:tcPr>
          <w:p w14:paraId="45B86D7E" w14:textId="77777777" w:rsidR="0017660B" w:rsidRDefault="0017660B" w:rsidP="000632C7">
            <w:pPr>
              <w:spacing w:line="360" w:lineRule="auto"/>
              <w:jc w:val="center"/>
              <w:rPr>
                <w:bCs/>
              </w:rPr>
            </w:pPr>
          </w:p>
        </w:tc>
        <w:tc>
          <w:tcPr>
            <w:tcW w:w="0" w:type="auto"/>
            <w:vAlign w:val="center"/>
          </w:tcPr>
          <w:p w14:paraId="4F4D5669" w14:textId="77777777" w:rsidR="0017660B" w:rsidRDefault="0017660B" w:rsidP="000632C7">
            <w:pPr>
              <w:spacing w:line="360" w:lineRule="auto"/>
              <w:jc w:val="center"/>
              <w:rPr>
                <w:bCs/>
              </w:rPr>
            </w:pPr>
          </w:p>
        </w:tc>
      </w:tr>
      <w:tr w:rsidR="0017660B" w14:paraId="435BFE50" w14:textId="77777777" w:rsidTr="000632C7">
        <w:trPr>
          <w:trHeight w:hRule="exact" w:val="454"/>
          <w:jc w:val="center"/>
        </w:trPr>
        <w:tc>
          <w:tcPr>
            <w:tcW w:w="0" w:type="auto"/>
            <w:vMerge/>
            <w:vAlign w:val="center"/>
          </w:tcPr>
          <w:p w14:paraId="39C0D285" w14:textId="77777777" w:rsidR="0017660B" w:rsidRDefault="0017660B" w:rsidP="000632C7">
            <w:pPr>
              <w:pStyle w:val="af6"/>
              <w:widowControl w:val="0"/>
              <w:spacing w:line="360" w:lineRule="auto"/>
              <w:jc w:val="center"/>
              <w:rPr>
                <w:rFonts w:hint="default"/>
                <w:bCs/>
              </w:rPr>
            </w:pPr>
          </w:p>
        </w:tc>
        <w:tc>
          <w:tcPr>
            <w:tcW w:w="1479" w:type="dxa"/>
            <w:vAlign w:val="center"/>
          </w:tcPr>
          <w:p w14:paraId="35590F89" w14:textId="77777777" w:rsidR="0017660B" w:rsidRDefault="0017660B" w:rsidP="000632C7">
            <w:pPr>
              <w:spacing w:line="360" w:lineRule="auto"/>
              <w:jc w:val="center"/>
              <w:rPr>
                <w:bCs/>
              </w:rPr>
            </w:pPr>
          </w:p>
        </w:tc>
        <w:tc>
          <w:tcPr>
            <w:tcW w:w="8372" w:type="dxa"/>
            <w:vAlign w:val="center"/>
          </w:tcPr>
          <w:p w14:paraId="34B5BEBB" w14:textId="77777777" w:rsidR="0017660B" w:rsidRDefault="0017660B" w:rsidP="000632C7">
            <w:pPr>
              <w:spacing w:line="360" w:lineRule="auto"/>
              <w:jc w:val="center"/>
              <w:rPr>
                <w:bCs/>
              </w:rPr>
            </w:pPr>
          </w:p>
        </w:tc>
        <w:tc>
          <w:tcPr>
            <w:tcW w:w="1350" w:type="dxa"/>
            <w:vAlign w:val="center"/>
          </w:tcPr>
          <w:p w14:paraId="3B62DC1C" w14:textId="77777777" w:rsidR="0017660B" w:rsidRDefault="0017660B" w:rsidP="000632C7">
            <w:pPr>
              <w:spacing w:line="360" w:lineRule="auto"/>
              <w:jc w:val="center"/>
              <w:rPr>
                <w:bCs/>
              </w:rPr>
            </w:pPr>
          </w:p>
        </w:tc>
        <w:tc>
          <w:tcPr>
            <w:tcW w:w="1218" w:type="dxa"/>
            <w:vAlign w:val="center"/>
          </w:tcPr>
          <w:p w14:paraId="5AA2DF49" w14:textId="77777777" w:rsidR="0017660B" w:rsidRDefault="0017660B" w:rsidP="000632C7">
            <w:pPr>
              <w:spacing w:line="360" w:lineRule="auto"/>
              <w:jc w:val="center"/>
              <w:rPr>
                <w:bCs/>
              </w:rPr>
            </w:pPr>
          </w:p>
        </w:tc>
        <w:tc>
          <w:tcPr>
            <w:tcW w:w="0" w:type="auto"/>
            <w:vAlign w:val="center"/>
          </w:tcPr>
          <w:p w14:paraId="355CC771" w14:textId="77777777" w:rsidR="0017660B" w:rsidRDefault="0017660B" w:rsidP="000632C7">
            <w:pPr>
              <w:spacing w:line="360" w:lineRule="auto"/>
              <w:jc w:val="center"/>
              <w:rPr>
                <w:bCs/>
              </w:rPr>
            </w:pPr>
          </w:p>
        </w:tc>
      </w:tr>
      <w:tr w:rsidR="0017660B" w14:paraId="3D450B25" w14:textId="77777777" w:rsidTr="000632C7">
        <w:trPr>
          <w:trHeight w:hRule="exact" w:val="352"/>
          <w:jc w:val="center"/>
        </w:trPr>
        <w:tc>
          <w:tcPr>
            <w:tcW w:w="0" w:type="auto"/>
            <w:vMerge/>
            <w:vAlign w:val="center"/>
          </w:tcPr>
          <w:p w14:paraId="3B3808BF" w14:textId="77777777" w:rsidR="0017660B" w:rsidRDefault="0017660B" w:rsidP="000632C7">
            <w:pPr>
              <w:spacing w:line="360" w:lineRule="auto"/>
              <w:jc w:val="center"/>
              <w:rPr>
                <w:bCs/>
              </w:rPr>
            </w:pPr>
          </w:p>
        </w:tc>
        <w:tc>
          <w:tcPr>
            <w:tcW w:w="1479" w:type="dxa"/>
            <w:vAlign w:val="center"/>
          </w:tcPr>
          <w:p w14:paraId="6FB45E60" w14:textId="77777777" w:rsidR="0017660B" w:rsidRDefault="0017660B" w:rsidP="000632C7">
            <w:pPr>
              <w:spacing w:line="360" w:lineRule="auto"/>
              <w:jc w:val="center"/>
              <w:rPr>
                <w:bCs/>
              </w:rPr>
            </w:pPr>
          </w:p>
        </w:tc>
        <w:tc>
          <w:tcPr>
            <w:tcW w:w="8372" w:type="dxa"/>
            <w:vAlign w:val="center"/>
          </w:tcPr>
          <w:p w14:paraId="759584A7" w14:textId="77777777" w:rsidR="0017660B" w:rsidRDefault="0017660B" w:rsidP="000632C7">
            <w:pPr>
              <w:spacing w:line="360" w:lineRule="auto"/>
              <w:jc w:val="center"/>
              <w:rPr>
                <w:bCs/>
              </w:rPr>
            </w:pPr>
          </w:p>
        </w:tc>
        <w:tc>
          <w:tcPr>
            <w:tcW w:w="1350" w:type="dxa"/>
            <w:vAlign w:val="center"/>
          </w:tcPr>
          <w:p w14:paraId="040EFD92" w14:textId="77777777" w:rsidR="0017660B" w:rsidRDefault="0017660B" w:rsidP="000632C7">
            <w:pPr>
              <w:spacing w:line="360" w:lineRule="auto"/>
              <w:jc w:val="center"/>
              <w:rPr>
                <w:bCs/>
              </w:rPr>
            </w:pPr>
          </w:p>
        </w:tc>
        <w:tc>
          <w:tcPr>
            <w:tcW w:w="1218" w:type="dxa"/>
            <w:vAlign w:val="center"/>
          </w:tcPr>
          <w:p w14:paraId="4E228A1A" w14:textId="77777777" w:rsidR="0017660B" w:rsidRDefault="0017660B" w:rsidP="000632C7">
            <w:pPr>
              <w:spacing w:line="360" w:lineRule="auto"/>
              <w:jc w:val="center"/>
              <w:rPr>
                <w:bCs/>
              </w:rPr>
            </w:pPr>
          </w:p>
        </w:tc>
        <w:tc>
          <w:tcPr>
            <w:tcW w:w="0" w:type="auto"/>
            <w:vAlign w:val="center"/>
          </w:tcPr>
          <w:p w14:paraId="1E18ECE7" w14:textId="77777777" w:rsidR="0017660B" w:rsidRDefault="0017660B" w:rsidP="000632C7">
            <w:pPr>
              <w:spacing w:line="360" w:lineRule="auto"/>
              <w:jc w:val="center"/>
              <w:rPr>
                <w:bCs/>
              </w:rPr>
            </w:pPr>
          </w:p>
        </w:tc>
      </w:tr>
      <w:tr w:rsidR="0017660B" w14:paraId="4A048E25" w14:textId="77777777" w:rsidTr="000632C7">
        <w:trPr>
          <w:trHeight w:hRule="exact" w:val="775"/>
          <w:jc w:val="center"/>
        </w:trPr>
        <w:tc>
          <w:tcPr>
            <w:tcW w:w="0" w:type="auto"/>
            <w:vAlign w:val="center"/>
          </w:tcPr>
          <w:p w14:paraId="1CC9713F" w14:textId="77777777" w:rsidR="0017660B" w:rsidRDefault="0017660B" w:rsidP="000632C7">
            <w:pPr>
              <w:spacing w:line="360" w:lineRule="auto"/>
              <w:jc w:val="center"/>
              <w:rPr>
                <w:bCs/>
              </w:rPr>
            </w:pPr>
            <w:r>
              <w:rPr>
                <w:rFonts w:hint="eastAsia"/>
                <w:bCs/>
              </w:rPr>
              <w:t>其他服务</w:t>
            </w:r>
          </w:p>
        </w:tc>
        <w:tc>
          <w:tcPr>
            <w:tcW w:w="1479" w:type="dxa"/>
            <w:vAlign w:val="center"/>
          </w:tcPr>
          <w:p w14:paraId="770A3974" w14:textId="77777777" w:rsidR="0017660B" w:rsidRDefault="0017660B" w:rsidP="000632C7">
            <w:pPr>
              <w:spacing w:line="360" w:lineRule="auto"/>
              <w:jc w:val="center"/>
              <w:rPr>
                <w:bCs/>
                <w:color w:val="FF0000"/>
              </w:rPr>
            </w:pPr>
          </w:p>
        </w:tc>
        <w:tc>
          <w:tcPr>
            <w:tcW w:w="8372" w:type="dxa"/>
            <w:vAlign w:val="center"/>
          </w:tcPr>
          <w:p w14:paraId="5E4B007D" w14:textId="77777777" w:rsidR="0017660B" w:rsidRDefault="0017660B" w:rsidP="000632C7">
            <w:pPr>
              <w:spacing w:line="360" w:lineRule="auto"/>
              <w:jc w:val="center"/>
              <w:rPr>
                <w:bCs/>
                <w:color w:val="FF0000"/>
              </w:rPr>
            </w:pPr>
          </w:p>
        </w:tc>
        <w:tc>
          <w:tcPr>
            <w:tcW w:w="1350" w:type="dxa"/>
            <w:vAlign w:val="center"/>
          </w:tcPr>
          <w:p w14:paraId="7E5EA43B" w14:textId="77777777" w:rsidR="0017660B" w:rsidRDefault="0017660B" w:rsidP="000632C7">
            <w:pPr>
              <w:spacing w:line="360" w:lineRule="auto"/>
              <w:jc w:val="center"/>
              <w:rPr>
                <w:bCs/>
                <w:color w:val="FF0000"/>
              </w:rPr>
            </w:pPr>
          </w:p>
        </w:tc>
        <w:tc>
          <w:tcPr>
            <w:tcW w:w="1218" w:type="dxa"/>
            <w:vAlign w:val="center"/>
          </w:tcPr>
          <w:p w14:paraId="0FCF700F" w14:textId="77777777" w:rsidR="0017660B" w:rsidRDefault="0017660B" w:rsidP="000632C7">
            <w:pPr>
              <w:spacing w:line="360" w:lineRule="auto"/>
              <w:jc w:val="center"/>
              <w:rPr>
                <w:bCs/>
                <w:color w:val="FF0000"/>
              </w:rPr>
            </w:pPr>
          </w:p>
        </w:tc>
        <w:tc>
          <w:tcPr>
            <w:tcW w:w="0" w:type="auto"/>
            <w:vAlign w:val="center"/>
          </w:tcPr>
          <w:p w14:paraId="240AB669" w14:textId="77777777" w:rsidR="0017660B" w:rsidRDefault="0017660B" w:rsidP="000632C7">
            <w:pPr>
              <w:spacing w:line="360" w:lineRule="auto"/>
              <w:jc w:val="center"/>
              <w:rPr>
                <w:bCs/>
                <w:color w:val="FF0000"/>
              </w:rPr>
            </w:pPr>
          </w:p>
        </w:tc>
      </w:tr>
    </w:tbl>
    <w:p w14:paraId="2BCDFD88" w14:textId="77777777" w:rsidR="0017660B" w:rsidRDefault="0017660B" w:rsidP="0017660B">
      <w:pPr>
        <w:spacing w:line="360" w:lineRule="auto"/>
        <w:rPr>
          <w:b/>
        </w:rPr>
        <w:sectPr w:rsidR="0017660B">
          <w:pgSz w:w="16838" w:h="11906" w:orient="landscape"/>
          <w:pgMar w:top="1803" w:right="1440" w:bottom="1438" w:left="1440" w:header="851" w:footer="992" w:gutter="0"/>
          <w:pgNumType w:fmt="numberInDash"/>
          <w:cols w:space="720"/>
          <w:docGrid w:linePitch="312"/>
        </w:sectPr>
      </w:pPr>
    </w:p>
    <w:p w14:paraId="188406F3" w14:textId="77777777" w:rsidR="0017660B" w:rsidRDefault="0017660B" w:rsidP="0017660B">
      <w:pPr>
        <w:pStyle w:val="1"/>
        <w:spacing w:before="0" w:after="0"/>
        <w:jc w:val="center"/>
        <w:rPr>
          <w:sz w:val="24"/>
          <w:szCs w:val="24"/>
        </w:rPr>
      </w:pPr>
      <w:bookmarkStart w:id="310" w:name="_Toc419045128"/>
      <w:bookmarkStart w:id="311" w:name="_Toc9748"/>
      <w:bookmarkStart w:id="312" w:name="_Toc5193"/>
      <w:r>
        <w:rPr>
          <w:sz w:val="24"/>
          <w:szCs w:val="24"/>
        </w:rPr>
        <w:lastRenderedPageBreak/>
        <w:t>附录</w:t>
      </w:r>
      <w:r>
        <w:rPr>
          <w:rFonts w:hint="eastAsia"/>
          <w:sz w:val="24"/>
          <w:szCs w:val="24"/>
        </w:rPr>
        <w:t>C</w:t>
      </w:r>
      <w:r>
        <w:rPr>
          <w:sz w:val="24"/>
          <w:szCs w:val="24"/>
        </w:rPr>
        <w:t xml:space="preserve">　委托人提供</w:t>
      </w:r>
      <w:r>
        <w:rPr>
          <w:rFonts w:hint="eastAsia"/>
          <w:sz w:val="24"/>
          <w:szCs w:val="24"/>
        </w:rPr>
        <w:t>资料一览表</w:t>
      </w:r>
      <w:bookmarkEnd w:id="310"/>
      <w:bookmarkEnd w:id="311"/>
      <w:bookmarkEnd w:id="312"/>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59"/>
        <w:gridCol w:w="2509"/>
        <w:gridCol w:w="1864"/>
      </w:tblGrid>
      <w:tr w:rsidR="0017660B" w14:paraId="27F476C8" w14:textId="77777777" w:rsidTr="000632C7">
        <w:tc>
          <w:tcPr>
            <w:tcW w:w="2409" w:type="dxa"/>
          </w:tcPr>
          <w:p w14:paraId="1C0B6921" w14:textId="77777777" w:rsidR="0017660B" w:rsidRDefault="0017660B" w:rsidP="000632C7">
            <w:pPr>
              <w:pStyle w:val="af6"/>
              <w:widowControl w:val="0"/>
              <w:spacing w:line="360" w:lineRule="auto"/>
              <w:jc w:val="center"/>
              <w:rPr>
                <w:rFonts w:hint="default"/>
              </w:rPr>
            </w:pPr>
            <w:r>
              <w:t>名称</w:t>
            </w:r>
          </w:p>
        </w:tc>
        <w:tc>
          <w:tcPr>
            <w:tcW w:w="1159" w:type="dxa"/>
          </w:tcPr>
          <w:p w14:paraId="7CCCCA16" w14:textId="77777777" w:rsidR="0017660B" w:rsidRDefault="0017660B" w:rsidP="000632C7">
            <w:pPr>
              <w:pStyle w:val="af6"/>
              <w:widowControl w:val="0"/>
              <w:spacing w:line="360" w:lineRule="auto"/>
              <w:jc w:val="center"/>
              <w:rPr>
                <w:rFonts w:hint="default"/>
              </w:rPr>
            </w:pPr>
            <w:r>
              <w:t>份数</w:t>
            </w:r>
          </w:p>
        </w:tc>
        <w:tc>
          <w:tcPr>
            <w:tcW w:w="2509" w:type="dxa"/>
          </w:tcPr>
          <w:p w14:paraId="5771A98C" w14:textId="77777777" w:rsidR="0017660B" w:rsidRDefault="0017660B" w:rsidP="000632C7">
            <w:pPr>
              <w:pStyle w:val="af6"/>
              <w:widowControl w:val="0"/>
              <w:spacing w:line="360" w:lineRule="auto"/>
              <w:jc w:val="center"/>
              <w:rPr>
                <w:rFonts w:hint="default"/>
              </w:rPr>
            </w:pPr>
            <w:r>
              <w:t>提供时间</w:t>
            </w:r>
          </w:p>
        </w:tc>
        <w:tc>
          <w:tcPr>
            <w:tcW w:w="1864" w:type="dxa"/>
          </w:tcPr>
          <w:p w14:paraId="3E824DEE" w14:textId="77777777" w:rsidR="0017660B" w:rsidRDefault="0017660B" w:rsidP="000632C7">
            <w:pPr>
              <w:pStyle w:val="af6"/>
              <w:widowControl w:val="0"/>
              <w:spacing w:line="360" w:lineRule="auto"/>
              <w:jc w:val="center"/>
              <w:rPr>
                <w:rFonts w:hint="default"/>
              </w:rPr>
            </w:pPr>
            <w:r>
              <w:t>备注</w:t>
            </w:r>
          </w:p>
        </w:tc>
      </w:tr>
      <w:tr w:rsidR="0017660B" w14:paraId="034DC46F" w14:textId="77777777" w:rsidTr="000632C7">
        <w:tc>
          <w:tcPr>
            <w:tcW w:w="2409" w:type="dxa"/>
            <w:vAlign w:val="center"/>
          </w:tcPr>
          <w:p w14:paraId="687DAFE5" w14:textId="77777777" w:rsidR="0017660B" w:rsidRDefault="0017660B" w:rsidP="000632C7">
            <w:pPr>
              <w:pStyle w:val="af6"/>
              <w:widowControl w:val="0"/>
              <w:spacing w:line="360" w:lineRule="auto"/>
              <w:jc w:val="center"/>
              <w:rPr>
                <w:rFonts w:hint="default"/>
              </w:rPr>
            </w:pPr>
            <w:r>
              <w:t>全套图纸</w:t>
            </w:r>
          </w:p>
        </w:tc>
        <w:tc>
          <w:tcPr>
            <w:tcW w:w="1159" w:type="dxa"/>
            <w:vAlign w:val="center"/>
          </w:tcPr>
          <w:p w14:paraId="38D1CAD8"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635F9476"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64CF6475" w14:textId="77777777" w:rsidR="0017660B" w:rsidRDefault="0017660B" w:rsidP="000632C7">
            <w:pPr>
              <w:spacing w:line="360" w:lineRule="auto"/>
              <w:jc w:val="center"/>
            </w:pPr>
            <w:r>
              <w:rPr>
                <w:rFonts w:hint="eastAsia"/>
              </w:rPr>
              <w:t>电子版</w:t>
            </w:r>
          </w:p>
        </w:tc>
      </w:tr>
      <w:tr w:rsidR="0017660B" w14:paraId="2F908378" w14:textId="77777777" w:rsidTr="000632C7">
        <w:tc>
          <w:tcPr>
            <w:tcW w:w="2409" w:type="dxa"/>
          </w:tcPr>
          <w:p w14:paraId="59758753" w14:textId="77777777" w:rsidR="0017660B" w:rsidRDefault="0017660B" w:rsidP="000632C7">
            <w:pPr>
              <w:pStyle w:val="af6"/>
              <w:widowControl w:val="0"/>
              <w:spacing w:line="360" w:lineRule="auto"/>
              <w:jc w:val="center"/>
              <w:rPr>
                <w:rFonts w:hint="default"/>
              </w:rPr>
            </w:pPr>
            <w:r>
              <w:rPr>
                <w:rFonts w:hAnsi="Calibri"/>
              </w:rPr>
              <w:t>编制说明</w:t>
            </w:r>
          </w:p>
        </w:tc>
        <w:tc>
          <w:tcPr>
            <w:tcW w:w="1159" w:type="dxa"/>
          </w:tcPr>
          <w:p w14:paraId="0CD5736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tcPr>
          <w:p w14:paraId="73B98870"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tcPr>
          <w:p w14:paraId="2FB43636" w14:textId="77777777" w:rsidR="0017660B" w:rsidRDefault="0017660B" w:rsidP="000632C7">
            <w:pPr>
              <w:spacing w:line="360" w:lineRule="auto"/>
              <w:jc w:val="center"/>
            </w:pPr>
            <w:r>
              <w:rPr>
                <w:rFonts w:hint="eastAsia"/>
              </w:rPr>
              <w:t>电子版</w:t>
            </w:r>
          </w:p>
        </w:tc>
      </w:tr>
      <w:tr w:rsidR="0017660B" w14:paraId="0626DF4B" w14:textId="77777777" w:rsidTr="000632C7">
        <w:tc>
          <w:tcPr>
            <w:tcW w:w="2409" w:type="dxa"/>
            <w:vAlign w:val="center"/>
          </w:tcPr>
          <w:p w14:paraId="561061DE" w14:textId="77777777" w:rsidR="0017660B" w:rsidRDefault="0017660B" w:rsidP="000632C7">
            <w:pPr>
              <w:pStyle w:val="af6"/>
              <w:widowControl w:val="0"/>
              <w:spacing w:line="360" w:lineRule="auto"/>
              <w:jc w:val="center"/>
              <w:rPr>
                <w:rFonts w:hint="default"/>
              </w:rPr>
            </w:pPr>
            <w:r>
              <w:rPr>
                <w:rFonts w:hAnsi="Calibri"/>
              </w:rPr>
              <w:t>其他与工程造价有关的资料</w:t>
            </w:r>
          </w:p>
        </w:tc>
        <w:tc>
          <w:tcPr>
            <w:tcW w:w="1159" w:type="dxa"/>
            <w:vAlign w:val="center"/>
          </w:tcPr>
          <w:p w14:paraId="4D87623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5DD05071"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1BAAE52E" w14:textId="77777777" w:rsidR="0017660B" w:rsidRDefault="0017660B" w:rsidP="000632C7">
            <w:pPr>
              <w:spacing w:line="360" w:lineRule="auto"/>
              <w:jc w:val="center"/>
            </w:pPr>
            <w:r>
              <w:rPr>
                <w:rFonts w:hint="eastAsia"/>
              </w:rPr>
              <w:t>电子版</w:t>
            </w:r>
          </w:p>
        </w:tc>
      </w:tr>
      <w:tr w:rsidR="0017660B" w14:paraId="677D6FB6" w14:textId="77777777" w:rsidTr="000632C7">
        <w:tc>
          <w:tcPr>
            <w:tcW w:w="2409" w:type="dxa"/>
          </w:tcPr>
          <w:p w14:paraId="1C5101F6" w14:textId="77777777" w:rsidR="0017660B" w:rsidRDefault="0017660B" w:rsidP="000632C7">
            <w:pPr>
              <w:pStyle w:val="af6"/>
              <w:widowControl w:val="0"/>
              <w:spacing w:line="360" w:lineRule="auto"/>
              <w:jc w:val="center"/>
              <w:rPr>
                <w:rFonts w:hint="default"/>
              </w:rPr>
            </w:pPr>
          </w:p>
        </w:tc>
        <w:tc>
          <w:tcPr>
            <w:tcW w:w="1159" w:type="dxa"/>
          </w:tcPr>
          <w:p w14:paraId="6AC4F94E" w14:textId="77777777" w:rsidR="0017660B" w:rsidRDefault="0017660B" w:rsidP="000632C7">
            <w:pPr>
              <w:spacing w:line="360" w:lineRule="auto"/>
              <w:jc w:val="center"/>
            </w:pPr>
          </w:p>
        </w:tc>
        <w:tc>
          <w:tcPr>
            <w:tcW w:w="2509" w:type="dxa"/>
          </w:tcPr>
          <w:p w14:paraId="219D155B" w14:textId="77777777" w:rsidR="0017660B" w:rsidRDefault="0017660B" w:rsidP="000632C7">
            <w:pPr>
              <w:spacing w:line="360" w:lineRule="auto"/>
              <w:jc w:val="center"/>
            </w:pPr>
          </w:p>
        </w:tc>
        <w:tc>
          <w:tcPr>
            <w:tcW w:w="1864" w:type="dxa"/>
          </w:tcPr>
          <w:p w14:paraId="22490CD1" w14:textId="77777777" w:rsidR="0017660B" w:rsidRDefault="0017660B" w:rsidP="000632C7">
            <w:pPr>
              <w:spacing w:line="360" w:lineRule="auto"/>
              <w:jc w:val="center"/>
            </w:pPr>
          </w:p>
        </w:tc>
      </w:tr>
      <w:tr w:rsidR="0017660B" w14:paraId="1F44B07E" w14:textId="77777777" w:rsidTr="000632C7">
        <w:tc>
          <w:tcPr>
            <w:tcW w:w="2409" w:type="dxa"/>
          </w:tcPr>
          <w:p w14:paraId="52338563" w14:textId="77777777" w:rsidR="0017660B" w:rsidRDefault="0017660B" w:rsidP="000632C7">
            <w:pPr>
              <w:pStyle w:val="af6"/>
              <w:widowControl w:val="0"/>
              <w:spacing w:line="360" w:lineRule="auto"/>
              <w:jc w:val="center"/>
              <w:rPr>
                <w:rFonts w:hint="default"/>
              </w:rPr>
            </w:pPr>
          </w:p>
        </w:tc>
        <w:tc>
          <w:tcPr>
            <w:tcW w:w="1159" w:type="dxa"/>
          </w:tcPr>
          <w:p w14:paraId="1D9112DD" w14:textId="77777777" w:rsidR="0017660B" w:rsidRDefault="0017660B" w:rsidP="000632C7">
            <w:pPr>
              <w:spacing w:line="360" w:lineRule="auto"/>
              <w:jc w:val="center"/>
            </w:pPr>
          </w:p>
        </w:tc>
        <w:tc>
          <w:tcPr>
            <w:tcW w:w="2509" w:type="dxa"/>
          </w:tcPr>
          <w:p w14:paraId="618D7157" w14:textId="77777777" w:rsidR="0017660B" w:rsidRDefault="0017660B" w:rsidP="000632C7">
            <w:pPr>
              <w:spacing w:line="360" w:lineRule="auto"/>
              <w:jc w:val="center"/>
            </w:pPr>
          </w:p>
        </w:tc>
        <w:tc>
          <w:tcPr>
            <w:tcW w:w="1864" w:type="dxa"/>
          </w:tcPr>
          <w:p w14:paraId="0A41F445" w14:textId="77777777" w:rsidR="0017660B" w:rsidRDefault="0017660B" w:rsidP="000632C7">
            <w:pPr>
              <w:spacing w:line="360" w:lineRule="auto"/>
              <w:jc w:val="center"/>
            </w:pPr>
          </w:p>
        </w:tc>
      </w:tr>
      <w:tr w:rsidR="0017660B" w14:paraId="07FC6B42" w14:textId="77777777" w:rsidTr="000632C7">
        <w:tc>
          <w:tcPr>
            <w:tcW w:w="2409" w:type="dxa"/>
          </w:tcPr>
          <w:p w14:paraId="293398CF" w14:textId="77777777" w:rsidR="0017660B" w:rsidRDefault="0017660B" w:rsidP="000632C7">
            <w:pPr>
              <w:pStyle w:val="af6"/>
              <w:widowControl w:val="0"/>
              <w:spacing w:line="360" w:lineRule="auto"/>
              <w:jc w:val="center"/>
              <w:rPr>
                <w:rFonts w:hint="default"/>
              </w:rPr>
            </w:pPr>
          </w:p>
        </w:tc>
        <w:tc>
          <w:tcPr>
            <w:tcW w:w="1159" w:type="dxa"/>
          </w:tcPr>
          <w:p w14:paraId="3B79F82B" w14:textId="77777777" w:rsidR="0017660B" w:rsidRDefault="0017660B" w:rsidP="000632C7">
            <w:pPr>
              <w:spacing w:line="360" w:lineRule="auto"/>
              <w:jc w:val="center"/>
            </w:pPr>
          </w:p>
        </w:tc>
        <w:tc>
          <w:tcPr>
            <w:tcW w:w="2509" w:type="dxa"/>
          </w:tcPr>
          <w:p w14:paraId="51326196" w14:textId="77777777" w:rsidR="0017660B" w:rsidRDefault="0017660B" w:rsidP="000632C7">
            <w:pPr>
              <w:spacing w:line="360" w:lineRule="auto"/>
              <w:jc w:val="center"/>
            </w:pPr>
          </w:p>
        </w:tc>
        <w:tc>
          <w:tcPr>
            <w:tcW w:w="1864" w:type="dxa"/>
          </w:tcPr>
          <w:p w14:paraId="14D69AC6" w14:textId="77777777" w:rsidR="0017660B" w:rsidRDefault="0017660B" w:rsidP="000632C7">
            <w:pPr>
              <w:spacing w:line="360" w:lineRule="auto"/>
              <w:jc w:val="center"/>
            </w:pPr>
          </w:p>
        </w:tc>
      </w:tr>
      <w:tr w:rsidR="0017660B" w14:paraId="38C8B0CA" w14:textId="77777777" w:rsidTr="000632C7">
        <w:tc>
          <w:tcPr>
            <w:tcW w:w="2409" w:type="dxa"/>
          </w:tcPr>
          <w:p w14:paraId="79AB87D5" w14:textId="77777777" w:rsidR="0017660B" w:rsidRDefault="0017660B" w:rsidP="000632C7">
            <w:pPr>
              <w:spacing w:line="360" w:lineRule="auto"/>
              <w:jc w:val="center"/>
            </w:pPr>
          </w:p>
        </w:tc>
        <w:tc>
          <w:tcPr>
            <w:tcW w:w="1159" w:type="dxa"/>
          </w:tcPr>
          <w:p w14:paraId="4486F3CF" w14:textId="77777777" w:rsidR="0017660B" w:rsidRDefault="0017660B" w:rsidP="000632C7">
            <w:pPr>
              <w:spacing w:line="360" w:lineRule="auto"/>
              <w:jc w:val="center"/>
            </w:pPr>
          </w:p>
        </w:tc>
        <w:tc>
          <w:tcPr>
            <w:tcW w:w="2509" w:type="dxa"/>
          </w:tcPr>
          <w:p w14:paraId="084428BD" w14:textId="77777777" w:rsidR="0017660B" w:rsidRDefault="0017660B" w:rsidP="000632C7">
            <w:pPr>
              <w:spacing w:line="360" w:lineRule="auto"/>
              <w:jc w:val="center"/>
            </w:pPr>
          </w:p>
        </w:tc>
        <w:tc>
          <w:tcPr>
            <w:tcW w:w="1864" w:type="dxa"/>
          </w:tcPr>
          <w:p w14:paraId="39DB9AA6" w14:textId="77777777" w:rsidR="0017660B" w:rsidRDefault="0017660B" w:rsidP="000632C7">
            <w:pPr>
              <w:spacing w:line="360" w:lineRule="auto"/>
              <w:jc w:val="center"/>
            </w:pPr>
          </w:p>
        </w:tc>
      </w:tr>
      <w:tr w:rsidR="0017660B" w14:paraId="3C7E7333" w14:textId="77777777" w:rsidTr="000632C7">
        <w:tc>
          <w:tcPr>
            <w:tcW w:w="2409" w:type="dxa"/>
          </w:tcPr>
          <w:p w14:paraId="06331119" w14:textId="77777777" w:rsidR="0017660B" w:rsidRDefault="0017660B" w:rsidP="000632C7">
            <w:pPr>
              <w:spacing w:line="360" w:lineRule="auto"/>
              <w:jc w:val="center"/>
            </w:pPr>
          </w:p>
        </w:tc>
        <w:tc>
          <w:tcPr>
            <w:tcW w:w="1159" w:type="dxa"/>
          </w:tcPr>
          <w:p w14:paraId="7023AC25" w14:textId="77777777" w:rsidR="0017660B" w:rsidRDefault="0017660B" w:rsidP="000632C7">
            <w:pPr>
              <w:spacing w:line="360" w:lineRule="auto"/>
              <w:jc w:val="center"/>
            </w:pPr>
          </w:p>
        </w:tc>
        <w:tc>
          <w:tcPr>
            <w:tcW w:w="2509" w:type="dxa"/>
          </w:tcPr>
          <w:p w14:paraId="238FECE5" w14:textId="77777777" w:rsidR="0017660B" w:rsidRDefault="0017660B" w:rsidP="000632C7">
            <w:pPr>
              <w:spacing w:line="360" w:lineRule="auto"/>
              <w:jc w:val="center"/>
            </w:pPr>
          </w:p>
        </w:tc>
        <w:tc>
          <w:tcPr>
            <w:tcW w:w="1864" w:type="dxa"/>
          </w:tcPr>
          <w:p w14:paraId="637FE4EE" w14:textId="77777777" w:rsidR="0017660B" w:rsidRDefault="0017660B" w:rsidP="000632C7">
            <w:pPr>
              <w:spacing w:line="360" w:lineRule="auto"/>
              <w:jc w:val="center"/>
            </w:pPr>
          </w:p>
        </w:tc>
      </w:tr>
      <w:tr w:rsidR="0017660B" w14:paraId="3FEA13B4" w14:textId="77777777" w:rsidTr="000632C7">
        <w:tc>
          <w:tcPr>
            <w:tcW w:w="2409" w:type="dxa"/>
          </w:tcPr>
          <w:p w14:paraId="5A164537" w14:textId="77777777" w:rsidR="0017660B" w:rsidRDefault="0017660B" w:rsidP="000632C7">
            <w:pPr>
              <w:spacing w:line="360" w:lineRule="auto"/>
              <w:jc w:val="center"/>
            </w:pPr>
          </w:p>
        </w:tc>
        <w:tc>
          <w:tcPr>
            <w:tcW w:w="1159" w:type="dxa"/>
          </w:tcPr>
          <w:p w14:paraId="236A3915" w14:textId="77777777" w:rsidR="0017660B" w:rsidRDefault="0017660B" w:rsidP="000632C7">
            <w:pPr>
              <w:spacing w:line="360" w:lineRule="auto"/>
              <w:jc w:val="center"/>
            </w:pPr>
          </w:p>
        </w:tc>
        <w:tc>
          <w:tcPr>
            <w:tcW w:w="2509" w:type="dxa"/>
          </w:tcPr>
          <w:p w14:paraId="3D1C95E6" w14:textId="77777777" w:rsidR="0017660B" w:rsidRDefault="0017660B" w:rsidP="000632C7">
            <w:pPr>
              <w:spacing w:line="360" w:lineRule="auto"/>
              <w:jc w:val="center"/>
            </w:pPr>
          </w:p>
        </w:tc>
        <w:tc>
          <w:tcPr>
            <w:tcW w:w="1864" w:type="dxa"/>
          </w:tcPr>
          <w:p w14:paraId="0CAF6609" w14:textId="77777777" w:rsidR="0017660B" w:rsidRDefault="0017660B" w:rsidP="000632C7">
            <w:pPr>
              <w:spacing w:line="360" w:lineRule="auto"/>
              <w:jc w:val="center"/>
            </w:pPr>
          </w:p>
        </w:tc>
      </w:tr>
      <w:tr w:rsidR="0017660B" w14:paraId="0C006AA0" w14:textId="77777777" w:rsidTr="000632C7">
        <w:tc>
          <w:tcPr>
            <w:tcW w:w="2409" w:type="dxa"/>
          </w:tcPr>
          <w:p w14:paraId="1202AF38" w14:textId="77777777" w:rsidR="0017660B" w:rsidRDefault="0017660B" w:rsidP="000632C7">
            <w:pPr>
              <w:spacing w:line="360" w:lineRule="auto"/>
              <w:jc w:val="center"/>
            </w:pPr>
          </w:p>
        </w:tc>
        <w:tc>
          <w:tcPr>
            <w:tcW w:w="1159" w:type="dxa"/>
          </w:tcPr>
          <w:p w14:paraId="0C08AE1F" w14:textId="77777777" w:rsidR="0017660B" w:rsidRDefault="0017660B" w:rsidP="000632C7">
            <w:pPr>
              <w:spacing w:line="360" w:lineRule="auto"/>
              <w:jc w:val="center"/>
            </w:pPr>
          </w:p>
        </w:tc>
        <w:tc>
          <w:tcPr>
            <w:tcW w:w="2509" w:type="dxa"/>
          </w:tcPr>
          <w:p w14:paraId="440C8645" w14:textId="77777777" w:rsidR="0017660B" w:rsidRDefault="0017660B" w:rsidP="000632C7">
            <w:pPr>
              <w:spacing w:line="360" w:lineRule="auto"/>
              <w:jc w:val="center"/>
            </w:pPr>
          </w:p>
        </w:tc>
        <w:tc>
          <w:tcPr>
            <w:tcW w:w="1864" w:type="dxa"/>
          </w:tcPr>
          <w:p w14:paraId="2F87E8F2" w14:textId="77777777" w:rsidR="0017660B" w:rsidRDefault="0017660B" w:rsidP="000632C7">
            <w:pPr>
              <w:spacing w:line="360" w:lineRule="auto"/>
              <w:jc w:val="center"/>
            </w:pPr>
          </w:p>
        </w:tc>
      </w:tr>
      <w:tr w:rsidR="0017660B" w14:paraId="5098E199" w14:textId="77777777" w:rsidTr="000632C7">
        <w:tc>
          <w:tcPr>
            <w:tcW w:w="2409" w:type="dxa"/>
          </w:tcPr>
          <w:p w14:paraId="07074662" w14:textId="77777777" w:rsidR="0017660B" w:rsidRDefault="0017660B" w:rsidP="000632C7">
            <w:pPr>
              <w:spacing w:line="360" w:lineRule="auto"/>
              <w:jc w:val="center"/>
            </w:pPr>
          </w:p>
        </w:tc>
        <w:tc>
          <w:tcPr>
            <w:tcW w:w="1159" w:type="dxa"/>
          </w:tcPr>
          <w:p w14:paraId="3D23D14D" w14:textId="77777777" w:rsidR="0017660B" w:rsidRDefault="0017660B" w:rsidP="000632C7">
            <w:pPr>
              <w:spacing w:line="360" w:lineRule="auto"/>
              <w:jc w:val="center"/>
            </w:pPr>
          </w:p>
        </w:tc>
        <w:tc>
          <w:tcPr>
            <w:tcW w:w="2509" w:type="dxa"/>
          </w:tcPr>
          <w:p w14:paraId="22215D8D" w14:textId="77777777" w:rsidR="0017660B" w:rsidRDefault="0017660B" w:rsidP="000632C7">
            <w:pPr>
              <w:spacing w:line="360" w:lineRule="auto"/>
              <w:jc w:val="center"/>
            </w:pPr>
          </w:p>
        </w:tc>
        <w:tc>
          <w:tcPr>
            <w:tcW w:w="1864" w:type="dxa"/>
          </w:tcPr>
          <w:p w14:paraId="750EB73F" w14:textId="77777777" w:rsidR="0017660B" w:rsidRDefault="0017660B" w:rsidP="000632C7">
            <w:pPr>
              <w:spacing w:line="360" w:lineRule="auto"/>
              <w:jc w:val="center"/>
            </w:pPr>
          </w:p>
        </w:tc>
      </w:tr>
      <w:tr w:rsidR="0017660B" w14:paraId="05A5AAC5" w14:textId="77777777" w:rsidTr="000632C7">
        <w:tc>
          <w:tcPr>
            <w:tcW w:w="2409" w:type="dxa"/>
          </w:tcPr>
          <w:p w14:paraId="14139236" w14:textId="77777777" w:rsidR="0017660B" w:rsidRDefault="0017660B" w:rsidP="000632C7">
            <w:pPr>
              <w:spacing w:line="360" w:lineRule="auto"/>
              <w:jc w:val="center"/>
            </w:pPr>
          </w:p>
        </w:tc>
        <w:tc>
          <w:tcPr>
            <w:tcW w:w="1159" w:type="dxa"/>
          </w:tcPr>
          <w:p w14:paraId="4DDCDD1C" w14:textId="77777777" w:rsidR="0017660B" w:rsidRDefault="0017660B" w:rsidP="000632C7">
            <w:pPr>
              <w:spacing w:line="360" w:lineRule="auto"/>
              <w:jc w:val="center"/>
            </w:pPr>
          </w:p>
        </w:tc>
        <w:tc>
          <w:tcPr>
            <w:tcW w:w="2509" w:type="dxa"/>
          </w:tcPr>
          <w:p w14:paraId="2D1B5D8E" w14:textId="77777777" w:rsidR="0017660B" w:rsidRDefault="0017660B" w:rsidP="000632C7">
            <w:pPr>
              <w:spacing w:line="360" w:lineRule="auto"/>
              <w:jc w:val="center"/>
            </w:pPr>
          </w:p>
        </w:tc>
        <w:tc>
          <w:tcPr>
            <w:tcW w:w="1864" w:type="dxa"/>
          </w:tcPr>
          <w:p w14:paraId="0DE0D706" w14:textId="77777777" w:rsidR="0017660B" w:rsidRDefault="0017660B" w:rsidP="000632C7">
            <w:pPr>
              <w:spacing w:line="360" w:lineRule="auto"/>
              <w:jc w:val="center"/>
            </w:pPr>
          </w:p>
        </w:tc>
      </w:tr>
      <w:tr w:rsidR="0017660B" w14:paraId="65E514F5" w14:textId="77777777" w:rsidTr="000632C7">
        <w:tc>
          <w:tcPr>
            <w:tcW w:w="2409" w:type="dxa"/>
          </w:tcPr>
          <w:p w14:paraId="3F94F3C6" w14:textId="77777777" w:rsidR="0017660B" w:rsidRDefault="0017660B" w:rsidP="000632C7">
            <w:pPr>
              <w:spacing w:line="360" w:lineRule="auto"/>
              <w:jc w:val="center"/>
            </w:pPr>
          </w:p>
        </w:tc>
        <w:tc>
          <w:tcPr>
            <w:tcW w:w="1159" w:type="dxa"/>
          </w:tcPr>
          <w:p w14:paraId="5058D336" w14:textId="77777777" w:rsidR="0017660B" w:rsidRDefault="0017660B" w:rsidP="000632C7">
            <w:pPr>
              <w:spacing w:line="360" w:lineRule="auto"/>
              <w:jc w:val="center"/>
            </w:pPr>
          </w:p>
        </w:tc>
        <w:tc>
          <w:tcPr>
            <w:tcW w:w="2509" w:type="dxa"/>
          </w:tcPr>
          <w:p w14:paraId="7AABA81D" w14:textId="77777777" w:rsidR="0017660B" w:rsidRDefault="0017660B" w:rsidP="000632C7">
            <w:pPr>
              <w:spacing w:line="360" w:lineRule="auto"/>
              <w:jc w:val="center"/>
            </w:pPr>
          </w:p>
        </w:tc>
        <w:tc>
          <w:tcPr>
            <w:tcW w:w="1864" w:type="dxa"/>
          </w:tcPr>
          <w:p w14:paraId="265D5726" w14:textId="77777777" w:rsidR="0017660B" w:rsidRDefault="0017660B" w:rsidP="000632C7">
            <w:pPr>
              <w:spacing w:line="360" w:lineRule="auto"/>
              <w:jc w:val="center"/>
            </w:pPr>
          </w:p>
        </w:tc>
      </w:tr>
      <w:tr w:rsidR="0017660B" w14:paraId="65C239D6" w14:textId="77777777" w:rsidTr="000632C7">
        <w:tc>
          <w:tcPr>
            <w:tcW w:w="2409" w:type="dxa"/>
          </w:tcPr>
          <w:p w14:paraId="2061F823" w14:textId="77777777" w:rsidR="0017660B" w:rsidRDefault="0017660B" w:rsidP="000632C7">
            <w:pPr>
              <w:spacing w:line="360" w:lineRule="auto"/>
              <w:jc w:val="center"/>
            </w:pPr>
          </w:p>
        </w:tc>
        <w:tc>
          <w:tcPr>
            <w:tcW w:w="1159" w:type="dxa"/>
          </w:tcPr>
          <w:p w14:paraId="6979173A" w14:textId="77777777" w:rsidR="0017660B" w:rsidRDefault="0017660B" w:rsidP="000632C7">
            <w:pPr>
              <w:spacing w:line="360" w:lineRule="auto"/>
              <w:jc w:val="center"/>
            </w:pPr>
          </w:p>
        </w:tc>
        <w:tc>
          <w:tcPr>
            <w:tcW w:w="2509" w:type="dxa"/>
          </w:tcPr>
          <w:p w14:paraId="657CF4F8" w14:textId="77777777" w:rsidR="0017660B" w:rsidRDefault="0017660B" w:rsidP="000632C7">
            <w:pPr>
              <w:spacing w:line="360" w:lineRule="auto"/>
              <w:jc w:val="center"/>
            </w:pPr>
          </w:p>
        </w:tc>
        <w:tc>
          <w:tcPr>
            <w:tcW w:w="1864" w:type="dxa"/>
          </w:tcPr>
          <w:p w14:paraId="05CEB353" w14:textId="77777777" w:rsidR="0017660B" w:rsidRDefault="0017660B" w:rsidP="000632C7">
            <w:pPr>
              <w:spacing w:line="360" w:lineRule="auto"/>
              <w:jc w:val="center"/>
            </w:pPr>
          </w:p>
        </w:tc>
      </w:tr>
      <w:tr w:rsidR="0017660B" w14:paraId="6CF395EE" w14:textId="77777777" w:rsidTr="000632C7">
        <w:tc>
          <w:tcPr>
            <w:tcW w:w="2409" w:type="dxa"/>
          </w:tcPr>
          <w:p w14:paraId="6731B9E8" w14:textId="77777777" w:rsidR="0017660B" w:rsidRDefault="0017660B" w:rsidP="000632C7">
            <w:pPr>
              <w:spacing w:line="360" w:lineRule="auto"/>
              <w:jc w:val="center"/>
            </w:pPr>
          </w:p>
        </w:tc>
        <w:tc>
          <w:tcPr>
            <w:tcW w:w="1159" w:type="dxa"/>
          </w:tcPr>
          <w:p w14:paraId="79B5DA16" w14:textId="77777777" w:rsidR="0017660B" w:rsidRDefault="0017660B" w:rsidP="000632C7">
            <w:pPr>
              <w:spacing w:line="360" w:lineRule="auto"/>
              <w:jc w:val="center"/>
            </w:pPr>
          </w:p>
        </w:tc>
        <w:tc>
          <w:tcPr>
            <w:tcW w:w="2509" w:type="dxa"/>
          </w:tcPr>
          <w:p w14:paraId="507C71E8" w14:textId="77777777" w:rsidR="0017660B" w:rsidRDefault="0017660B" w:rsidP="000632C7">
            <w:pPr>
              <w:spacing w:line="360" w:lineRule="auto"/>
              <w:jc w:val="center"/>
            </w:pPr>
          </w:p>
        </w:tc>
        <w:tc>
          <w:tcPr>
            <w:tcW w:w="1864" w:type="dxa"/>
          </w:tcPr>
          <w:p w14:paraId="512AAB1F" w14:textId="77777777" w:rsidR="0017660B" w:rsidRDefault="0017660B" w:rsidP="000632C7">
            <w:pPr>
              <w:spacing w:line="360" w:lineRule="auto"/>
              <w:jc w:val="center"/>
            </w:pPr>
          </w:p>
        </w:tc>
      </w:tr>
      <w:tr w:rsidR="0017660B" w14:paraId="626E3E79" w14:textId="77777777" w:rsidTr="000632C7">
        <w:tc>
          <w:tcPr>
            <w:tcW w:w="2409" w:type="dxa"/>
          </w:tcPr>
          <w:p w14:paraId="57CBCB36" w14:textId="77777777" w:rsidR="0017660B" w:rsidRDefault="0017660B" w:rsidP="000632C7">
            <w:pPr>
              <w:spacing w:line="360" w:lineRule="auto"/>
              <w:jc w:val="center"/>
            </w:pPr>
          </w:p>
        </w:tc>
        <w:tc>
          <w:tcPr>
            <w:tcW w:w="1159" w:type="dxa"/>
          </w:tcPr>
          <w:p w14:paraId="403FCB48" w14:textId="77777777" w:rsidR="0017660B" w:rsidRDefault="0017660B" w:rsidP="000632C7">
            <w:pPr>
              <w:spacing w:line="360" w:lineRule="auto"/>
              <w:jc w:val="center"/>
            </w:pPr>
          </w:p>
        </w:tc>
        <w:tc>
          <w:tcPr>
            <w:tcW w:w="2509" w:type="dxa"/>
          </w:tcPr>
          <w:p w14:paraId="6A665BE0" w14:textId="77777777" w:rsidR="0017660B" w:rsidRDefault="0017660B" w:rsidP="000632C7">
            <w:pPr>
              <w:spacing w:line="360" w:lineRule="auto"/>
              <w:jc w:val="center"/>
            </w:pPr>
          </w:p>
        </w:tc>
        <w:tc>
          <w:tcPr>
            <w:tcW w:w="1864" w:type="dxa"/>
          </w:tcPr>
          <w:p w14:paraId="73DF8E97" w14:textId="77777777" w:rsidR="0017660B" w:rsidRDefault="0017660B" w:rsidP="000632C7">
            <w:pPr>
              <w:spacing w:line="360" w:lineRule="auto"/>
              <w:jc w:val="center"/>
            </w:pPr>
          </w:p>
        </w:tc>
      </w:tr>
      <w:tr w:rsidR="0017660B" w14:paraId="35D38BDF" w14:textId="77777777" w:rsidTr="000632C7">
        <w:tc>
          <w:tcPr>
            <w:tcW w:w="2409" w:type="dxa"/>
          </w:tcPr>
          <w:p w14:paraId="3A5F9F78" w14:textId="77777777" w:rsidR="0017660B" w:rsidRDefault="0017660B" w:rsidP="000632C7">
            <w:pPr>
              <w:spacing w:line="360" w:lineRule="auto"/>
              <w:jc w:val="center"/>
            </w:pPr>
          </w:p>
        </w:tc>
        <w:tc>
          <w:tcPr>
            <w:tcW w:w="1159" w:type="dxa"/>
          </w:tcPr>
          <w:p w14:paraId="01758D93" w14:textId="77777777" w:rsidR="0017660B" w:rsidRDefault="0017660B" w:rsidP="000632C7">
            <w:pPr>
              <w:spacing w:line="360" w:lineRule="auto"/>
              <w:jc w:val="center"/>
            </w:pPr>
          </w:p>
        </w:tc>
        <w:tc>
          <w:tcPr>
            <w:tcW w:w="2509" w:type="dxa"/>
          </w:tcPr>
          <w:p w14:paraId="15C4DEC0" w14:textId="77777777" w:rsidR="0017660B" w:rsidRDefault="0017660B" w:rsidP="000632C7">
            <w:pPr>
              <w:spacing w:line="360" w:lineRule="auto"/>
              <w:jc w:val="center"/>
            </w:pPr>
          </w:p>
        </w:tc>
        <w:tc>
          <w:tcPr>
            <w:tcW w:w="1864" w:type="dxa"/>
          </w:tcPr>
          <w:p w14:paraId="3CA234E2" w14:textId="77777777" w:rsidR="0017660B" w:rsidRDefault="0017660B" w:rsidP="000632C7">
            <w:pPr>
              <w:spacing w:line="360" w:lineRule="auto"/>
              <w:jc w:val="center"/>
            </w:pPr>
          </w:p>
        </w:tc>
      </w:tr>
      <w:tr w:rsidR="0017660B" w14:paraId="2137AB60" w14:textId="77777777" w:rsidTr="000632C7">
        <w:tc>
          <w:tcPr>
            <w:tcW w:w="2409" w:type="dxa"/>
          </w:tcPr>
          <w:p w14:paraId="0FA9AA01" w14:textId="77777777" w:rsidR="0017660B" w:rsidRDefault="0017660B" w:rsidP="000632C7">
            <w:pPr>
              <w:spacing w:line="360" w:lineRule="auto"/>
              <w:jc w:val="center"/>
            </w:pPr>
          </w:p>
        </w:tc>
        <w:tc>
          <w:tcPr>
            <w:tcW w:w="1159" w:type="dxa"/>
          </w:tcPr>
          <w:p w14:paraId="7AEBA07B" w14:textId="77777777" w:rsidR="0017660B" w:rsidRDefault="0017660B" w:rsidP="000632C7">
            <w:pPr>
              <w:spacing w:line="360" w:lineRule="auto"/>
              <w:jc w:val="center"/>
            </w:pPr>
          </w:p>
        </w:tc>
        <w:tc>
          <w:tcPr>
            <w:tcW w:w="2509" w:type="dxa"/>
          </w:tcPr>
          <w:p w14:paraId="3C7890C2" w14:textId="77777777" w:rsidR="0017660B" w:rsidRDefault="0017660B" w:rsidP="000632C7">
            <w:pPr>
              <w:spacing w:line="360" w:lineRule="auto"/>
              <w:jc w:val="center"/>
            </w:pPr>
          </w:p>
        </w:tc>
        <w:tc>
          <w:tcPr>
            <w:tcW w:w="1864" w:type="dxa"/>
          </w:tcPr>
          <w:p w14:paraId="785648E7" w14:textId="77777777" w:rsidR="0017660B" w:rsidRDefault="0017660B" w:rsidP="000632C7">
            <w:pPr>
              <w:spacing w:line="360" w:lineRule="auto"/>
              <w:jc w:val="center"/>
            </w:pPr>
          </w:p>
        </w:tc>
      </w:tr>
      <w:tr w:rsidR="0017660B" w14:paraId="0EC258A1" w14:textId="77777777" w:rsidTr="000632C7">
        <w:tc>
          <w:tcPr>
            <w:tcW w:w="2409" w:type="dxa"/>
          </w:tcPr>
          <w:p w14:paraId="6FB63340" w14:textId="77777777" w:rsidR="0017660B" w:rsidRDefault="0017660B" w:rsidP="000632C7">
            <w:pPr>
              <w:spacing w:line="360" w:lineRule="auto"/>
              <w:jc w:val="center"/>
            </w:pPr>
          </w:p>
        </w:tc>
        <w:tc>
          <w:tcPr>
            <w:tcW w:w="1159" w:type="dxa"/>
          </w:tcPr>
          <w:p w14:paraId="3BD912FD" w14:textId="77777777" w:rsidR="0017660B" w:rsidRDefault="0017660B" w:rsidP="000632C7">
            <w:pPr>
              <w:spacing w:line="360" w:lineRule="auto"/>
              <w:jc w:val="center"/>
            </w:pPr>
          </w:p>
        </w:tc>
        <w:tc>
          <w:tcPr>
            <w:tcW w:w="2509" w:type="dxa"/>
          </w:tcPr>
          <w:p w14:paraId="11BA4DC1" w14:textId="77777777" w:rsidR="0017660B" w:rsidRDefault="0017660B" w:rsidP="000632C7">
            <w:pPr>
              <w:spacing w:line="360" w:lineRule="auto"/>
              <w:jc w:val="center"/>
            </w:pPr>
          </w:p>
        </w:tc>
        <w:tc>
          <w:tcPr>
            <w:tcW w:w="1864" w:type="dxa"/>
          </w:tcPr>
          <w:p w14:paraId="3345906C" w14:textId="77777777" w:rsidR="0017660B" w:rsidRDefault="0017660B" w:rsidP="000632C7">
            <w:pPr>
              <w:spacing w:line="360" w:lineRule="auto"/>
              <w:jc w:val="center"/>
            </w:pPr>
          </w:p>
        </w:tc>
      </w:tr>
      <w:tr w:rsidR="0017660B" w14:paraId="6C36CE27" w14:textId="77777777" w:rsidTr="000632C7">
        <w:tc>
          <w:tcPr>
            <w:tcW w:w="2409" w:type="dxa"/>
          </w:tcPr>
          <w:p w14:paraId="50CEC059" w14:textId="77777777" w:rsidR="0017660B" w:rsidRDefault="0017660B" w:rsidP="000632C7">
            <w:pPr>
              <w:spacing w:line="360" w:lineRule="auto"/>
              <w:jc w:val="center"/>
            </w:pPr>
          </w:p>
        </w:tc>
        <w:tc>
          <w:tcPr>
            <w:tcW w:w="1159" w:type="dxa"/>
          </w:tcPr>
          <w:p w14:paraId="26B60873" w14:textId="77777777" w:rsidR="0017660B" w:rsidRDefault="0017660B" w:rsidP="000632C7">
            <w:pPr>
              <w:spacing w:line="360" w:lineRule="auto"/>
              <w:jc w:val="center"/>
            </w:pPr>
          </w:p>
        </w:tc>
        <w:tc>
          <w:tcPr>
            <w:tcW w:w="2509" w:type="dxa"/>
          </w:tcPr>
          <w:p w14:paraId="306EEFC2" w14:textId="77777777" w:rsidR="0017660B" w:rsidRDefault="0017660B" w:rsidP="000632C7">
            <w:pPr>
              <w:spacing w:line="360" w:lineRule="auto"/>
              <w:jc w:val="center"/>
            </w:pPr>
          </w:p>
        </w:tc>
        <w:tc>
          <w:tcPr>
            <w:tcW w:w="1864" w:type="dxa"/>
          </w:tcPr>
          <w:p w14:paraId="2AF09FFF" w14:textId="77777777" w:rsidR="0017660B" w:rsidRDefault="0017660B" w:rsidP="000632C7">
            <w:pPr>
              <w:spacing w:line="360" w:lineRule="auto"/>
              <w:jc w:val="center"/>
            </w:pPr>
          </w:p>
        </w:tc>
      </w:tr>
      <w:tr w:rsidR="0017660B" w14:paraId="754716CB" w14:textId="77777777" w:rsidTr="000632C7">
        <w:tc>
          <w:tcPr>
            <w:tcW w:w="2409" w:type="dxa"/>
          </w:tcPr>
          <w:p w14:paraId="0D8FAA2D" w14:textId="77777777" w:rsidR="0017660B" w:rsidRDefault="0017660B" w:rsidP="000632C7">
            <w:pPr>
              <w:spacing w:line="360" w:lineRule="auto"/>
              <w:jc w:val="center"/>
            </w:pPr>
          </w:p>
        </w:tc>
        <w:tc>
          <w:tcPr>
            <w:tcW w:w="1159" w:type="dxa"/>
          </w:tcPr>
          <w:p w14:paraId="5B804B80" w14:textId="77777777" w:rsidR="0017660B" w:rsidRDefault="0017660B" w:rsidP="000632C7">
            <w:pPr>
              <w:spacing w:line="360" w:lineRule="auto"/>
              <w:jc w:val="center"/>
            </w:pPr>
          </w:p>
        </w:tc>
        <w:tc>
          <w:tcPr>
            <w:tcW w:w="2509" w:type="dxa"/>
          </w:tcPr>
          <w:p w14:paraId="63DD4E75" w14:textId="77777777" w:rsidR="0017660B" w:rsidRDefault="0017660B" w:rsidP="000632C7">
            <w:pPr>
              <w:spacing w:line="360" w:lineRule="auto"/>
              <w:jc w:val="center"/>
            </w:pPr>
          </w:p>
        </w:tc>
        <w:tc>
          <w:tcPr>
            <w:tcW w:w="1864" w:type="dxa"/>
          </w:tcPr>
          <w:p w14:paraId="3C17B9FE" w14:textId="77777777" w:rsidR="0017660B" w:rsidRDefault="0017660B" w:rsidP="000632C7">
            <w:pPr>
              <w:spacing w:line="360" w:lineRule="auto"/>
              <w:jc w:val="center"/>
            </w:pPr>
          </w:p>
        </w:tc>
      </w:tr>
      <w:tr w:rsidR="0017660B" w14:paraId="4CB85C71" w14:textId="77777777" w:rsidTr="000632C7">
        <w:tc>
          <w:tcPr>
            <w:tcW w:w="2409" w:type="dxa"/>
          </w:tcPr>
          <w:p w14:paraId="43425B90" w14:textId="77777777" w:rsidR="0017660B" w:rsidRDefault="0017660B" w:rsidP="000632C7">
            <w:pPr>
              <w:spacing w:line="360" w:lineRule="auto"/>
              <w:jc w:val="center"/>
            </w:pPr>
          </w:p>
        </w:tc>
        <w:tc>
          <w:tcPr>
            <w:tcW w:w="1159" w:type="dxa"/>
          </w:tcPr>
          <w:p w14:paraId="63BF79DA" w14:textId="77777777" w:rsidR="0017660B" w:rsidRDefault="0017660B" w:rsidP="000632C7">
            <w:pPr>
              <w:spacing w:line="360" w:lineRule="auto"/>
              <w:jc w:val="center"/>
            </w:pPr>
          </w:p>
        </w:tc>
        <w:tc>
          <w:tcPr>
            <w:tcW w:w="2509" w:type="dxa"/>
          </w:tcPr>
          <w:p w14:paraId="43B29888" w14:textId="77777777" w:rsidR="0017660B" w:rsidRDefault="0017660B" w:rsidP="000632C7">
            <w:pPr>
              <w:spacing w:line="360" w:lineRule="auto"/>
              <w:jc w:val="center"/>
            </w:pPr>
          </w:p>
        </w:tc>
        <w:tc>
          <w:tcPr>
            <w:tcW w:w="1864" w:type="dxa"/>
          </w:tcPr>
          <w:p w14:paraId="3592684F" w14:textId="77777777" w:rsidR="0017660B" w:rsidRDefault="0017660B" w:rsidP="000632C7">
            <w:pPr>
              <w:spacing w:line="360" w:lineRule="auto"/>
              <w:jc w:val="center"/>
            </w:pPr>
          </w:p>
        </w:tc>
      </w:tr>
      <w:tr w:rsidR="0017660B" w14:paraId="46A8E2D9" w14:textId="77777777" w:rsidTr="000632C7">
        <w:tc>
          <w:tcPr>
            <w:tcW w:w="2409" w:type="dxa"/>
          </w:tcPr>
          <w:p w14:paraId="57BF284D" w14:textId="77777777" w:rsidR="0017660B" w:rsidRDefault="0017660B" w:rsidP="000632C7">
            <w:pPr>
              <w:spacing w:line="360" w:lineRule="auto"/>
              <w:jc w:val="center"/>
            </w:pPr>
          </w:p>
        </w:tc>
        <w:tc>
          <w:tcPr>
            <w:tcW w:w="1159" w:type="dxa"/>
          </w:tcPr>
          <w:p w14:paraId="5B79F63A" w14:textId="77777777" w:rsidR="0017660B" w:rsidRDefault="0017660B" w:rsidP="000632C7">
            <w:pPr>
              <w:spacing w:line="360" w:lineRule="auto"/>
              <w:jc w:val="center"/>
            </w:pPr>
          </w:p>
        </w:tc>
        <w:tc>
          <w:tcPr>
            <w:tcW w:w="2509" w:type="dxa"/>
          </w:tcPr>
          <w:p w14:paraId="70E7EA41" w14:textId="77777777" w:rsidR="0017660B" w:rsidRDefault="0017660B" w:rsidP="000632C7">
            <w:pPr>
              <w:spacing w:line="360" w:lineRule="auto"/>
              <w:jc w:val="center"/>
            </w:pPr>
          </w:p>
        </w:tc>
        <w:tc>
          <w:tcPr>
            <w:tcW w:w="1864" w:type="dxa"/>
          </w:tcPr>
          <w:p w14:paraId="0C12C1FE" w14:textId="77777777" w:rsidR="0017660B" w:rsidRDefault="0017660B" w:rsidP="000632C7">
            <w:pPr>
              <w:spacing w:line="360" w:lineRule="auto"/>
              <w:jc w:val="center"/>
            </w:pPr>
          </w:p>
        </w:tc>
      </w:tr>
      <w:tr w:rsidR="0017660B" w14:paraId="3A705823" w14:textId="77777777" w:rsidTr="000632C7">
        <w:tc>
          <w:tcPr>
            <w:tcW w:w="2409" w:type="dxa"/>
          </w:tcPr>
          <w:p w14:paraId="581373CD" w14:textId="77777777" w:rsidR="0017660B" w:rsidRDefault="0017660B" w:rsidP="000632C7">
            <w:pPr>
              <w:spacing w:line="360" w:lineRule="auto"/>
              <w:jc w:val="center"/>
            </w:pPr>
          </w:p>
        </w:tc>
        <w:tc>
          <w:tcPr>
            <w:tcW w:w="1159" w:type="dxa"/>
          </w:tcPr>
          <w:p w14:paraId="7D4E588F" w14:textId="77777777" w:rsidR="0017660B" w:rsidRDefault="0017660B" w:rsidP="000632C7">
            <w:pPr>
              <w:spacing w:line="360" w:lineRule="auto"/>
              <w:jc w:val="center"/>
            </w:pPr>
          </w:p>
        </w:tc>
        <w:tc>
          <w:tcPr>
            <w:tcW w:w="2509" w:type="dxa"/>
          </w:tcPr>
          <w:p w14:paraId="41A86507" w14:textId="77777777" w:rsidR="0017660B" w:rsidRDefault="0017660B" w:rsidP="000632C7">
            <w:pPr>
              <w:spacing w:line="360" w:lineRule="auto"/>
              <w:jc w:val="center"/>
            </w:pPr>
          </w:p>
        </w:tc>
        <w:tc>
          <w:tcPr>
            <w:tcW w:w="1864" w:type="dxa"/>
          </w:tcPr>
          <w:p w14:paraId="743899C7" w14:textId="77777777" w:rsidR="0017660B" w:rsidRDefault="0017660B" w:rsidP="000632C7">
            <w:pPr>
              <w:spacing w:line="360" w:lineRule="auto"/>
              <w:jc w:val="center"/>
            </w:pPr>
          </w:p>
        </w:tc>
      </w:tr>
      <w:tr w:rsidR="0017660B" w14:paraId="318F9CCB" w14:textId="77777777" w:rsidTr="000632C7">
        <w:tc>
          <w:tcPr>
            <w:tcW w:w="2409" w:type="dxa"/>
          </w:tcPr>
          <w:p w14:paraId="02F1FF79" w14:textId="77777777" w:rsidR="0017660B" w:rsidRDefault="0017660B" w:rsidP="000632C7">
            <w:pPr>
              <w:spacing w:line="360" w:lineRule="auto"/>
              <w:jc w:val="center"/>
            </w:pPr>
            <w:bookmarkStart w:id="313" w:name="_Toc419045129"/>
          </w:p>
        </w:tc>
        <w:tc>
          <w:tcPr>
            <w:tcW w:w="1159" w:type="dxa"/>
          </w:tcPr>
          <w:p w14:paraId="18E286BF" w14:textId="77777777" w:rsidR="0017660B" w:rsidRDefault="0017660B" w:rsidP="000632C7">
            <w:pPr>
              <w:spacing w:line="360" w:lineRule="auto"/>
              <w:jc w:val="center"/>
            </w:pPr>
          </w:p>
        </w:tc>
        <w:tc>
          <w:tcPr>
            <w:tcW w:w="2509" w:type="dxa"/>
          </w:tcPr>
          <w:p w14:paraId="4558134C" w14:textId="77777777" w:rsidR="0017660B" w:rsidRDefault="0017660B" w:rsidP="000632C7">
            <w:pPr>
              <w:spacing w:line="360" w:lineRule="auto"/>
              <w:jc w:val="center"/>
            </w:pPr>
          </w:p>
        </w:tc>
        <w:tc>
          <w:tcPr>
            <w:tcW w:w="1864" w:type="dxa"/>
          </w:tcPr>
          <w:p w14:paraId="5EE92725" w14:textId="77777777" w:rsidR="0017660B" w:rsidRDefault="0017660B" w:rsidP="000632C7">
            <w:pPr>
              <w:spacing w:line="360" w:lineRule="auto"/>
              <w:jc w:val="center"/>
            </w:pPr>
          </w:p>
        </w:tc>
      </w:tr>
      <w:bookmarkEnd w:id="313"/>
    </w:tbl>
    <w:p w14:paraId="6D7EF63A" w14:textId="77777777" w:rsidR="0017660B" w:rsidRDefault="0017660B" w:rsidP="0017660B"/>
    <w:bookmarkEnd w:id="163"/>
    <w:p w14:paraId="112E0229" w14:textId="2D1586C2" w:rsidR="0017660B" w:rsidRPr="0017660B" w:rsidRDefault="0017660B" w:rsidP="0017660B">
      <w:pPr>
        <w:widowControl/>
        <w:jc w:val="left"/>
        <w:rPr>
          <w:color w:val="000000"/>
          <w:sz w:val="32"/>
        </w:rPr>
        <w:sectPr w:rsidR="0017660B" w:rsidRPr="0017660B">
          <w:footerReference w:type="default" r:id="rId19"/>
          <w:pgSz w:w="11910" w:h="16840"/>
          <w:pgMar w:top="1360" w:right="900" w:bottom="1180" w:left="1000" w:header="0" w:footer="993" w:gutter="0"/>
          <w:cols w:space="720"/>
        </w:sectPr>
      </w:pPr>
      <w:r>
        <w:br w:type="page"/>
      </w:r>
    </w:p>
    <w:p w14:paraId="0C718955" w14:textId="77777777" w:rsidR="000D4F03" w:rsidRPr="00695F3B" w:rsidRDefault="00AC697B">
      <w:pPr>
        <w:pStyle w:val="1"/>
        <w:keepNext w:val="0"/>
        <w:numPr>
          <w:ilvl w:val="0"/>
          <w:numId w:val="7"/>
        </w:numPr>
        <w:spacing w:line="360" w:lineRule="auto"/>
        <w:jc w:val="center"/>
        <w:rPr>
          <w:rFonts w:ascii="宋体" w:hAnsi="宋体" w:cs="宋体"/>
          <w:sz w:val="32"/>
          <w:szCs w:val="32"/>
        </w:rPr>
      </w:pPr>
      <w:bookmarkStart w:id="314" w:name="_Toc21835"/>
      <w:bookmarkEnd w:id="162"/>
      <w:r w:rsidRPr="00695F3B">
        <w:rPr>
          <w:rFonts w:ascii="宋体" w:hAnsi="宋体" w:cs="宋体" w:hint="eastAsia"/>
          <w:sz w:val="32"/>
          <w:szCs w:val="32"/>
        </w:rPr>
        <w:lastRenderedPageBreak/>
        <w:t>采购需求</w:t>
      </w:r>
      <w:bookmarkEnd w:id="314"/>
    </w:p>
    <w:p w14:paraId="7DADE892" w14:textId="578F437C" w:rsidR="008F308F" w:rsidRPr="00695F3B" w:rsidRDefault="008F308F" w:rsidP="00695F3B">
      <w:pPr>
        <w:widowControl/>
        <w:spacing w:line="360" w:lineRule="auto"/>
        <w:jc w:val="left"/>
        <w:rPr>
          <w:rFonts w:ascii="宋体" w:hAnsi="宋体"/>
          <w:b/>
          <w:bCs/>
          <w:color w:val="000000"/>
          <w:sz w:val="24"/>
        </w:rPr>
      </w:pPr>
      <w:bookmarkStart w:id="315" w:name="_Toc22375"/>
      <w:bookmarkStart w:id="316" w:name="_Toc184635136"/>
      <w:r w:rsidRPr="00695F3B">
        <w:rPr>
          <w:rFonts w:ascii="宋体" w:hAnsi="宋体" w:hint="eastAsia"/>
          <w:b/>
          <w:bCs/>
          <w:color w:val="000000"/>
          <w:sz w:val="24"/>
        </w:rPr>
        <w:t>一、</w:t>
      </w:r>
      <w:r w:rsidR="00E57131" w:rsidRPr="00695F3B">
        <w:rPr>
          <w:rFonts w:ascii="宋体" w:hAnsi="宋体"/>
          <w:b/>
          <w:bCs/>
          <w:color w:val="000000"/>
          <w:sz w:val="24"/>
        </w:rPr>
        <w:t>项目概况</w:t>
      </w:r>
    </w:p>
    <w:p w14:paraId="7202E8BA" w14:textId="7FEB0BF7" w:rsidR="008F308F" w:rsidRDefault="008F308F" w:rsidP="00695F3B">
      <w:pPr>
        <w:widowControl/>
        <w:spacing w:line="360" w:lineRule="auto"/>
        <w:jc w:val="left"/>
        <w:rPr>
          <w:rFonts w:ascii="宋体" w:hAnsi="宋体"/>
          <w:sz w:val="24"/>
        </w:rPr>
      </w:pPr>
      <w:r w:rsidRPr="008F308F">
        <w:rPr>
          <w:rFonts w:ascii="宋体" w:hAnsi="宋体"/>
          <w:sz w:val="24"/>
        </w:rPr>
        <w:t>1</w:t>
      </w:r>
      <w:r w:rsidR="00E57131" w:rsidRPr="008F308F">
        <w:rPr>
          <w:rFonts w:ascii="宋体" w:hAnsi="宋体"/>
          <w:sz w:val="24"/>
        </w:rPr>
        <w:t>、服务内容：</w:t>
      </w:r>
      <w:r w:rsidR="00504566">
        <w:rPr>
          <w:rFonts w:hint="eastAsia"/>
          <w:sz w:val="24"/>
        </w:rPr>
        <w:t>荥阳市审计局</w:t>
      </w:r>
      <w:r w:rsidRPr="008F308F">
        <w:rPr>
          <w:rFonts w:ascii="宋体" w:hAnsi="宋体" w:hint="eastAsia"/>
          <w:sz w:val="24"/>
        </w:rPr>
        <w:t>荥阳市飞龙</w:t>
      </w:r>
      <w:proofErr w:type="gramStart"/>
      <w:r w:rsidRPr="008F308F">
        <w:rPr>
          <w:rFonts w:ascii="宋体" w:hAnsi="宋体" w:hint="eastAsia"/>
          <w:sz w:val="24"/>
        </w:rPr>
        <w:t>路学校</w:t>
      </w:r>
      <w:proofErr w:type="gramEnd"/>
      <w:r w:rsidRPr="008F308F">
        <w:rPr>
          <w:rFonts w:ascii="宋体" w:hAnsi="宋体" w:hint="eastAsia"/>
          <w:sz w:val="24"/>
        </w:rPr>
        <w:t>建设项目（二标段）、荥阳市</w:t>
      </w:r>
      <w:proofErr w:type="gramStart"/>
      <w:r w:rsidRPr="008F308F">
        <w:rPr>
          <w:rFonts w:ascii="宋体" w:hAnsi="宋体" w:hint="eastAsia"/>
          <w:sz w:val="24"/>
        </w:rPr>
        <w:t>汜</w:t>
      </w:r>
      <w:proofErr w:type="gramEnd"/>
      <w:r w:rsidRPr="008F308F">
        <w:rPr>
          <w:rFonts w:ascii="宋体" w:hAnsi="宋体" w:hint="eastAsia"/>
          <w:sz w:val="24"/>
        </w:rPr>
        <w:t>水镇九年一贯制学校新建项目等项目竣工结算造价咨询服务项目</w:t>
      </w:r>
      <w:r w:rsidR="00E57131" w:rsidRPr="008F308F">
        <w:rPr>
          <w:rFonts w:ascii="宋体" w:hAnsi="宋体"/>
          <w:sz w:val="24"/>
        </w:rPr>
        <w:t xml:space="preserve">。 </w:t>
      </w:r>
    </w:p>
    <w:p w14:paraId="73D5DD97" w14:textId="77777777" w:rsidR="00B72630" w:rsidRDefault="00B72630" w:rsidP="00B72630"/>
    <w:tbl>
      <w:tblPr>
        <w:tblW w:w="9417" w:type="dxa"/>
        <w:tblLook w:val="04A0" w:firstRow="1" w:lastRow="0" w:firstColumn="1" w:lastColumn="0" w:noHBand="0" w:noVBand="1"/>
      </w:tblPr>
      <w:tblGrid>
        <w:gridCol w:w="1714"/>
        <w:gridCol w:w="7703"/>
      </w:tblGrid>
      <w:tr w:rsidR="00B72630" w:rsidRPr="005A0CAC" w14:paraId="3FAC90B8" w14:textId="77777777" w:rsidTr="00B72630">
        <w:trPr>
          <w:trHeight w:val="602"/>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D381"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标段号</w:t>
            </w:r>
          </w:p>
        </w:tc>
        <w:tc>
          <w:tcPr>
            <w:tcW w:w="7703" w:type="dxa"/>
            <w:tcBorders>
              <w:top w:val="single" w:sz="4" w:space="0" w:color="auto"/>
              <w:left w:val="nil"/>
              <w:bottom w:val="single" w:sz="4" w:space="0" w:color="auto"/>
              <w:right w:val="single" w:sz="4" w:space="0" w:color="auto"/>
            </w:tcBorders>
            <w:shd w:val="clear" w:color="auto" w:fill="auto"/>
            <w:vAlign w:val="center"/>
            <w:hideMark/>
          </w:tcPr>
          <w:p w14:paraId="7798E59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项目名称</w:t>
            </w:r>
          </w:p>
        </w:tc>
      </w:tr>
      <w:tr w:rsidR="00B72630" w:rsidRPr="005A0CAC" w14:paraId="215B46F9" w14:textId="77777777" w:rsidTr="00B72630">
        <w:trPr>
          <w:trHeight w:val="46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8CBF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一标段</w:t>
            </w:r>
          </w:p>
        </w:tc>
        <w:tc>
          <w:tcPr>
            <w:tcW w:w="7703" w:type="dxa"/>
            <w:tcBorders>
              <w:top w:val="nil"/>
              <w:left w:val="nil"/>
              <w:bottom w:val="single" w:sz="4" w:space="0" w:color="auto"/>
              <w:right w:val="single" w:sz="4" w:space="0" w:color="auto"/>
            </w:tcBorders>
            <w:shd w:val="clear" w:color="auto" w:fill="auto"/>
            <w:vAlign w:val="center"/>
            <w:hideMark/>
          </w:tcPr>
          <w:p w14:paraId="4FF5BCD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荥阳市竹金线水毁工程</w:t>
            </w:r>
          </w:p>
        </w:tc>
      </w:tr>
      <w:tr w:rsidR="00B72630" w:rsidRPr="005A0CAC" w14:paraId="6DE277EE" w14:textId="77777777" w:rsidTr="00B72630">
        <w:trPr>
          <w:trHeight w:val="421"/>
        </w:trPr>
        <w:tc>
          <w:tcPr>
            <w:tcW w:w="1714" w:type="dxa"/>
            <w:vMerge/>
            <w:tcBorders>
              <w:top w:val="nil"/>
              <w:left w:val="single" w:sz="4" w:space="0" w:color="auto"/>
              <w:bottom w:val="single" w:sz="4" w:space="0" w:color="auto"/>
              <w:right w:val="single" w:sz="4" w:space="0" w:color="auto"/>
            </w:tcBorders>
            <w:vAlign w:val="center"/>
            <w:hideMark/>
          </w:tcPr>
          <w:p w14:paraId="45BE8C6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1C61D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荥阳市X032</w:t>
            </w:r>
            <w:proofErr w:type="gramStart"/>
            <w:r w:rsidRPr="005A0CAC">
              <w:rPr>
                <w:rFonts w:ascii="宋体" w:hAnsi="宋体" w:cs="宋体" w:hint="eastAsia"/>
                <w:kern w:val="0"/>
                <w:sz w:val="20"/>
                <w:szCs w:val="20"/>
              </w:rPr>
              <w:t>线索河</w:t>
            </w:r>
            <w:proofErr w:type="gramEnd"/>
            <w:r w:rsidRPr="005A0CAC">
              <w:rPr>
                <w:rFonts w:ascii="宋体" w:hAnsi="宋体" w:cs="宋体" w:hint="eastAsia"/>
                <w:kern w:val="0"/>
                <w:sz w:val="20"/>
                <w:szCs w:val="20"/>
              </w:rPr>
              <w:t>桥灾后重建项目</w:t>
            </w:r>
          </w:p>
        </w:tc>
      </w:tr>
      <w:tr w:rsidR="00B72630" w:rsidRPr="005A0CAC" w14:paraId="3ECE151C" w14:textId="77777777" w:rsidTr="00B72630">
        <w:trPr>
          <w:trHeight w:val="802"/>
        </w:trPr>
        <w:tc>
          <w:tcPr>
            <w:tcW w:w="1714" w:type="dxa"/>
            <w:vMerge/>
            <w:tcBorders>
              <w:top w:val="nil"/>
              <w:left w:val="single" w:sz="4" w:space="0" w:color="auto"/>
              <w:bottom w:val="single" w:sz="4" w:space="0" w:color="auto"/>
              <w:right w:val="single" w:sz="4" w:space="0" w:color="auto"/>
            </w:tcBorders>
            <w:vAlign w:val="center"/>
            <w:hideMark/>
          </w:tcPr>
          <w:p w14:paraId="241FC4D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1CF752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荥阳市X007</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（唐家场-枣树沟）灾后重建项目二标段</w:t>
            </w:r>
          </w:p>
        </w:tc>
      </w:tr>
      <w:tr w:rsidR="00B72630" w:rsidRPr="005A0CAC" w14:paraId="26C2C9BD" w14:textId="77777777" w:rsidTr="00B72630">
        <w:trPr>
          <w:trHeight w:val="822"/>
        </w:trPr>
        <w:tc>
          <w:tcPr>
            <w:tcW w:w="1714" w:type="dxa"/>
            <w:vMerge/>
            <w:tcBorders>
              <w:top w:val="nil"/>
              <w:left w:val="single" w:sz="4" w:space="0" w:color="auto"/>
              <w:bottom w:val="single" w:sz="4" w:space="0" w:color="auto"/>
              <w:right w:val="single" w:sz="4" w:space="0" w:color="auto"/>
            </w:tcBorders>
            <w:vAlign w:val="center"/>
            <w:hideMark/>
          </w:tcPr>
          <w:p w14:paraId="030CB90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22091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荥阳市X008</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（唐家场-枣树沟）灾后重建项目三标段</w:t>
            </w:r>
          </w:p>
        </w:tc>
      </w:tr>
      <w:tr w:rsidR="00B72630" w:rsidRPr="005A0CAC" w14:paraId="588B223F"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9C22C1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22D67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荥阳市X009</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（唐家场-枣树沟）灾后重建项目四标段</w:t>
            </w:r>
          </w:p>
        </w:tc>
      </w:tr>
      <w:tr w:rsidR="00B72630" w:rsidRPr="005A0CAC" w14:paraId="1ABAF752" w14:textId="77777777" w:rsidTr="00B72630">
        <w:trPr>
          <w:trHeight w:val="481"/>
        </w:trPr>
        <w:tc>
          <w:tcPr>
            <w:tcW w:w="1714" w:type="dxa"/>
            <w:vMerge/>
            <w:tcBorders>
              <w:top w:val="nil"/>
              <w:left w:val="single" w:sz="4" w:space="0" w:color="auto"/>
              <w:bottom w:val="single" w:sz="4" w:space="0" w:color="auto"/>
              <w:right w:val="single" w:sz="4" w:space="0" w:color="auto"/>
            </w:tcBorders>
            <w:vAlign w:val="center"/>
            <w:hideMark/>
          </w:tcPr>
          <w:p w14:paraId="6CADA4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C8CA5A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水镇九年一贯制学校新建项目</w:t>
            </w:r>
          </w:p>
        </w:tc>
      </w:tr>
      <w:tr w:rsidR="00B72630" w:rsidRPr="005A0CAC" w14:paraId="599B94AF"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11AEB2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60284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王村二中改造项目、</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庙初中改建项目、聋哑特殊学校校舍改造项目三标段（二次）</w:t>
            </w:r>
          </w:p>
        </w:tc>
      </w:tr>
      <w:tr w:rsidR="00B72630" w:rsidRPr="005A0CAC" w14:paraId="46E45C29"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40A3D55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83B52C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荥阳市第二高级中学男、女生公寓楼拆除重建项目</w:t>
            </w:r>
          </w:p>
        </w:tc>
      </w:tr>
      <w:tr w:rsidR="00B72630" w:rsidRPr="005A0CAC" w14:paraId="7018E8C1" w14:textId="77777777" w:rsidTr="00B72630">
        <w:trPr>
          <w:trHeight w:val="1003"/>
        </w:trPr>
        <w:tc>
          <w:tcPr>
            <w:tcW w:w="1714" w:type="dxa"/>
            <w:vMerge/>
            <w:tcBorders>
              <w:top w:val="nil"/>
              <w:left w:val="single" w:sz="4" w:space="0" w:color="auto"/>
              <w:bottom w:val="single" w:sz="4" w:space="0" w:color="auto"/>
              <w:right w:val="single" w:sz="4" w:space="0" w:color="auto"/>
            </w:tcBorders>
            <w:vAlign w:val="center"/>
            <w:hideMark/>
          </w:tcPr>
          <w:p w14:paraId="41B07AF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A6B43E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学前教育奖补资金</w:t>
            </w:r>
            <w:proofErr w:type="gramEnd"/>
            <w:r w:rsidRPr="005A0CAC">
              <w:rPr>
                <w:rFonts w:ascii="宋体" w:hAnsi="宋体" w:cs="宋体" w:hint="eastAsia"/>
                <w:kern w:val="0"/>
                <w:sz w:val="20"/>
                <w:szCs w:val="20"/>
              </w:rPr>
              <w:t>、全面改薄及校舍维修项目二标段（城关乡第一幼儿园、城关乡育才幼儿园扩建工程）</w:t>
            </w:r>
          </w:p>
        </w:tc>
      </w:tr>
      <w:tr w:rsidR="00B72630" w:rsidRPr="005A0CAC" w14:paraId="628A6B9E"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06A62D4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23A5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荥阳市全域公交城乡一体化建设项目配套公路提升工程X034陇</w:t>
            </w:r>
            <w:proofErr w:type="gramStart"/>
            <w:r w:rsidRPr="005A0CAC">
              <w:rPr>
                <w:rFonts w:ascii="宋体" w:hAnsi="宋体" w:cs="宋体" w:hint="eastAsia"/>
                <w:kern w:val="0"/>
                <w:sz w:val="20"/>
                <w:szCs w:val="20"/>
              </w:rPr>
              <w:t>岵</w:t>
            </w:r>
            <w:proofErr w:type="gramEnd"/>
            <w:r w:rsidRPr="005A0CAC">
              <w:rPr>
                <w:rFonts w:ascii="宋体" w:hAnsi="宋体" w:cs="宋体" w:hint="eastAsia"/>
                <w:kern w:val="0"/>
                <w:sz w:val="20"/>
                <w:szCs w:val="20"/>
              </w:rPr>
              <w:t>线十六标</w:t>
            </w:r>
          </w:p>
        </w:tc>
      </w:tr>
      <w:tr w:rsidR="00B72630" w:rsidRPr="005A0CAC" w14:paraId="24C8264F" w14:textId="77777777" w:rsidTr="00B72630">
        <w:trPr>
          <w:trHeight w:val="702"/>
        </w:trPr>
        <w:tc>
          <w:tcPr>
            <w:tcW w:w="1714" w:type="dxa"/>
            <w:vMerge/>
            <w:tcBorders>
              <w:top w:val="nil"/>
              <w:left w:val="single" w:sz="4" w:space="0" w:color="auto"/>
              <w:bottom w:val="single" w:sz="4" w:space="0" w:color="auto"/>
              <w:right w:val="single" w:sz="4" w:space="0" w:color="auto"/>
            </w:tcBorders>
            <w:vAlign w:val="center"/>
            <w:hideMark/>
          </w:tcPr>
          <w:p w14:paraId="734F800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BEED75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荥阳市京城高中新建项目弱电、操场看台二标段</w:t>
            </w:r>
          </w:p>
        </w:tc>
      </w:tr>
      <w:tr w:rsidR="00B72630" w:rsidRPr="005A0CAC" w14:paraId="376AEFB3"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D7268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9178C3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荥阳市数字化经济产业园新基础建设项目西地块一标段桩基工程</w:t>
            </w:r>
          </w:p>
        </w:tc>
      </w:tr>
      <w:tr w:rsidR="00B72630" w:rsidRPr="005A0CAC" w14:paraId="1270D38D" w14:textId="77777777" w:rsidTr="00B72630">
        <w:trPr>
          <w:trHeight w:val="842"/>
        </w:trPr>
        <w:tc>
          <w:tcPr>
            <w:tcW w:w="1714" w:type="dxa"/>
            <w:vMerge/>
            <w:tcBorders>
              <w:top w:val="nil"/>
              <w:left w:val="single" w:sz="4" w:space="0" w:color="auto"/>
              <w:bottom w:val="single" w:sz="4" w:space="0" w:color="auto"/>
              <w:right w:val="single" w:sz="4" w:space="0" w:color="auto"/>
            </w:tcBorders>
            <w:vAlign w:val="center"/>
            <w:hideMark/>
          </w:tcPr>
          <w:p w14:paraId="1C7A781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15D46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房建设项目电力工程</w:t>
            </w:r>
          </w:p>
        </w:tc>
      </w:tr>
      <w:tr w:rsidR="00B72630" w:rsidRPr="005A0CAC" w14:paraId="0E042F43" w14:textId="77777777" w:rsidTr="00B72630">
        <w:trPr>
          <w:trHeight w:val="52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0D7095D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二标段</w:t>
            </w:r>
          </w:p>
        </w:tc>
        <w:tc>
          <w:tcPr>
            <w:tcW w:w="7703" w:type="dxa"/>
            <w:tcBorders>
              <w:top w:val="nil"/>
              <w:left w:val="nil"/>
              <w:bottom w:val="single" w:sz="4" w:space="0" w:color="auto"/>
              <w:right w:val="single" w:sz="4" w:space="0" w:color="auto"/>
            </w:tcBorders>
            <w:shd w:val="clear" w:color="auto" w:fill="auto"/>
            <w:vAlign w:val="center"/>
            <w:hideMark/>
          </w:tcPr>
          <w:p w14:paraId="3331869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宜</w:t>
            </w:r>
            <w:proofErr w:type="gramStart"/>
            <w:r w:rsidRPr="005A0CAC">
              <w:rPr>
                <w:rFonts w:ascii="宋体" w:hAnsi="宋体" w:cs="宋体" w:hint="eastAsia"/>
                <w:kern w:val="0"/>
                <w:sz w:val="20"/>
                <w:szCs w:val="20"/>
              </w:rPr>
              <w:t>居健康城乔楼</w:t>
            </w:r>
            <w:proofErr w:type="gramEnd"/>
            <w:r w:rsidRPr="005A0CAC">
              <w:rPr>
                <w:rFonts w:ascii="宋体" w:hAnsi="宋体" w:cs="宋体" w:hint="eastAsia"/>
                <w:kern w:val="0"/>
                <w:sz w:val="20"/>
                <w:szCs w:val="20"/>
              </w:rPr>
              <w:t xml:space="preserve">安置区第三社区B块地建设项目第一标段、第二标段建设工程项目 </w:t>
            </w:r>
          </w:p>
        </w:tc>
      </w:tr>
      <w:tr w:rsidR="00B72630" w:rsidRPr="005A0CAC" w14:paraId="23692412" w14:textId="77777777" w:rsidTr="00B72630">
        <w:trPr>
          <w:trHeight w:val="1003"/>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195D4DC"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三标段</w:t>
            </w:r>
          </w:p>
        </w:tc>
        <w:tc>
          <w:tcPr>
            <w:tcW w:w="7703" w:type="dxa"/>
            <w:tcBorders>
              <w:top w:val="nil"/>
              <w:left w:val="nil"/>
              <w:bottom w:val="single" w:sz="4" w:space="0" w:color="auto"/>
              <w:right w:val="single" w:sz="4" w:space="0" w:color="auto"/>
            </w:tcBorders>
            <w:shd w:val="clear" w:color="auto" w:fill="auto"/>
            <w:vAlign w:val="center"/>
            <w:hideMark/>
          </w:tcPr>
          <w:p w14:paraId="7C13EC9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w:t>
            </w:r>
          </w:p>
        </w:tc>
      </w:tr>
      <w:tr w:rsidR="00B72630" w:rsidRPr="005A0CAC" w14:paraId="1D4E4955" w14:textId="77777777" w:rsidTr="00B72630">
        <w:trPr>
          <w:trHeight w:val="5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982B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lastRenderedPageBreak/>
              <w:t>四标段</w:t>
            </w:r>
          </w:p>
        </w:tc>
        <w:tc>
          <w:tcPr>
            <w:tcW w:w="7703" w:type="dxa"/>
            <w:tcBorders>
              <w:top w:val="nil"/>
              <w:left w:val="nil"/>
              <w:bottom w:val="single" w:sz="4" w:space="0" w:color="auto"/>
              <w:right w:val="single" w:sz="4" w:space="0" w:color="auto"/>
            </w:tcBorders>
            <w:shd w:val="clear" w:color="auto" w:fill="auto"/>
            <w:vAlign w:val="center"/>
            <w:hideMark/>
          </w:tcPr>
          <w:p w14:paraId="03382E21" w14:textId="4512DD99"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006A3C82">
              <w:rPr>
                <w:rFonts w:ascii="宋体" w:hAnsi="宋体" w:cs="宋体" w:hint="eastAsia"/>
                <w:kern w:val="0"/>
                <w:sz w:val="20"/>
                <w:szCs w:val="20"/>
              </w:rPr>
              <w:t>、</w:t>
            </w:r>
            <w:r w:rsidRPr="005A0CAC">
              <w:rPr>
                <w:rFonts w:ascii="宋体" w:hAnsi="宋体" w:cs="宋体" w:hint="eastAsia"/>
                <w:kern w:val="0"/>
                <w:sz w:val="20"/>
                <w:szCs w:val="20"/>
              </w:rPr>
              <w:t>生命谷南二路</w:t>
            </w:r>
            <w:r w:rsidR="006A3C82">
              <w:rPr>
                <w:rFonts w:ascii="宋体" w:hAnsi="宋体" w:cs="宋体" w:hint="eastAsia"/>
                <w:kern w:val="0"/>
                <w:sz w:val="20"/>
                <w:szCs w:val="20"/>
              </w:rPr>
              <w:t>、</w:t>
            </w:r>
            <w:r w:rsidRPr="005A0CAC">
              <w:rPr>
                <w:rFonts w:ascii="宋体" w:hAnsi="宋体" w:cs="宋体" w:hint="eastAsia"/>
                <w:kern w:val="0"/>
                <w:sz w:val="20"/>
                <w:szCs w:val="20"/>
              </w:rPr>
              <w:t>滨河景观大道二段工程施工二标段</w:t>
            </w:r>
          </w:p>
        </w:tc>
      </w:tr>
      <w:tr w:rsidR="00B72630" w:rsidRPr="005A0CAC" w14:paraId="7C8DA42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5F60153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1A35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城生态谷一期景观工程施工八标段</w:t>
            </w:r>
          </w:p>
        </w:tc>
      </w:tr>
      <w:tr w:rsidR="00B72630" w:rsidRPr="005A0CAC" w14:paraId="24E247C6"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60DF40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FCCF51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城生态谷一期景观工程施工五标段</w:t>
            </w:r>
          </w:p>
        </w:tc>
      </w:tr>
      <w:tr w:rsidR="00B72630" w:rsidRPr="005A0CAC" w14:paraId="049E8DE9"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17E82C35"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0F4A65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城生态谷一期景观工程施工二标段</w:t>
            </w:r>
          </w:p>
        </w:tc>
      </w:tr>
      <w:tr w:rsidR="00B72630" w:rsidRPr="005A0CAC" w14:paraId="02B5DD0B" w14:textId="77777777" w:rsidTr="00B72630">
        <w:trPr>
          <w:trHeight w:val="521"/>
        </w:trPr>
        <w:tc>
          <w:tcPr>
            <w:tcW w:w="1714" w:type="dxa"/>
            <w:vMerge/>
            <w:tcBorders>
              <w:top w:val="nil"/>
              <w:left w:val="single" w:sz="4" w:space="0" w:color="auto"/>
              <w:bottom w:val="single" w:sz="4" w:space="0" w:color="auto"/>
              <w:right w:val="single" w:sz="4" w:space="0" w:color="auto"/>
            </w:tcBorders>
            <w:vAlign w:val="center"/>
            <w:hideMark/>
          </w:tcPr>
          <w:p w14:paraId="51B6D4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E02F6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郑州荥阳市健康园区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、生命谷南二路、滨河景观大道二段工程施工五标段</w:t>
            </w:r>
          </w:p>
        </w:tc>
      </w:tr>
      <w:tr w:rsidR="00B72630" w:rsidRPr="005A0CAC" w14:paraId="563FA5C3" w14:textId="77777777" w:rsidTr="00B72630">
        <w:trPr>
          <w:trHeight w:val="260"/>
        </w:trPr>
        <w:tc>
          <w:tcPr>
            <w:tcW w:w="1714" w:type="dxa"/>
            <w:vMerge/>
            <w:tcBorders>
              <w:top w:val="nil"/>
              <w:left w:val="single" w:sz="4" w:space="0" w:color="auto"/>
              <w:bottom w:val="single" w:sz="4" w:space="0" w:color="auto"/>
              <w:right w:val="single" w:sz="4" w:space="0" w:color="auto"/>
            </w:tcBorders>
            <w:vAlign w:val="center"/>
            <w:hideMark/>
          </w:tcPr>
          <w:p w14:paraId="15EDB04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A8FB5D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城生态谷一期景观工程施工三标段</w:t>
            </w:r>
          </w:p>
        </w:tc>
      </w:tr>
      <w:tr w:rsidR="00B72630" w:rsidRPr="005A0CAC" w14:paraId="52EE800F"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62C70D9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06AD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庙镇</w:t>
            </w:r>
            <w:proofErr w:type="gramStart"/>
            <w:r w:rsidRPr="005A0CAC">
              <w:rPr>
                <w:rFonts w:ascii="宋体" w:hAnsi="宋体" w:cs="宋体" w:hint="eastAsia"/>
                <w:kern w:val="0"/>
                <w:sz w:val="20"/>
                <w:szCs w:val="20"/>
              </w:rPr>
              <w:t>王宗店村</w:t>
            </w:r>
            <w:proofErr w:type="gramEnd"/>
            <w:r w:rsidRPr="005A0CAC">
              <w:rPr>
                <w:rFonts w:ascii="宋体" w:hAnsi="宋体" w:cs="宋体" w:hint="eastAsia"/>
                <w:kern w:val="0"/>
                <w:sz w:val="20"/>
                <w:szCs w:val="20"/>
              </w:rPr>
              <w:t>等17个村级党群服务中心重建项目</w:t>
            </w:r>
          </w:p>
        </w:tc>
      </w:tr>
      <w:tr w:rsidR="00B72630" w:rsidRPr="005A0CAC" w14:paraId="794CA4BD" w14:textId="77777777" w:rsidTr="00B72630">
        <w:trPr>
          <w:trHeight w:val="4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B398C4"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五标段</w:t>
            </w:r>
          </w:p>
        </w:tc>
        <w:tc>
          <w:tcPr>
            <w:tcW w:w="7703" w:type="dxa"/>
            <w:tcBorders>
              <w:top w:val="nil"/>
              <w:left w:val="nil"/>
              <w:bottom w:val="single" w:sz="4" w:space="0" w:color="auto"/>
              <w:right w:val="single" w:sz="4" w:space="0" w:color="auto"/>
            </w:tcBorders>
            <w:shd w:val="clear" w:color="auto" w:fill="auto"/>
            <w:noWrap/>
            <w:vAlign w:val="center"/>
            <w:hideMark/>
          </w:tcPr>
          <w:p w14:paraId="5EF85E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荥阳市飞龙</w:t>
            </w:r>
            <w:proofErr w:type="gramStart"/>
            <w:r w:rsidRPr="005A0CAC">
              <w:rPr>
                <w:rFonts w:ascii="宋体" w:hAnsi="宋体" w:cs="宋体" w:hint="eastAsia"/>
                <w:kern w:val="0"/>
                <w:sz w:val="20"/>
                <w:szCs w:val="20"/>
              </w:rPr>
              <w:t>路学校</w:t>
            </w:r>
            <w:proofErr w:type="gramEnd"/>
            <w:r w:rsidRPr="005A0CAC">
              <w:rPr>
                <w:rFonts w:ascii="宋体" w:hAnsi="宋体" w:cs="宋体" w:hint="eastAsia"/>
                <w:kern w:val="0"/>
                <w:sz w:val="20"/>
                <w:szCs w:val="20"/>
              </w:rPr>
              <w:t>建设项目（二标段）</w:t>
            </w:r>
          </w:p>
        </w:tc>
      </w:tr>
      <w:tr w:rsidR="00B72630" w:rsidRPr="005A0CAC" w14:paraId="61B6420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0C58D8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77B569B"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经济产业园新基础建设项目基坑支护一标段工程</w:t>
            </w:r>
          </w:p>
        </w:tc>
      </w:tr>
      <w:tr w:rsidR="00B72630" w:rsidRPr="005A0CAC" w14:paraId="67252ABF"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281049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D82C38" w14:textId="29E7A6BE"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w:t>
            </w:r>
            <w:r w:rsidR="003D1410">
              <w:rPr>
                <w:rFonts w:ascii="宋体" w:hAnsi="宋体" w:cs="宋体" w:hint="eastAsia"/>
                <w:kern w:val="0"/>
                <w:sz w:val="20"/>
                <w:szCs w:val="20"/>
              </w:rPr>
              <w:t>看台</w:t>
            </w:r>
            <w:r w:rsidRPr="005A0CAC">
              <w:rPr>
                <w:rFonts w:ascii="宋体" w:hAnsi="宋体" w:cs="宋体" w:hint="eastAsia"/>
                <w:kern w:val="0"/>
                <w:sz w:val="20"/>
                <w:szCs w:val="20"/>
              </w:rPr>
              <w:t>一标段</w:t>
            </w:r>
          </w:p>
        </w:tc>
      </w:tr>
      <w:tr w:rsidR="00B72630" w:rsidRPr="005A0CAC" w14:paraId="70B08CBF" w14:textId="77777777" w:rsidTr="00B72630">
        <w:trPr>
          <w:trHeight w:val="722"/>
        </w:trPr>
        <w:tc>
          <w:tcPr>
            <w:tcW w:w="1714" w:type="dxa"/>
            <w:vMerge/>
            <w:tcBorders>
              <w:top w:val="nil"/>
              <w:left w:val="single" w:sz="4" w:space="0" w:color="auto"/>
              <w:bottom w:val="single" w:sz="4" w:space="0" w:color="auto"/>
              <w:right w:val="single" w:sz="4" w:space="0" w:color="auto"/>
            </w:tcBorders>
            <w:vAlign w:val="center"/>
            <w:hideMark/>
          </w:tcPr>
          <w:p w14:paraId="17E5C9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56BB9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经济产业园新基础建设项目西地块二标段桩基工程</w:t>
            </w:r>
          </w:p>
        </w:tc>
      </w:tr>
      <w:tr w:rsidR="00B72630" w:rsidRPr="005A0CAC" w14:paraId="217726E4" w14:textId="77777777" w:rsidTr="00B72630">
        <w:trPr>
          <w:trHeight w:val="943"/>
        </w:trPr>
        <w:tc>
          <w:tcPr>
            <w:tcW w:w="1714" w:type="dxa"/>
            <w:vMerge/>
            <w:tcBorders>
              <w:top w:val="nil"/>
              <w:left w:val="single" w:sz="4" w:space="0" w:color="auto"/>
              <w:bottom w:val="single" w:sz="4" w:space="0" w:color="auto"/>
              <w:right w:val="single" w:sz="4" w:space="0" w:color="auto"/>
            </w:tcBorders>
            <w:vAlign w:val="center"/>
            <w:hideMark/>
          </w:tcPr>
          <w:p w14:paraId="40146A0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A357FDD"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京城办郑上路</w:t>
            </w:r>
            <w:proofErr w:type="gramEnd"/>
            <w:r w:rsidRPr="005A0CAC">
              <w:rPr>
                <w:rFonts w:ascii="宋体" w:hAnsi="宋体" w:cs="宋体" w:hint="eastAsia"/>
                <w:kern w:val="0"/>
                <w:sz w:val="20"/>
                <w:szCs w:val="20"/>
              </w:rPr>
              <w:t>安置区项目的供配电工程（二次）</w:t>
            </w:r>
          </w:p>
        </w:tc>
      </w:tr>
      <w:tr w:rsidR="00B72630" w:rsidRPr="005A0CAC" w14:paraId="6BDEF335" w14:textId="77777777" w:rsidTr="00B72630">
        <w:trPr>
          <w:trHeight w:val="1183"/>
        </w:trPr>
        <w:tc>
          <w:tcPr>
            <w:tcW w:w="1714" w:type="dxa"/>
            <w:vMerge/>
            <w:tcBorders>
              <w:top w:val="nil"/>
              <w:left w:val="single" w:sz="4" w:space="0" w:color="auto"/>
              <w:bottom w:val="single" w:sz="4" w:space="0" w:color="auto"/>
              <w:right w:val="single" w:sz="4" w:space="0" w:color="auto"/>
            </w:tcBorders>
            <w:vAlign w:val="center"/>
            <w:hideMark/>
          </w:tcPr>
          <w:p w14:paraId="731BB7F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E69D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等7个社区（等10个老旧小区）改造配套基础设施项目六标段</w:t>
            </w:r>
          </w:p>
        </w:tc>
      </w:tr>
      <w:tr w:rsidR="00B72630" w:rsidRPr="005A0CAC" w14:paraId="5076E6C4" w14:textId="77777777" w:rsidTr="00B72630">
        <w:trPr>
          <w:trHeight w:val="1204"/>
        </w:trPr>
        <w:tc>
          <w:tcPr>
            <w:tcW w:w="1714" w:type="dxa"/>
            <w:vMerge/>
            <w:tcBorders>
              <w:top w:val="nil"/>
              <w:left w:val="single" w:sz="4" w:space="0" w:color="auto"/>
              <w:bottom w:val="single" w:sz="4" w:space="0" w:color="auto"/>
              <w:right w:val="single" w:sz="4" w:space="0" w:color="auto"/>
            </w:tcBorders>
            <w:vAlign w:val="center"/>
            <w:hideMark/>
          </w:tcPr>
          <w:p w14:paraId="632528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38F6DE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等7个社区（等10个老旧小区）改造配套基础设施项目二标段</w:t>
            </w:r>
          </w:p>
        </w:tc>
      </w:tr>
      <w:tr w:rsidR="00B72630" w:rsidRPr="005A0CAC" w14:paraId="60F928FC"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7C7FD67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F53E80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荥阳市京城路街道办事处</w:t>
            </w:r>
            <w:proofErr w:type="gramStart"/>
            <w:r w:rsidRPr="005A0CAC">
              <w:rPr>
                <w:rFonts w:ascii="宋体" w:hAnsi="宋体" w:cs="宋体" w:hint="eastAsia"/>
                <w:kern w:val="0"/>
                <w:sz w:val="20"/>
                <w:szCs w:val="20"/>
              </w:rPr>
              <w:t>腾飞佳苑等</w:t>
            </w:r>
            <w:proofErr w:type="gramEnd"/>
            <w:r w:rsidRPr="005A0CAC">
              <w:rPr>
                <w:rFonts w:ascii="宋体" w:hAnsi="宋体" w:cs="宋体" w:hint="eastAsia"/>
                <w:kern w:val="0"/>
                <w:sz w:val="20"/>
                <w:szCs w:val="20"/>
              </w:rPr>
              <w:t>四个老旧小区改造项目（EPC）一标段</w:t>
            </w:r>
          </w:p>
        </w:tc>
      </w:tr>
      <w:tr w:rsidR="00B72630" w:rsidRPr="005A0CAC" w14:paraId="4C9724EA"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51A6409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20889B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郑州市新材料水厂二期供水工程项目（一标段）</w:t>
            </w:r>
          </w:p>
        </w:tc>
      </w:tr>
      <w:tr w:rsidR="00B72630" w:rsidRPr="005A0CAC" w14:paraId="2CEC24B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5D70082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DF50C7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w:t>
            </w:r>
            <w:proofErr w:type="gramStart"/>
            <w:r w:rsidRPr="005A0CAC">
              <w:rPr>
                <w:rFonts w:ascii="宋体" w:hAnsi="宋体" w:cs="宋体" w:hint="eastAsia"/>
                <w:kern w:val="0"/>
                <w:sz w:val="20"/>
                <w:szCs w:val="20"/>
              </w:rPr>
              <w:t>街道金</w:t>
            </w:r>
            <w:proofErr w:type="gramEnd"/>
            <w:r w:rsidRPr="005A0CAC">
              <w:rPr>
                <w:rFonts w:ascii="宋体" w:hAnsi="宋体" w:cs="宋体" w:hint="eastAsia"/>
                <w:kern w:val="0"/>
                <w:sz w:val="20"/>
                <w:szCs w:val="20"/>
              </w:rPr>
              <w:t>都花苑小区灾后修缮处理工程</w:t>
            </w:r>
          </w:p>
        </w:tc>
      </w:tr>
      <w:tr w:rsidR="00B72630" w:rsidRPr="005A0CAC" w14:paraId="7F38A85F" w14:textId="77777777" w:rsidTr="00B72630">
        <w:trPr>
          <w:trHeight w:val="66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896F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六标段</w:t>
            </w:r>
          </w:p>
        </w:tc>
        <w:tc>
          <w:tcPr>
            <w:tcW w:w="7703" w:type="dxa"/>
            <w:tcBorders>
              <w:top w:val="nil"/>
              <w:left w:val="nil"/>
              <w:bottom w:val="single" w:sz="4" w:space="0" w:color="auto"/>
              <w:right w:val="single" w:sz="4" w:space="0" w:color="auto"/>
            </w:tcBorders>
            <w:shd w:val="clear" w:color="auto" w:fill="auto"/>
            <w:vAlign w:val="center"/>
            <w:hideMark/>
          </w:tcPr>
          <w:p w14:paraId="4DD4FE9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荥阳市2022年度二类水毁高标准农田修复重建建设项目</w:t>
            </w:r>
          </w:p>
        </w:tc>
      </w:tr>
      <w:tr w:rsidR="00B72630" w:rsidRPr="005A0CAC" w14:paraId="614381C5" w14:textId="77777777" w:rsidTr="00B72630">
        <w:trPr>
          <w:trHeight w:val="441"/>
        </w:trPr>
        <w:tc>
          <w:tcPr>
            <w:tcW w:w="1714" w:type="dxa"/>
            <w:vMerge/>
            <w:tcBorders>
              <w:top w:val="nil"/>
              <w:left w:val="single" w:sz="4" w:space="0" w:color="auto"/>
              <w:bottom w:val="single" w:sz="4" w:space="0" w:color="auto"/>
              <w:right w:val="single" w:sz="4" w:space="0" w:color="auto"/>
            </w:tcBorders>
            <w:vAlign w:val="center"/>
            <w:hideMark/>
          </w:tcPr>
          <w:p w14:paraId="3BA02E7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B2338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荥阳市2020年度高标段农田建设项目</w:t>
            </w:r>
          </w:p>
        </w:tc>
      </w:tr>
      <w:tr w:rsidR="00B72630" w:rsidRPr="005A0CAC" w14:paraId="7D3205F2" w14:textId="77777777" w:rsidTr="00B72630">
        <w:trPr>
          <w:trHeight w:val="401"/>
        </w:trPr>
        <w:tc>
          <w:tcPr>
            <w:tcW w:w="1714" w:type="dxa"/>
            <w:vMerge/>
            <w:tcBorders>
              <w:top w:val="nil"/>
              <w:left w:val="single" w:sz="4" w:space="0" w:color="auto"/>
              <w:bottom w:val="single" w:sz="4" w:space="0" w:color="auto"/>
              <w:right w:val="single" w:sz="4" w:space="0" w:color="auto"/>
            </w:tcBorders>
            <w:vAlign w:val="center"/>
            <w:hideMark/>
          </w:tcPr>
          <w:p w14:paraId="75D652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30CC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荥阳市2021年度高标准农田建设项目</w:t>
            </w:r>
          </w:p>
        </w:tc>
      </w:tr>
      <w:tr w:rsidR="00B72630" w:rsidRPr="005A0CAC" w14:paraId="06CDE32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31B06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EC42B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荥阳市老城区雨污分流管网建设项目十三标段</w:t>
            </w:r>
          </w:p>
        </w:tc>
      </w:tr>
      <w:tr w:rsidR="00B72630" w:rsidRPr="005A0CAC" w14:paraId="0CBCACC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390073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7719DB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荥阳市京城办新型社区配套</w:t>
            </w:r>
            <w:proofErr w:type="gramStart"/>
            <w:r w:rsidRPr="005A0CAC">
              <w:rPr>
                <w:rFonts w:ascii="宋体" w:hAnsi="宋体" w:cs="宋体" w:hint="eastAsia"/>
                <w:kern w:val="0"/>
                <w:sz w:val="20"/>
                <w:szCs w:val="20"/>
              </w:rPr>
              <w:t>项目棋源路</w:t>
            </w:r>
            <w:proofErr w:type="gramEnd"/>
            <w:r w:rsidRPr="005A0CAC">
              <w:rPr>
                <w:rFonts w:ascii="宋体" w:hAnsi="宋体" w:cs="宋体" w:hint="eastAsia"/>
                <w:kern w:val="0"/>
                <w:sz w:val="20"/>
                <w:szCs w:val="20"/>
              </w:rPr>
              <w:t>（索河路—演武路）道路工程</w:t>
            </w:r>
          </w:p>
        </w:tc>
      </w:tr>
      <w:tr w:rsidR="00B72630" w:rsidRPr="005A0CAC" w14:paraId="7D23850C"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3D3C4D3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D6A2B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荥阳市2020年度农村饮水安全巩固提升工程一、二、三标</w:t>
            </w:r>
          </w:p>
        </w:tc>
      </w:tr>
      <w:tr w:rsidR="00B72630" w:rsidRPr="005A0CAC" w14:paraId="025D279B" w14:textId="77777777" w:rsidTr="00B72630">
        <w:trPr>
          <w:trHeight w:val="782"/>
        </w:trPr>
        <w:tc>
          <w:tcPr>
            <w:tcW w:w="1714" w:type="dxa"/>
            <w:vMerge/>
            <w:tcBorders>
              <w:top w:val="nil"/>
              <w:left w:val="single" w:sz="4" w:space="0" w:color="auto"/>
              <w:bottom w:val="single" w:sz="4" w:space="0" w:color="auto"/>
              <w:right w:val="single" w:sz="4" w:space="0" w:color="auto"/>
            </w:tcBorders>
            <w:vAlign w:val="center"/>
            <w:hideMark/>
          </w:tcPr>
          <w:p w14:paraId="56B423C8"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7CD846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郑州市环城高速林业生态景观带荥阳段建设项目（1、3、6、8、9、11-14、16标段）</w:t>
            </w:r>
          </w:p>
        </w:tc>
      </w:tr>
      <w:tr w:rsidR="00B72630" w:rsidRPr="005A0CAC" w14:paraId="161A8A4C"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4AC5240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803D5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荥阳市李山村园林绿化示范项目工程总承包（EPC）项目</w:t>
            </w:r>
          </w:p>
        </w:tc>
      </w:tr>
      <w:tr w:rsidR="00B72630" w:rsidRPr="005A0CAC" w14:paraId="1614E54E" w14:textId="77777777" w:rsidTr="00B72630">
        <w:trPr>
          <w:trHeight w:val="1023"/>
        </w:trPr>
        <w:tc>
          <w:tcPr>
            <w:tcW w:w="1714" w:type="dxa"/>
            <w:vMerge w:val="restart"/>
            <w:tcBorders>
              <w:top w:val="nil"/>
              <w:left w:val="single" w:sz="4" w:space="0" w:color="auto"/>
              <w:bottom w:val="single" w:sz="4" w:space="0" w:color="auto"/>
              <w:right w:val="single" w:sz="4" w:space="0" w:color="auto"/>
            </w:tcBorders>
            <w:shd w:val="clear" w:color="auto" w:fill="auto"/>
            <w:vAlign w:val="center"/>
            <w:hideMark/>
          </w:tcPr>
          <w:p w14:paraId="1338363E"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七标段</w:t>
            </w:r>
          </w:p>
        </w:tc>
        <w:tc>
          <w:tcPr>
            <w:tcW w:w="7703" w:type="dxa"/>
            <w:tcBorders>
              <w:top w:val="nil"/>
              <w:left w:val="nil"/>
              <w:bottom w:val="single" w:sz="4" w:space="0" w:color="auto"/>
              <w:right w:val="single" w:sz="4" w:space="0" w:color="auto"/>
            </w:tcBorders>
            <w:shd w:val="clear" w:color="auto" w:fill="auto"/>
            <w:vAlign w:val="center"/>
            <w:hideMark/>
          </w:tcPr>
          <w:p w14:paraId="6E85979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荥阳市G234（郑上路至黄河大桥引桥南端）生态廊道项目施工（（3、4、7、8、9、10、11、12、13、14、16、22标段）</w:t>
            </w:r>
          </w:p>
        </w:tc>
      </w:tr>
      <w:tr w:rsidR="00B72630" w:rsidRPr="005A0CAC" w14:paraId="046171D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3AADA16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215AB8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荥阳市莲花街（一期）生态项目一标段</w:t>
            </w:r>
          </w:p>
        </w:tc>
      </w:tr>
      <w:tr w:rsidR="00B72630" w:rsidRPr="005A0CAC" w14:paraId="21D361DA"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95845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77D28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荥阳市莲花街（一期）生态项目二标段</w:t>
            </w:r>
          </w:p>
        </w:tc>
      </w:tr>
      <w:tr w:rsidR="00B72630" w:rsidRPr="005A0CAC" w14:paraId="340BA94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55DAA8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5630D8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X036（枯河桥—沿黄快速通道）生态廊道建设项目一标段</w:t>
            </w:r>
          </w:p>
        </w:tc>
      </w:tr>
      <w:tr w:rsidR="00B72630" w:rsidRPr="005A0CAC" w14:paraId="4D5722B7"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3E69AE1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7492D2E"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荥阳市郑云高速广</w:t>
            </w:r>
            <w:proofErr w:type="gramStart"/>
            <w:r w:rsidRPr="005A0CAC">
              <w:rPr>
                <w:rFonts w:ascii="宋体" w:hAnsi="宋体" w:cs="宋体" w:hint="eastAsia"/>
                <w:kern w:val="0"/>
                <w:sz w:val="20"/>
                <w:szCs w:val="20"/>
              </w:rPr>
              <w:t>武站绿化</w:t>
            </w:r>
            <w:proofErr w:type="gramEnd"/>
            <w:r w:rsidRPr="005A0CAC">
              <w:rPr>
                <w:rFonts w:ascii="宋体" w:hAnsi="宋体" w:cs="宋体" w:hint="eastAsia"/>
                <w:kern w:val="0"/>
                <w:sz w:val="20"/>
                <w:szCs w:val="20"/>
              </w:rPr>
              <w:t>提升项目一标段</w:t>
            </w:r>
          </w:p>
        </w:tc>
      </w:tr>
      <w:tr w:rsidR="00B72630" w:rsidRPr="005A0CAC" w14:paraId="53E8879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2DB9A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DC7C54A"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专职消防救援队建设项目</w:t>
            </w:r>
          </w:p>
        </w:tc>
      </w:tr>
      <w:tr w:rsidR="00B72630" w:rsidRPr="005A0CAC" w14:paraId="37CBBC08"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1AA59DC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EA33F9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荥阳市贾峪镇镇</w:t>
            </w:r>
            <w:proofErr w:type="gramStart"/>
            <w:r w:rsidRPr="005A0CAC">
              <w:rPr>
                <w:rFonts w:ascii="宋体" w:hAnsi="宋体" w:cs="宋体" w:hint="eastAsia"/>
                <w:kern w:val="0"/>
                <w:sz w:val="20"/>
                <w:szCs w:val="20"/>
              </w:rPr>
              <w:t>区祖始</w:t>
            </w:r>
            <w:proofErr w:type="gramEnd"/>
            <w:r w:rsidRPr="005A0CAC">
              <w:rPr>
                <w:rFonts w:ascii="宋体" w:hAnsi="宋体" w:cs="宋体" w:hint="eastAsia"/>
                <w:kern w:val="0"/>
                <w:sz w:val="20"/>
                <w:szCs w:val="20"/>
              </w:rPr>
              <w:t>安置区01号地块供配电工程</w:t>
            </w:r>
          </w:p>
        </w:tc>
      </w:tr>
      <w:tr w:rsidR="00B72630" w:rsidRPr="005A0CAC" w14:paraId="185D8F5D"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1DF9448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EC64BF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荥阳市滨河公园补充项目第四标段</w:t>
            </w:r>
          </w:p>
        </w:tc>
      </w:tr>
      <w:tr w:rsidR="00B72630" w:rsidRPr="005A0CAC" w14:paraId="1D9D3AFC" w14:textId="77777777" w:rsidTr="00B72630">
        <w:trPr>
          <w:trHeight w:val="58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85198A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八标段</w:t>
            </w:r>
          </w:p>
        </w:tc>
        <w:tc>
          <w:tcPr>
            <w:tcW w:w="7703" w:type="dxa"/>
            <w:tcBorders>
              <w:top w:val="nil"/>
              <w:left w:val="nil"/>
              <w:bottom w:val="single" w:sz="4" w:space="0" w:color="auto"/>
              <w:right w:val="single" w:sz="4" w:space="0" w:color="auto"/>
            </w:tcBorders>
            <w:shd w:val="clear" w:color="auto" w:fill="auto"/>
            <w:vAlign w:val="center"/>
            <w:hideMark/>
          </w:tcPr>
          <w:p w14:paraId="4D5A55DF"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豫龙镇</w:t>
            </w:r>
            <w:proofErr w:type="gramEnd"/>
            <w:r w:rsidRPr="005A0CAC">
              <w:rPr>
                <w:rFonts w:ascii="宋体" w:hAnsi="宋体" w:cs="宋体" w:hint="eastAsia"/>
                <w:kern w:val="0"/>
                <w:sz w:val="20"/>
                <w:szCs w:val="20"/>
              </w:rPr>
              <w:t>四村联建安置区（二期）第一标段</w:t>
            </w:r>
          </w:p>
        </w:tc>
      </w:tr>
      <w:tr w:rsidR="00B72630" w:rsidRPr="005A0CAC" w14:paraId="3C8FA20A" w14:textId="77777777" w:rsidTr="00B72630">
        <w:trPr>
          <w:trHeight w:val="78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EC896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九标段</w:t>
            </w:r>
          </w:p>
        </w:tc>
        <w:tc>
          <w:tcPr>
            <w:tcW w:w="7703" w:type="dxa"/>
            <w:tcBorders>
              <w:top w:val="nil"/>
              <w:left w:val="nil"/>
              <w:bottom w:val="single" w:sz="4" w:space="0" w:color="auto"/>
              <w:right w:val="single" w:sz="4" w:space="0" w:color="auto"/>
            </w:tcBorders>
            <w:shd w:val="clear" w:color="auto" w:fill="auto"/>
            <w:vAlign w:val="center"/>
            <w:hideMark/>
          </w:tcPr>
          <w:p w14:paraId="145FDC3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荥阳市东区雨水总排水工程（一标段）</w:t>
            </w:r>
          </w:p>
        </w:tc>
      </w:tr>
      <w:tr w:rsidR="00B72630" w:rsidRPr="005A0CAC" w14:paraId="360A8618"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D4829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75CB7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市泽众路</w:t>
            </w:r>
            <w:proofErr w:type="gramEnd"/>
            <w:r w:rsidRPr="005A0CAC">
              <w:rPr>
                <w:rFonts w:ascii="宋体" w:hAnsi="宋体" w:cs="宋体" w:hint="eastAsia"/>
                <w:kern w:val="0"/>
                <w:sz w:val="20"/>
                <w:szCs w:val="20"/>
              </w:rPr>
              <w:t>（规划织机路－</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w:t>
            </w:r>
          </w:p>
        </w:tc>
      </w:tr>
      <w:tr w:rsidR="00B72630" w:rsidRPr="005A0CAC" w14:paraId="00507E31"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CC70A9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AEEA584"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荥阳市禹锡</w:t>
            </w:r>
            <w:proofErr w:type="gramEnd"/>
            <w:r w:rsidRPr="005A0CAC">
              <w:rPr>
                <w:rFonts w:ascii="宋体" w:hAnsi="宋体" w:cs="宋体" w:hint="eastAsia"/>
                <w:kern w:val="0"/>
                <w:sz w:val="20"/>
                <w:szCs w:val="20"/>
              </w:rPr>
              <w:t>路（飞龙路—商隐路）道路工程（一标段）</w:t>
            </w:r>
          </w:p>
        </w:tc>
      </w:tr>
      <w:tr w:rsidR="00B72630" w:rsidRPr="005A0CAC" w14:paraId="40C5983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B05CA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848ED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荥阳市站前路（荥泽大道-织机路）道路工程（一标段）</w:t>
            </w:r>
          </w:p>
        </w:tc>
      </w:tr>
      <w:tr w:rsidR="00B72630" w:rsidRPr="005A0CAC" w14:paraId="745F0A9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776C601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B07AA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郑州市新材料产业园区15号路下穿陇海铁路桥两端引桥及其它扫尾工程</w:t>
            </w:r>
          </w:p>
        </w:tc>
      </w:tr>
      <w:tr w:rsidR="00B72630" w:rsidRPr="005A0CAC" w14:paraId="145D10BD"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7D2681E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531BC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 xml:space="preserve"> 生命谷南二路 滨河景观大道二段工程施工四标段</w:t>
            </w:r>
          </w:p>
        </w:tc>
      </w:tr>
      <w:tr w:rsidR="00B72630" w:rsidRPr="005A0CAC" w14:paraId="0DEC535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5157D0A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ECF7D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荥阳市广武镇张庄村美丽乡村建设项目1期工程</w:t>
            </w:r>
          </w:p>
        </w:tc>
      </w:tr>
      <w:tr w:rsidR="00B72630" w:rsidRPr="005A0CAC" w14:paraId="768FD33C"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3E45E37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34CC5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荥阳市广武镇南董社区一期外线及景观施工和二期（①期）室外工程建设项目</w:t>
            </w:r>
          </w:p>
        </w:tc>
      </w:tr>
      <w:tr w:rsidR="00B72630" w:rsidRPr="005A0CAC" w14:paraId="6FA37131"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6A796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413BE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荥阳市委巡察机构新办公场所装修装饰项目</w:t>
            </w:r>
          </w:p>
        </w:tc>
      </w:tr>
      <w:tr w:rsidR="00B72630" w:rsidRPr="005A0CAC" w14:paraId="23D99F32"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6C3A5D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610F6D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荥阳市高村乡Y092线（刘沟-北</w:t>
            </w:r>
            <w:proofErr w:type="gramStart"/>
            <w:r w:rsidRPr="005A0CAC">
              <w:rPr>
                <w:rFonts w:ascii="宋体" w:hAnsi="宋体" w:cs="宋体" w:hint="eastAsia"/>
                <w:kern w:val="0"/>
                <w:sz w:val="20"/>
                <w:szCs w:val="20"/>
              </w:rPr>
              <w:t>邙</w:t>
            </w:r>
            <w:proofErr w:type="gramEnd"/>
            <w:r w:rsidRPr="005A0CAC">
              <w:rPr>
                <w:rFonts w:ascii="宋体" w:hAnsi="宋体" w:cs="宋体" w:hint="eastAsia"/>
                <w:kern w:val="0"/>
                <w:sz w:val="20"/>
                <w:szCs w:val="20"/>
              </w:rPr>
              <w:t>（S312）段）水毁修复工程</w:t>
            </w:r>
          </w:p>
        </w:tc>
      </w:tr>
      <w:tr w:rsidR="00B72630" w:rsidRPr="005A0CAC" w14:paraId="68DBA67E"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EBD10E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3DB87E"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X032载重汽车冲洗</w:t>
            </w:r>
            <w:proofErr w:type="gramStart"/>
            <w:r w:rsidRPr="005A0CAC">
              <w:rPr>
                <w:rFonts w:ascii="宋体" w:hAnsi="宋体" w:cs="宋体" w:hint="eastAsia"/>
                <w:kern w:val="0"/>
                <w:sz w:val="20"/>
                <w:szCs w:val="20"/>
              </w:rPr>
              <w:t>抑尘道路</w:t>
            </w:r>
            <w:proofErr w:type="gramEnd"/>
            <w:r w:rsidRPr="005A0CAC">
              <w:rPr>
                <w:rFonts w:ascii="宋体" w:hAnsi="宋体" w:cs="宋体" w:hint="eastAsia"/>
                <w:kern w:val="0"/>
                <w:sz w:val="20"/>
                <w:szCs w:val="20"/>
              </w:rPr>
              <w:t>新建工程</w:t>
            </w:r>
          </w:p>
        </w:tc>
      </w:tr>
      <w:tr w:rsidR="00B72630" w:rsidRPr="005A0CAC" w14:paraId="334FB8C4" w14:textId="77777777" w:rsidTr="00B72630">
        <w:trPr>
          <w:trHeight w:val="461"/>
        </w:trPr>
        <w:tc>
          <w:tcPr>
            <w:tcW w:w="1714" w:type="dxa"/>
            <w:vMerge/>
            <w:tcBorders>
              <w:top w:val="nil"/>
              <w:left w:val="single" w:sz="4" w:space="0" w:color="auto"/>
              <w:bottom w:val="single" w:sz="4" w:space="0" w:color="auto"/>
              <w:right w:val="single" w:sz="4" w:space="0" w:color="auto"/>
            </w:tcBorders>
            <w:vAlign w:val="center"/>
            <w:hideMark/>
          </w:tcPr>
          <w:p w14:paraId="4D8F1F1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6A9989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郑州市新材料园区垃圾清运项目</w:t>
            </w:r>
          </w:p>
        </w:tc>
      </w:tr>
      <w:tr w:rsidR="00B72630" w:rsidRPr="005A0CAC" w14:paraId="46322980"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46FFDD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76AC5C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Y004邢新线邢寨（X021）</w:t>
            </w:r>
            <w:proofErr w:type="gramStart"/>
            <w:r w:rsidRPr="005A0CAC">
              <w:rPr>
                <w:rFonts w:ascii="宋体" w:hAnsi="宋体" w:cs="宋体" w:hint="eastAsia"/>
                <w:kern w:val="0"/>
                <w:sz w:val="20"/>
                <w:szCs w:val="20"/>
              </w:rPr>
              <w:t>至贾峪大街</w:t>
            </w:r>
            <w:proofErr w:type="gramEnd"/>
            <w:r w:rsidRPr="005A0CAC">
              <w:rPr>
                <w:rFonts w:ascii="宋体" w:hAnsi="宋体" w:cs="宋体" w:hint="eastAsia"/>
                <w:kern w:val="0"/>
                <w:sz w:val="20"/>
                <w:szCs w:val="20"/>
              </w:rPr>
              <w:t>公路改建工程</w:t>
            </w:r>
          </w:p>
        </w:tc>
      </w:tr>
      <w:tr w:rsidR="00B72630" w:rsidRPr="005A0CAC" w14:paraId="0FD6E825" w14:textId="77777777" w:rsidTr="003D1410">
        <w:trPr>
          <w:trHeight w:val="778"/>
        </w:trPr>
        <w:tc>
          <w:tcPr>
            <w:tcW w:w="1714" w:type="dxa"/>
            <w:vMerge/>
            <w:tcBorders>
              <w:top w:val="nil"/>
              <w:left w:val="single" w:sz="4" w:space="0" w:color="auto"/>
              <w:bottom w:val="single" w:sz="4" w:space="0" w:color="auto"/>
              <w:right w:val="single" w:sz="4" w:space="0" w:color="auto"/>
            </w:tcBorders>
            <w:vAlign w:val="center"/>
            <w:hideMark/>
          </w:tcPr>
          <w:p w14:paraId="0D6EF4E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4B6473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荥阳市环</w:t>
            </w:r>
            <w:proofErr w:type="gramStart"/>
            <w:r w:rsidRPr="005A0CAC">
              <w:rPr>
                <w:rFonts w:ascii="宋体" w:hAnsi="宋体" w:cs="宋体" w:hint="eastAsia"/>
                <w:kern w:val="0"/>
                <w:sz w:val="20"/>
                <w:szCs w:val="20"/>
              </w:rPr>
              <w:t>翠峪旅游</w:t>
            </w:r>
            <w:proofErr w:type="gramEnd"/>
            <w:r w:rsidRPr="005A0CAC">
              <w:rPr>
                <w:rFonts w:ascii="宋体" w:hAnsi="宋体" w:cs="宋体" w:hint="eastAsia"/>
                <w:kern w:val="0"/>
                <w:sz w:val="20"/>
                <w:szCs w:val="20"/>
              </w:rPr>
              <w:t>大道提升项目施工1-5标段</w:t>
            </w:r>
          </w:p>
        </w:tc>
      </w:tr>
      <w:tr w:rsidR="00B72630" w:rsidRPr="005A0CAC" w14:paraId="1860CBE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42947AE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53CCBB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水河</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w:t>
            </w:r>
            <w:proofErr w:type="gramStart"/>
            <w:r w:rsidRPr="005A0CAC">
              <w:rPr>
                <w:rFonts w:ascii="宋体" w:hAnsi="宋体" w:cs="宋体" w:hint="eastAsia"/>
                <w:kern w:val="0"/>
                <w:sz w:val="20"/>
                <w:szCs w:val="20"/>
              </w:rPr>
              <w:t>滹沱村至入</w:t>
            </w:r>
            <w:proofErr w:type="gramEnd"/>
            <w:r w:rsidRPr="005A0CAC">
              <w:rPr>
                <w:rFonts w:ascii="宋体" w:hAnsi="宋体" w:cs="宋体" w:hint="eastAsia"/>
                <w:kern w:val="0"/>
                <w:sz w:val="20"/>
                <w:szCs w:val="20"/>
              </w:rPr>
              <w:t>黄河口段治理工程</w:t>
            </w:r>
          </w:p>
        </w:tc>
      </w:tr>
    </w:tbl>
    <w:p w14:paraId="40680CCC" w14:textId="77777777" w:rsidR="001218EE" w:rsidRPr="001218EE" w:rsidRDefault="001218EE" w:rsidP="00B72630">
      <w:pPr>
        <w:pStyle w:val="8"/>
        <w:jc w:val="both"/>
      </w:pPr>
    </w:p>
    <w:p w14:paraId="4977623A" w14:textId="634D4B53" w:rsidR="008F308F" w:rsidRPr="008F308F" w:rsidRDefault="008F308F" w:rsidP="00695F3B">
      <w:pPr>
        <w:widowControl/>
        <w:spacing w:line="360" w:lineRule="auto"/>
        <w:jc w:val="left"/>
        <w:rPr>
          <w:rFonts w:ascii="宋体" w:hAnsi="宋体"/>
          <w:sz w:val="24"/>
        </w:rPr>
      </w:pPr>
      <w:r w:rsidRPr="008F308F">
        <w:rPr>
          <w:rFonts w:ascii="宋体" w:hAnsi="宋体"/>
          <w:sz w:val="24"/>
        </w:rPr>
        <w:t>2</w:t>
      </w:r>
      <w:r w:rsidR="00E57131" w:rsidRPr="008F308F">
        <w:rPr>
          <w:rFonts w:ascii="宋体" w:hAnsi="宋体"/>
          <w:sz w:val="24"/>
        </w:rPr>
        <w:t>、合同履行期限：</w:t>
      </w:r>
      <w:r w:rsidR="005A6C13">
        <w:rPr>
          <w:rFonts w:ascii="宋体" w:hAnsi="宋体"/>
          <w:sz w:val="24"/>
        </w:rPr>
        <w:t>9</w:t>
      </w:r>
      <w:r w:rsidR="00E57131" w:rsidRPr="008F308F">
        <w:rPr>
          <w:rFonts w:ascii="宋体" w:hAnsi="宋体"/>
          <w:sz w:val="24"/>
        </w:rPr>
        <w:t xml:space="preserve">0日历天，自委托书发出之日至结算审计完成，按规定要求出具结算审计报告书。 </w:t>
      </w:r>
    </w:p>
    <w:p w14:paraId="178BAE2D" w14:textId="77777777" w:rsidR="008F308F" w:rsidRPr="008F308F" w:rsidRDefault="008F308F" w:rsidP="00695F3B">
      <w:pPr>
        <w:widowControl/>
        <w:spacing w:line="360" w:lineRule="auto"/>
        <w:jc w:val="left"/>
        <w:rPr>
          <w:rFonts w:ascii="宋体" w:hAnsi="宋体"/>
          <w:sz w:val="24"/>
        </w:rPr>
      </w:pPr>
      <w:r w:rsidRPr="008F308F">
        <w:rPr>
          <w:rFonts w:ascii="宋体" w:hAnsi="宋体"/>
          <w:sz w:val="24"/>
        </w:rPr>
        <w:t>3</w:t>
      </w:r>
      <w:r w:rsidR="00E57131" w:rsidRPr="008F308F">
        <w:rPr>
          <w:rFonts w:ascii="宋体" w:hAnsi="宋体"/>
          <w:sz w:val="24"/>
        </w:rPr>
        <w:t xml:space="preserve">、质量标准：符合国家及地方相关规范及行业标准要求。 </w:t>
      </w:r>
    </w:p>
    <w:p w14:paraId="451F0972" w14:textId="040038B2" w:rsidR="0017660B" w:rsidRPr="008F308F" w:rsidRDefault="008F308F" w:rsidP="00695F3B">
      <w:pPr>
        <w:widowControl/>
        <w:spacing w:line="360" w:lineRule="auto"/>
        <w:jc w:val="left"/>
        <w:rPr>
          <w:rFonts w:ascii="宋体" w:hAnsi="宋体" w:cs="宋体"/>
          <w:color w:val="000000"/>
          <w:sz w:val="24"/>
        </w:rPr>
      </w:pPr>
      <w:r w:rsidRPr="008F308F">
        <w:rPr>
          <w:rFonts w:ascii="宋体" w:hAnsi="宋体"/>
          <w:sz w:val="24"/>
        </w:rPr>
        <w:t>4</w:t>
      </w:r>
      <w:r w:rsidR="00E57131" w:rsidRPr="008F308F">
        <w:rPr>
          <w:rFonts w:ascii="宋体" w:hAnsi="宋体"/>
          <w:sz w:val="24"/>
        </w:rPr>
        <w:t>、履约验收：本项目采购人将严格按照政府采购相关法律法规的要求进行验收。</w:t>
      </w:r>
    </w:p>
    <w:p w14:paraId="0DCA5603" w14:textId="77777777" w:rsidR="008F308F" w:rsidRPr="00695F3B" w:rsidRDefault="001463E8" w:rsidP="00695F3B">
      <w:pPr>
        <w:pStyle w:val="8"/>
        <w:spacing w:line="360" w:lineRule="auto"/>
        <w:jc w:val="both"/>
        <w:rPr>
          <w:rFonts w:ascii="宋体" w:hAnsi="宋体"/>
          <w:b/>
          <w:bCs/>
          <w:sz w:val="24"/>
        </w:rPr>
      </w:pPr>
      <w:r w:rsidRPr="00695F3B">
        <w:rPr>
          <w:rFonts w:ascii="宋体" w:hAnsi="宋体"/>
          <w:b/>
          <w:bCs/>
          <w:sz w:val="24"/>
        </w:rPr>
        <w:t>二、总体要求：</w:t>
      </w:r>
    </w:p>
    <w:p w14:paraId="544A1CEA" w14:textId="3A441DBE" w:rsidR="008F308F" w:rsidRDefault="001463E8" w:rsidP="00695F3B">
      <w:pPr>
        <w:pStyle w:val="8"/>
        <w:spacing w:line="360" w:lineRule="auto"/>
        <w:jc w:val="left"/>
        <w:rPr>
          <w:rFonts w:ascii="宋体" w:hAnsi="宋体"/>
          <w:sz w:val="24"/>
        </w:rPr>
      </w:pPr>
      <w:r w:rsidRPr="008F308F">
        <w:rPr>
          <w:rFonts w:ascii="宋体" w:hAnsi="宋体"/>
          <w:sz w:val="24"/>
        </w:rPr>
        <w:t xml:space="preserve">1、投标人必须有足够的人力、物力等资源保证按时按质量完成委托的工程造价咨询服务业务。 </w:t>
      </w:r>
    </w:p>
    <w:p w14:paraId="445DC032" w14:textId="0A6DFCD0" w:rsidR="008F308F" w:rsidRDefault="001463E8" w:rsidP="00695F3B">
      <w:pPr>
        <w:pStyle w:val="8"/>
        <w:spacing w:line="360" w:lineRule="auto"/>
        <w:jc w:val="left"/>
        <w:rPr>
          <w:rFonts w:ascii="宋体" w:hAnsi="宋体"/>
          <w:sz w:val="24"/>
        </w:rPr>
      </w:pPr>
      <w:r w:rsidRPr="008F308F">
        <w:rPr>
          <w:rFonts w:ascii="宋体" w:hAnsi="宋体"/>
          <w:sz w:val="24"/>
        </w:rPr>
        <w:t xml:space="preserve">2、投标人应熟悉国家、省、市、县财政部门关于财政性资金基本建设投资管理方面的有关政策、法规和知识，并有一定的实践经验。 </w:t>
      </w:r>
    </w:p>
    <w:p w14:paraId="1889AACF" w14:textId="64EC6B63" w:rsidR="008F308F" w:rsidRDefault="001463E8" w:rsidP="00695F3B">
      <w:pPr>
        <w:pStyle w:val="8"/>
        <w:spacing w:line="360" w:lineRule="auto"/>
        <w:jc w:val="left"/>
        <w:rPr>
          <w:rFonts w:ascii="宋体" w:hAnsi="宋体"/>
          <w:sz w:val="24"/>
        </w:rPr>
      </w:pPr>
      <w:r w:rsidRPr="008F308F">
        <w:rPr>
          <w:rFonts w:ascii="宋体" w:hAnsi="宋体"/>
          <w:sz w:val="24"/>
        </w:rPr>
        <w:t xml:space="preserve">3、有健全的组织机构和内部管理制度，有完善的质量保证体系和技术经济档案管理制度，有良好的服务态度和较好的社会声誉。 </w:t>
      </w:r>
    </w:p>
    <w:p w14:paraId="353BA1A6" w14:textId="5CE0B192" w:rsidR="008F308F" w:rsidRDefault="001463E8" w:rsidP="00695F3B">
      <w:pPr>
        <w:pStyle w:val="8"/>
        <w:spacing w:line="360" w:lineRule="auto"/>
        <w:jc w:val="left"/>
        <w:rPr>
          <w:rFonts w:ascii="宋体" w:hAnsi="宋体"/>
          <w:sz w:val="24"/>
        </w:rPr>
      </w:pPr>
      <w:r w:rsidRPr="008F308F">
        <w:rPr>
          <w:rFonts w:ascii="宋体" w:hAnsi="宋体"/>
          <w:sz w:val="24"/>
        </w:rPr>
        <w:t xml:space="preserve">4、中标人必须独立完成采购人委托的工程造价咨询服务任务，并能按采购人的要求定期做好已完成项目的相关资料的移交和归档工作。 </w:t>
      </w:r>
    </w:p>
    <w:p w14:paraId="7FFAB02A"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5、中标人必须向采购人指定工作负责人，保证联系畅通。 </w:t>
      </w:r>
    </w:p>
    <w:p w14:paraId="76BC9C24"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6、中标人必须严格遵守采购人提出的各项规章制度和廉政纪律要求。 </w:t>
      </w:r>
    </w:p>
    <w:p w14:paraId="789231FB" w14:textId="7C193847" w:rsidR="008F308F" w:rsidRPr="006B457B" w:rsidRDefault="001463E8" w:rsidP="00695F3B">
      <w:pPr>
        <w:pStyle w:val="8"/>
        <w:spacing w:line="360" w:lineRule="auto"/>
        <w:jc w:val="left"/>
        <w:rPr>
          <w:rFonts w:ascii="宋体" w:hAnsi="宋体"/>
          <w:color w:val="000000" w:themeColor="text1"/>
          <w:sz w:val="24"/>
        </w:rPr>
      </w:pPr>
      <w:r w:rsidRPr="006B457B">
        <w:rPr>
          <w:rFonts w:ascii="宋体" w:hAnsi="宋体"/>
          <w:color w:val="000000" w:themeColor="text1"/>
          <w:sz w:val="24"/>
        </w:rPr>
        <w:t xml:space="preserve">7、对同一工程项目，接收造价咨询业务的，不得同时以本公司或其他公名义承揽建设单位委托造价、招标代理或投标相关业务。否则，一经发现立即取消其委托项目造价咨询服务的资格； </w:t>
      </w:r>
    </w:p>
    <w:p w14:paraId="3A391D4C" w14:textId="7A40F622" w:rsidR="00695F3B" w:rsidRDefault="001463E8" w:rsidP="00695F3B">
      <w:pPr>
        <w:pStyle w:val="8"/>
        <w:spacing w:line="360" w:lineRule="auto"/>
        <w:jc w:val="left"/>
        <w:rPr>
          <w:rFonts w:ascii="宋体" w:hAnsi="宋体"/>
          <w:sz w:val="24"/>
        </w:rPr>
      </w:pPr>
      <w:r w:rsidRPr="008F308F">
        <w:rPr>
          <w:rFonts w:ascii="宋体" w:hAnsi="宋体"/>
          <w:sz w:val="24"/>
        </w:rPr>
        <w:t>8、中标人不得与被服务项目的业主或承包商进行私下联系、勾通、更换、增减造价服务资</w:t>
      </w:r>
      <w:r w:rsidRPr="008F308F">
        <w:rPr>
          <w:rFonts w:ascii="宋体" w:hAnsi="宋体"/>
          <w:sz w:val="24"/>
        </w:rPr>
        <w:lastRenderedPageBreak/>
        <w:t>料，一经发现立即取消其委托项目服务的资格</w:t>
      </w:r>
      <w:r w:rsidR="00A66DEC">
        <w:rPr>
          <w:rFonts w:ascii="宋体" w:hAnsi="宋体" w:hint="eastAsia"/>
          <w:sz w:val="24"/>
        </w:rPr>
        <w:t>，并承担违约责任</w:t>
      </w:r>
      <w:r w:rsidRPr="008F308F">
        <w:rPr>
          <w:rFonts w:ascii="宋体" w:hAnsi="宋体"/>
          <w:sz w:val="24"/>
        </w:rPr>
        <w:t>；造成严重后果的，移交司法机关处理。</w:t>
      </w:r>
    </w:p>
    <w:p w14:paraId="0E55314F"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 xml:space="preserve">三、服务内容： </w:t>
      </w:r>
    </w:p>
    <w:p w14:paraId="52BA3633" w14:textId="1A3C5620" w:rsidR="00E57131" w:rsidRPr="008F308F" w:rsidRDefault="001463E8" w:rsidP="00695F3B">
      <w:pPr>
        <w:pStyle w:val="8"/>
        <w:spacing w:line="360" w:lineRule="auto"/>
        <w:jc w:val="left"/>
        <w:rPr>
          <w:rFonts w:ascii="宋体" w:hAnsi="宋体"/>
          <w:sz w:val="24"/>
        </w:rPr>
      </w:pPr>
      <w:r w:rsidRPr="008F308F">
        <w:rPr>
          <w:rFonts w:ascii="宋体" w:hAnsi="宋体"/>
          <w:sz w:val="24"/>
        </w:rPr>
        <w:t>根据建设部《工程造价咨询企业管理办法》，对</w:t>
      </w:r>
      <w:r w:rsidR="00504566">
        <w:rPr>
          <w:rFonts w:hint="eastAsia"/>
          <w:sz w:val="24"/>
        </w:rPr>
        <w:t>荥阳市审计局</w:t>
      </w:r>
      <w:r w:rsidR="00695F3B" w:rsidRPr="008F308F">
        <w:rPr>
          <w:rFonts w:ascii="宋体" w:hAnsi="宋体" w:hint="eastAsia"/>
          <w:sz w:val="24"/>
        </w:rPr>
        <w:t>荥阳市飞龙</w:t>
      </w:r>
      <w:proofErr w:type="gramStart"/>
      <w:r w:rsidR="00695F3B" w:rsidRPr="008F308F">
        <w:rPr>
          <w:rFonts w:ascii="宋体" w:hAnsi="宋体" w:hint="eastAsia"/>
          <w:sz w:val="24"/>
        </w:rPr>
        <w:t>路学校</w:t>
      </w:r>
      <w:proofErr w:type="gramEnd"/>
      <w:r w:rsidR="00695F3B" w:rsidRPr="008F308F">
        <w:rPr>
          <w:rFonts w:ascii="宋体" w:hAnsi="宋体" w:hint="eastAsia"/>
          <w:sz w:val="24"/>
        </w:rPr>
        <w:t>建设项目（二标段）、荥阳市</w:t>
      </w:r>
      <w:proofErr w:type="gramStart"/>
      <w:r w:rsidR="00695F3B" w:rsidRPr="008F308F">
        <w:rPr>
          <w:rFonts w:ascii="宋体" w:hAnsi="宋体" w:hint="eastAsia"/>
          <w:sz w:val="24"/>
        </w:rPr>
        <w:t>汜</w:t>
      </w:r>
      <w:proofErr w:type="gramEnd"/>
      <w:r w:rsidR="00695F3B" w:rsidRPr="008F308F">
        <w:rPr>
          <w:rFonts w:ascii="宋体" w:hAnsi="宋体" w:hint="eastAsia"/>
          <w:sz w:val="24"/>
        </w:rPr>
        <w:t>水镇九年一贯制学校新建项目等项目竣工结算造价咨询服务项目</w:t>
      </w:r>
      <w:r w:rsidRPr="008F308F">
        <w:rPr>
          <w:rFonts w:ascii="宋体" w:hAnsi="宋体"/>
          <w:sz w:val="24"/>
        </w:rPr>
        <w:t>提供竣工结算造价咨询</w:t>
      </w:r>
      <w:r w:rsidRPr="001E45EB">
        <w:rPr>
          <w:rFonts w:ascii="宋体" w:hAnsi="宋体"/>
          <w:color w:val="000000" w:themeColor="text1"/>
          <w:sz w:val="24"/>
        </w:rPr>
        <w:t>服务；</w:t>
      </w:r>
      <w:r w:rsidR="00B51947" w:rsidRPr="008F308F">
        <w:rPr>
          <w:rFonts w:ascii="宋体" w:hAnsi="宋体"/>
          <w:sz w:val="24"/>
        </w:rPr>
        <w:t xml:space="preserve"> </w:t>
      </w:r>
    </w:p>
    <w:p w14:paraId="7717780A" w14:textId="5A650D0B" w:rsidR="00695F3B" w:rsidRDefault="001463E8" w:rsidP="00695F3B">
      <w:pPr>
        <w:pStyle w:val="8"/>
        <w:numPr>
          <w:ilvl w:val="0"/>
          <w:numId w:val="13"/>
        </w:numPr>
        <w:spacing w:line="360" w:lineRule="auto"/>
        <w:jc w:val="left"/>
        <w:rPr>
          <w:rFonts w:ascii="宋体" w:hAnsi="宋体"/>
          <w:sz w:val="24"/>
        </w:rPr>
      </w:pPr>
      <w:r w:rsidRPr="00695F3B">
        <w:rPr>
          <w:rFonts w:ascii="宋体" w:hAnsi="宋体"/>
          <w:b/>
          <w:bCs/>
          <w:sz w:val="24"/>
        </w:rPr>
        <w:t>工程项目编审依据：</w:t>
      </w:r>
      <w:r w:rsidRPr="00695F3B">
        <w:rPr>
          <w:rFonts w:ascii="宋体" w:hAnsi="宋体"/>
          <w:sz w:val="24"/>
        </w:rPr>
        <w:t xml:space="preserve"> </w:t>
      </w:r>
    </w:p>
    <w:p w14:paraId="2C80854C"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国家有关投资计划、财政预算、财务、会计、财政投资工程造价咨询服务、经济合同和工程建设的法律、法规及规章制度等与工程项目相关的规定；</w:t>
      </w:r>
    </w:p>
    <w:p w14:paraId="1A55C07A"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 xml:space="preserve">国家主管部门及地方有关部门颁布的标准、定额和工程技术经济规范； </w:t>
      </w:r>
    </w:p>
    <w:p w14:paraId="4DBC108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与工程项目有关的市场价格信息、同类项目的造价及其他有关的市场信息； </w:t>
      </w:r>
    </w:p>
    <w:p w14:paraId="15E44C5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 xml:space="preserve">项目立项、可行性研究报告、初步设计概算批复等批准文件，项目设计，招投标、施工合同及施工管理等文件； </w:t>
      </w:r>
    </w:p>
    <w:p w14:paraId="72CE8650" w14:textId="42D23912" w:rsidR="00695F3B"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项目审核所需的其他有关依据。</w:t>
      </w:r>
    </w:p>
    <w:p w14:paraId="26394D63"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2、服务要求</w:t>
      </w:r>
    </w:p>
    <w:p w14:paraId="7CF39375" w14:textId="66359CB1"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 xml:space="preserve">应组织专业人员依法开展编审工作，对编审结论的真实性、准确性负责 </w:t>
      </w:r>
    </w:p>
    <w:p w14:paraId="17351B86" w14:textId="2992222B"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应独立完成编审任务，不得以任何形式将投资编审任务再委托给其他中介机构。</w:t>
      </w:r>
    </w:p>
    <w:p w14:paraId="554C6510"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应在规定的时间内向财政部门出具编审报告。编审报告的主要内容有：项目概况、编审依据、编审范围、编审程序、编审内容、编审结论及其他需要说明的问题。不得向项目建设单位收取任何费用。 </w:t>
      </w:r>
    </w:p>
    <w:p w14:paraId="6F819239" w14:textId="298334ED"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应建立严格的项目档案管理制度，完整、准确、真实地反映和记录项目编审的情况，做好</w:t>
      </w:r>
      <w:proofErr w:type="gramStart"/>
      <w:r w:rsidRPr="00695F3B">
        <w:rPr>
          <w:rFonts w:ascii="宋体" w:hAnsi="宋体"/>
          <w:sz w:val="24"/>
        </w:rPr>
        <w:t>分资料</w:t>
      </w:r>
      <w:proofErr w:type="gramEnd"/>
      <w:r w:rsidRPr="00695F3B">
        <w:rPr>
          <w:rFonts w:ascii="宋体" w:hAnsi="宋体"/>
          <w:sz w:val="24"/>
        </w:rPr>
        <w:t xml:space="preserve">的归集、存档和保管工作。 </w:t>
      </w:r>
    </w:p>
    <w:p w14:paraId="3165692A" w14:textId="6ECDFD76" w:rsidR="001463E8"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工程造价资料的保管要求：所涉及的资料，应按服务项目建立档案，按规定妥善保管</w:t>
      </w:r>
    </w:p>
    <w:p w14:paraId="1AD7E313" w14:textId="77777777" w:rsidR="00695F3B" w:rsidRDefault="00695F3B">
      <w:pPr>
        <w:widowControl/>
        <w:jc w:val="left"/>
      </w:pPr>
      <w:bookmarkStart w:id="317" w:name="_Toc24872"/>
      <w:r>
        <w:rPr>
          <w:b/>
          <w:bCs/>
        </w:rPr>
        <w:br w:type="page"/>
      </w:r>
    </w:p>
    <w:p w14:paraId="4CBE2FEC" w14:textId="7250A507" w:rsidR="000D4F03" w:rsidRDefault="00AC697B">
      <w:pPr>
        <w:pStyle w:val="1"/>
        <w:keepNext w:val="0"/>
        <w:spacing w:line="360" w:lineRule="auto"/>
        <w:ind w:firstLineChars="1100" w:firstLine="3534"/>
        <w:rPr>
          <w:rFonts w:ascii="宋体" w:hAnsi="宋体" w:cs="宋体"/>
          <w:sz w:val="32"/>
          <w:szCs w:val="32"/>
        </w:rPr>
      </w:pPr>
      <w:r>
        <w:rPr>
          <w:rFonts w:ascii="宋体" w:hAnsi="宋体" w:cs="宋体" w:hint="eastAsia"/>
          <w:sz w:val="32"/>
          <w:szCs w:val="32"/>
        </w:rPr>
        <w:lastRenderedPageBreak/>
        <w:t>第六章  投标文件格式</w:t>
      </w:r>
      <w:bookmarkEnd w:id="315"/>
      <w:bookmarkEnd w:id="316"/>
      <w:bookmarkEnd w:id="317"/>
    </w:p>
    <w:p w14:paraId="37415211" w14:textId="77777777" w:rsidR="000D4F03" w:rsidRDefault="00AC697B">
      <w:pPr>
        <w:tabs>
          <w:tab w:val="left" w:pos="3051"/>
          <w:tab w:val="left" w:pos="5943"/>
        </w:tabs>
        <w:spacing w:before="64"/>
        <w:ind w:right="84"/>
        <w:jc w:val="center"/>
        <w:rPr>
          <w:rFonts w:ascii="宋体" w:hAnsi="宋体" w:cs="宋体"/>
          <w:b/>
          <w:sz w:val="32"/>
        </w:rPr>
      </w:pPr>
      <w:r>
        <w:rPr>
          <w:rFonts w:ascii="宋体" w:hAnsi="宋体" w:cs="宋体" w:hint="eastAsia"/>
          <w:b/>
          <w:w w:val="99"/>
          <w:sz w:val="32"/>
          <w:u w:val="single"/>
        </w:rPr>
        <w:t xml:space="preserve"> </w:t>
      </w:r>
      <w:r>
        <w:rPr>
          <w:rFonts w:ascii="宋体" w:hAnsi="宋体" w:cs="宋体" w:hint="eastAsia"/>
          <w:b/>
          <w:sz w:val="32"/>
          <w:u w:val="single"/>
        </w:rPr>
        <w:tab/>
      </w:r>
      <w:r>
        <w:rPr>
          <w:rFonts w:ascii="宋体" w:hAnsi="宋体" w:cs="宋体" w:hint="eastAsia"/>
          <w:b/>
          <w:sz w:val="32"/>
        </w:rPr>
        <w:t>（项目名称）</w:t>
      </w:r>
      <w:r>
        <w:rPr>
          <w:rFonts w:ascii="宋体" w:hAnsi="宋体" w:cs="宋体" w:hint="eastAsia"/>
          <w:b/>
          <w:sz w:val="32"/>
          <w:u w:val="single"/>
        </w:rPr>
        <w:t xml:space="preserve"> </w:t>
      </w:r>
      <w:r>
        <w:rPr>
          <w:rFonts w:ascii="宋体" w:hAnsi="宋体" w:cs="宋体" w:hint="eastAsia"/>
          <w:b/>
          <w:sz w:val="32"/>
          <w:u w:val="single"/>
        </w:rPr>
        <w:tab/>
      </w:r>
      <w:r>
        <w:rPr>
          <w:rFonts w:ascii="宋体" w:hAnsi="宋体" w:cs="宋体" w:hint="eastAsia"/>
          <w:b/>
          <w:sz w:val="32"/>
        </w:rPr>
        <w:t>标段</w:t>
      </w:r>
    </w:p>
    <w:p w14:paraId="5FF62E24" w14:textId="77777777" w:rsidR="000D4F03" w:rsidRDefault="000D4F03">
      <w:pPr>
        <w:spacing w:line="360" w:lineRule="auto"/>
        <w:ind w:firstLineChars="200" w:firstLine="1320"/>
        <w:jc w:val="center"/>
        <w:rPr>
          <w:rFonts w:ascii="宋体" w:hAnsi="宋体" w:cs="宋体"/>
          <w:sz w:val="66"/>
          <w:szCs w:val="66"/>
        </w:rPr>
      </w:pPr>
    </w:p>
    <w:p w14:paraId="0254FE5D" w14:textId="77777777" w:rsidR="000D4F03" w:rsidRDefault="00AC697B">
      <w:pPr>
        <w:spacing w:line="360" w:lineRule="auto"/>
        <w:jc w:val="center"/>
        <w:outlineLvl w:val="0"/>
        <w:rPr>
          <w:rFonts w:ascii="宋体" w:hAnsi="宋体" w:cs="宋体"/>
          <w:sz w:val="96"/>
          <w:szCs w:val="96"/>
        </w:rPr>
      </w:pPr>
      <w:bookmarkStart w:id="318" w:name="_Toc17921"/>
      <w:bookmarkStart w:id="319" w:name="_Toc12929"/>
      <w:bookmarkStart w:id="320" w:name="_Toc5117"/>
      <w:bookmarkStart w:id="321" w:name="_Toc12088"/>
      <w:r>
        <w:rPr>
          <w:rFonts w:ascii="宋体" w:hAnsi="宋体" w:cs="宋体" w:hint="eastAsia"/>
          <w:b/>
          <w:bCs/>
          <w:sz w:val="96"/>
          <w:szCs w:val="96"/>
        </w:rPr>
        <w:t>投 标 文 件</w:t>
      </w:r>
      <w:bookmarkEnd w:id="318"/>
      <w:bookmarkEnd w:id="319"/>
      <w:bookmarkEnd w:id="320"/>
      <w:bookmarkEnd w:id="321"/>
    </w:p>
    <w:p w14:paraId="11AEDCC0" w14:textId="4CAB0CE5" w:rsidR="000D4F03" w:rsidRDefault="0041289D">
      <w:pPr>
        <w:spacing w:line="360" w:lineRule="auto"/>
        <w:ind w:firstLineChars="1000" w:firstLine="3213"/>
        <w:outlineLvl w:val="0"/>
        <w:rPr>
          <w:rFonts w:ascii="宋体" w:hAnsi="宋体" w:cs="宋体"/>
          <w:b/>
          <w:bCs/>
          <w:sz w:val="32"/>
          <w:szCs w:val="32"/>
        </w:rPr>
      </w:pPr>
      <w:bookmarkStart w:id="322" w:name="_Toc31639"/>
      <w:bookmarkStart w:id="323" w:name="_Toc28944"/>
      <w:bookmarkStart w:id="324" w:name="_Toc12487"/>
      <w:bookmarkStart w:id="325" w:name="_Toc13407"/>
      <w:r>
        <w:rPr>
          <w:rFonts w:ascii="宋体" w:hAnsi="宋体" w:cs="宋体" w:hint="eastAsia"/>
          <w:b/>
          <w:bCs/>
          <w:sz w:val="32"/>
          <w:szCs w:val="32"/>
        </w:rPr>
        <w:t>项目</w:t>
      </w:r>
      <w:r w:rsidR="00AC697B">
        <w:rPr>
          <w:rFonts w:ascii="宋体" w:hAnsi="宋体" w:cs="宋体" w:hint="eastAsia"/>
          <w:b/>
          <w:bCs/>
          <w:sz w:val="32"/>
          <w:szCs w:val="32"/>
        </w:rPr>
        <w:t>编号：</w:t>
      </w:r>
      <w:bookmarkEnd w:id="322"/>
      <w:bookmarkEnd w:id="323"/>
      <w:bookmarkEnd w:id="324"/>
      <w:bookmarkEnd w:id="325"/>
    </w:p>
    <w:p w14:paraId="7C57769C" w14:textId="77777777" w:rsidR="000D4F03" w:rsidRDefault="000D4F03">
      <w:pPr>
        <w:spacing w:line="360" w:lineRule="auto"/>
        <w:ind w:firstLineChars="200" w:firstLine="380"/>
        <w:rPr>
          <w:rFonts w:ascii="宋体" w:hAnsi="宋体" w:cs="宋体"/>
          <w:sz w:val="19"/>
          <w:szCs w:val="19"/>
        </w:rPr>
      </w:pPr>
    </w:p>
    <w:p w14:paraId="426E2CBE" w14:textId="77777777" w:rsidR="000D4F03" w:rsidRDefault="000D4F03">
      <w:pPr>
        <w:spacing w:line="360" w:lineRule="auto"/>
        <w:ind w:firstLineChars="200" w:firstLine="380"/>
        <w:rPr>
          <w:rFonts w:ascii="宋体" w:hAnsi="宋体" w:cs="宋体"/>
          <w:sz w:val="19"/>
          <w:szCs w:val="19"/>
        </w:rPr>
      </w:pPr>
    </w:p>
    <w:p w14:paraId="17B7486C" w14:textId="77777777" w:rsidR="000D4F03" w:rsidRDefault="000D4F03">
      <w:pPr>
        <w:spacing w:line="360" w:lineRule="auto"/>
        <w:ind w:firstLineChars="200" w:firstLine="380"/>
        <w:rPr>
          <w:rFonts w:ascii="宋体" w:hAnsi="宋体" w:cs="宋体"/>
          <w:sz w:val="19"/>
          <w:szCs w:val="19"/>
        </w:rPr>
      </w:pPr>
    </w:p>
    <w:p w14:paraId="6D621114" w14:textId="77777777" w:rsidR="000D4F03" w:rsidRDefault="000D4F03">
      <w:pPr>
        <w:spacing w:line="360" w:lineRule="auto"/>
        <w:ind w:firstLineChars="200" w:firstLine="380"/>
        <w:rPr>
          <w:rFonts w:ascii="宋体" w:hAnsi="宋体" w:cs="宋体"/>
          <w:sz w:val="19"/>
          <w:szCs w:val="19"/>
        </w:rPr>
      </w:pPr>
    </w:p>
    <w:p w14:paraId="66360ECB" w14:textId="77777777" w:rsidR="000D4F03" w:rsidRDefault="000D4F03">
      <w:pPr>
        <w:spacing w:line="360" w:lineRule="auto"/>
        <w:jc w:val="center"/>
        <w:rPr>
          <w:rFonts w:ascii="宋体" w:hAnsi="宋体" w:cs="宋体"/>
          <w:sz w:val="19"/>
          <w:szCs w:val="19"/>
        </w:rPr>
      </w:pPr>
    </w:p>
    <w:p w14:paraId="42E27C8E" w14:textId="77777777" w:rsidR="000D4F03" w:rsidRDefault="000D4F03">
      <w:pPr>
        <w:spacing w:line="360" w:lineRule="auto"/>
        <w:jc w:val="center"/>
        <w:rPr>
          <w:rFonts w:ascii="宋体" w:hAnsi="宋体" w:cs="宋体"/>
          <w:sz w:val="19"/>
          <w:szCs w:val="19"/>
        </w:rPr>
      </w:pPr>
    </w:p>
    <w:p w14:paraId="05D12244" w14:textId="77777777" w:rsidR="000D4F03" w:rsidRDefault="000D4F03">
      <w:pPr>
        <w:pStyle w:val="afb"/>
        <w:ind w:firstLine="190"/>
        <w:rPr>
          <w:rFonts w:ascii="宋体" w:hAnsi="宋体" w:cs="宋体"/>
          <w:sz w:val="19"/>
          <w:szCs w:val="19"/>
        </w:rPr>
      </w:pPr>
    </w:p>
    <w:p w14:paraId="431C338A" w14:textId="77777777" w:rsidR="000D4F03" w:rsidRDefault="000D4F03">
      <w:pPr>
        <w:pStyle w:val="afb"/>
        <w:ind w:firstLine="190"/>
        <w:rPr>
          <w:rFonts w:ascii="宋体" w:hAnsi="宋体" w:cs="宋体"/>
          <w:sz w:val="19"/>
          <w:szCs w:val="19"/>
        </w:rPr>
      </w:pPr>
    </w:p>
    <w:p w14:paraId="2BF20EC0" w14:textId="77777777" w:rsidR="000D4F03" w:rsidRDefault="000D4F03">
      <w:pPr>
        <w:pStyle w:val="afb"/>
        <w:ind w:firstLine="190"/>
        <w:rPr>
          <w:rFonts w:ascii="宋体" w:hAnsi="宋体" w:cs="宋体"/>
          <w:sz w:val="19"/>
          <w:szCs w:val="19"/>
        </w:rPr>
      </w:pPr>
    </w:p>
    <w:p w14:paraId="002C9885" w14:textId="77777777" w:rsidR="000D4F03" w:rsidRDefault="000D4F03">
      <w:pPr>
        <w:pStyle w:val="afb"/>
        <w:ind w:firstLine="190"/>
        <w:rPr>
          <w:rFonts w:ascii="宋体" w:hAnsi="宋体" w:cs="宋体"/>
          <w:sz w:val="19"/>
          <w:szCs w:val="19"/>
        </w:rPr>
      </w:pPr>
    </w:p>
    <w:p w14:paraId="49E3E5B5" w14:textId="77777777" w:rsidR="000D4F03" w:rsidRDefault="000D4F03">
      <w:pPr>
        <w:pStyle w:val="afb"/>
        <w:ind w:firstLine="190"/>
        <w:rPr>
          <w:rFonts w:ascii="宋体" w:hAnsi="宋体" w:cs="宋体"/>
          <w:sz w:val="19"/>
          <w:szCs w:val="19"/>
        </w:rPr>
      </w:pPr>
    </w:p>
    <w:p w14:paraId="46F01DDB" w14:textId="77777777" w:rsidR="000D4F03" w:rsidRDefault="00AC697B">
      <w:pPr>
        <w:spacing w:line="360" w:lineRule="auto"/>
        <w:ind w:firstLineChars="400" w:firstLine="1285"/>
        <w:outlineLvl w:val="0"/>
        <w:rPr>
          <w:rFonts w:ascii="宋体" w:hAnsi="宋体" w:cs="宋体"/>
          <w:b/>
          <w:bCs/>
          <w:sz w:val="32"/>
          <w:szCs w:val="32"/>
        </w:rPr>
      </w:pPr>
      <w:bookmarkStart w:id="326" w:name="_Toc5449"/>
      <w:bookmarkStart w:id="327" w:name="_Toc1034"/>
      <w:bookmarkStart w:id="328" w:name="_Toc21694"/>
      <w:bookmarkStart w:id="329" w:name="_Toc5335"/>
      <w:r>
        <w:rPr>
          <w:rFonts w:ascii="宋体" w:hAnsi="宋体" w:cs="宋体" w:hint="eastAsia"/>
          <w:b/>
          <w:bCs/>
          <w:sz w:val="32"/>
          <w:szCs w:val="32"/>
        </w:rPr>
        <w:t>投标人：</w:t>
      </w:r>
      <w:r>
        <w:rPr>
          <w:rFonts w:ascii="宋体" w:hAnsi="宋体" w:cs="宋体" w:hint="eastAsia"/>
          <w:b/>
          <w:bCs/>
          <w:sz w:val="32"/>
          <w:szCs w:val="32"/>
          <w:u w:val="single"/>
        </w:rPr>
        <w:t xml:space="preserve">                       </w:t>
      </w:r>
      <w:r>
        <w:rPr>
          <w:rFonts w:ascii="宋体" w:hAnsi="宋体" w:cs="宋体" w:hint="eastAsia"/>
          <w:b/>
          <w:bCs/>
          <w:sz w:val="32"/>
          <w:szCs w:val="32"/>
        </w:rPr>
        <w:t>（盖单位章）</w:t>
      </w:r>
      <w:bookmarkEnd w:id="326"/>
      <w:bookmarkEnd w:id="327"/>
      <w:bookmarkEnd w:id="328"/>
      <w:bookmarkEnd w:id="329"/>
    </w:p>
    <w:p w14:paraId="04B63F44"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t xml:space="preserve">  法定代表人或其委托代理人：</w:t>
      </w:r>
      <w:r>
        <w:rPr>
          <w:rFonts w:ascii="宋体" w:hAnsi="宋体" w:cs="宋体" w:hint="eastAsia"/>
          <w:b/>
          <w:bCs/>
          <w:sz w:val="32"/>
          <w:szCs w:val="32"/>
          <w:u w:val="single"/>
        </w:rPr>
        <w:t xml:space="preserve">            </w:t>
      </w:r>
      <w:r>
        <w:rPr>
          <w:rFonts w:ascii="宋体" w:hAnsi="宋体" w:cs="宋体" w:hint="eastAsia"/>
          <w:b/>
          <w:bCs/>
          <w:sz w:val="32"/>
          <w:szCs w:val="32"/>
        </w:rPr>
        <w:t>（签字）</w:t>
      </w:r>
    </w:p>
    <w:p w14:paraId="5EA5CBF9" w14:textId="77777777" w:rsidR="000D4F03" w:rsidRDefault="00AC697B">
      <w:pPr>
        <w:spacing w:line="360" w:lineRule="auto"/>
        <w:jc w:val="center"/>
        <w:rPr>
          <w:rFonts w:ascii="宋体" w:hAnsi="宋体" w:cs="宋体"/>
          <w:b/>
          <w:bCs/>
          <w:sz w:val="32"/>
          <w:szCs w:val="32"/>
        </w:rPr>
        <w:sectPr w:rsidR="000D4F03">
          <w:footerReference w:type="default" r:id="rId20"/>
          <w:pgSz w:w="11906" w:h="16838"/>
          <w:pgMar w:top="1418" w:right="1134" w:bottom="1418" w:left="1134" w:header="851" w:footer="992" w:gutter="0"/>
          <w:cols w:space="720"/>
          <w:docGrid w:type="lines" w:linePitch="312"/>
        </w:sectPr>
      </w:pPr>
      <w:r>
        <w:rPr>
          <w:rFonts w:ascii="宋体" w:hAnsi="宋体" w:cs="宋体" w:hint="eastAsia"/>
          <w:b/>
          <w:bCs/>
          <w:sz w:val="32"/>
          <w:szCs w:val="32"/>
          <w:u w:val="single"/>
        </w:rPr>
        <w:t xml:space="preserve">         </w:t>
      </w:r>
      <w:r>
        <w:rPr>
          <w:rFonts w:ascii="宋体" w:hAnsi="宋体" w:cs="宋体" w:hint="eastAsia"/>
          <w:b/>
          <w:bCs/>
          <w:sz w:val="32"/>
          <w:szCs w:val="32"/>
        </w:rPr>
        <w:t>年</w:t>
      </w:r>
      <w:r>
        <w:rPr>
          <w:rFonts w:ascii="宋体" w:hAnsi="宋体" w:cs="宋体" w:hint="eastAsia"/>
          <w:b/>
          <w:bCs/>
          <w:sz w:val="32"/>
          <w:szCs w:val="32"/>
          <w:u w:val="single"/>
        </w:rPr>
        <w:t xml:space="preserve">    </w:t>
      </w:r>
      <w:r>
        <w:rPr>
          <w:rFonts w:ascii="宋体" w:hAnsi="宋体" w:cs="宋体" w:hint="eastAsia"/>
          <w:b/>
          <w:bCs/>
          <w:sz w:val="32"/>
          <w:szCs w:val="32"/>
        </w:rPr>
        <w:t>月</w:t>
      </w:r>
      <w:r>
        <w:rPr>
          <w:rFonts w:ascii="宋体" w:hAnsi="宋体" w:cs="宋体" w:hint="eastAsia"/>
          <w:b/>
          <w:bCs/>
          <w:sz w:val="32"/>
          <w:szCs w:val="32"/>
          <w:u w:val="single"/>
        </w:rPr>
        <w:t xml:space="preserve">    </w:t>
      </w:r>
      <w:r>
        <w:rPr>
          <w:rFonts w:ascii="宋体" w:hAnsi="宋体" w:cs="宋体" w:hint="eastAsia"/>
          <w:b/>
          <w:bCs/>
          <w:sz w:val="32"/>
          <w:szCs w:val="32"/>
        </w:rPr>
        <w:t>日</w:t>
      </w:r>
    </w:p>
    <w:p w14:paraId="198EF91C" w14:textId="77777777" w:rsidR="000D4F03" w:rsidRDefault="00AC697B">
      <w:pPr>
        <w:spacing w:line="360" w:lineRule="auto"/>
        <w:jc w:val="center"/>
        <w:rPr>
          <w:rFonts w:ascii="宋体" w:hAnsi="宋体" w:cs="宋体"/>
          <w:b/>
          <w:bCs/>
          <w:sz w:val="32"/>
          <w:szCs w:val="32"/>
        </w:rPr>
      </w:pPr>
      <w:bookmarkStart w:id="330" w:name="_Toc184635137"/>
      <w:r>
        <w:rPr>
          <w:rFonts w:ascii="宋体" w:hAnsi="宋体" w:cs="宋体" w:hint="eastAsia"/>
          <w:b/>
          <w:bCs/>
          <w:sz w:val="32"/>
          <w:szCs w:val="32"/>
        </w:rPr>
        <w:lastRenderedPageBreak/>
        <w:t>目  录</w:t>
      </w:r>
      <w:bookmarkEnd w:id="330"/>
    </w:p>
    <w:p w14:paraId="1CF75EFF" w14:textId="77777777" w:rsidR="000D4F03" w:rsidRDefault="000D4F03">
      <w:pPr>
        <w:spacing w:line="360" w:lineRule="auto"/>
        <w:ind w:firstLineChars="200" w:firstLine="480"/>
        <w:rPr>
          <w:rFonts w:ascii="宋体" w:hAnsi="宋体" w:cs="宋体"/>
          <w:sz w:val="24"/>
        </w:rPr>
      </w:pPr>
    </w:p>
    <w:p w14:paraId="59041C79" w14:textId="77777777" w:rsidR="000D4F03" w:rsidRDefault="000D4F03">
      <w:pPr>
        <w:spacing w:line="360" w:lineRule="auto"/>
        <w:ind w:firstLineChars="200" w:firstLine="480"/>
        <w:rPr>
          <w:rFonts w:ascii="宋体" w:hAnsi="宋体" w:cs="宋体"/>
          <w:sz w:val="24"/>
        </w:rPr>
      </w:pPr>
    </w:p>
    <w:p w14:paraId="03EEE5A1" w14:textId="45DA7A4D" w:rsidR="000D4F03" w:rsidRDefault="00AC697B">
      <w:pPr>
        <w:spacing w:line="360" w:lineRule="auto"/>
        <w:ind w:firstLineChars="200" w:firstLine="480"/>
        <w:jc w:val="center"/>
        <w:outlineLvl w:val="0"/>
        <w:rPr>
          <w:rFonts w:ascii="宋体" w:hAnsi="宋体" w:cs="宋体"/>
          <w:sz w:val="19"/>
          <w:szCs w:val="19"/>
        </w:rPr>
      </w:pPr>
      <w:bookmarkStart w:id="331" w:name="_Toc2512"/>
      <w:bookmarkStart w:id="332" w:name="_Toc18514"/>
      <w:bookmarkStart w:id="333" w:name="_Toc15623"/>
      <w:bookmarkStart w:id="334" w:name="_Toc10715"/>
      <w:r>
        <w:rPr>
          <w:rFonts w:ascii="宋体" w:hAnsi="宋体" w:cs="宋体" w:hint="eastAsia"/>
          <w:sz w:val="24"/>
        </w:rPr>
        <w:br w:type="page"/>
      </w:r>
      <w:bookmarkEnd w:id="331"/>
      <w:bookmarkEnd w:id="332"/>
      <w:bookmarkEnd w:id="333"/>
      <w:bookmarkEnd w:id="334"/>
    </w:p>
    <w:p w14:paraId="3C934B6A" w14:textId="77777777" w:rsidR="000D4F03" w:rsidRDefault="00AC697B">
      <w:pPr>
        <w:pStyle w:val="3"/>
        <w:spacing w:line="360" w:lineRule="auto"/>
        <w:jc w:val="center"/>
        <w:rPr>
          <w:rFonts w:ascii="宋体" w:hAnsi="宋体" w:cs="宋体"/>
        </w:rPr>
      </w:pPr>
      <w:bookmarkStart w:id="335" w:name="_Toc12151"/>
      <w:bookmarkStart w:id="336" w:name="_Toc18465"/>
      <w:bookmarkStart w:id="337" w:name="_Toc16836"/>
      <w:bookmarkStart w:id="338" w:name="_Toc24719"/>
      <w:bookmarkStart w:id="339" w:name="_Toc5091"/>
      <w:bookmarkStart w:id="340" w:name="_Toc184635138"/>
      <w:r>
        <w:rPr>
          <w:rFonts w:ascii="宋体" w:hAnsi="宋体" w:cs="宋体" w:hint="eastAsia"/>
        </w:rPr>
        <w:lastRenderedPageBreak/>
        <w:t>一、投标函及投标函附录</w:t>
      </w:r>
      <w:bookmarkEnd w:id="335"/>
      <w:bookmarkEnd w:id="336"/>
      <w:bookmarkEnd w:id="337"/>
      <w:bookmarkEnd w:id="338"/>
      <w:bookmarkEnd w:id="339"/>
      <w:bookmarkEnd w:id="340"/>
    </w:p>
    <w:p w14:paraId="79C104A2" w14:textId="77777777" w:rsidR="000D4F03" w:rsidRDefault="00AC697B">
      <w:pPr>
        <w:pStyle w:val="4"/>
        <w:spacing w:line="360" w:lineRule="auto"/>
        <w:jc w:val="center"/>
        <w:rPr>
          <w:rFonts w:ascii="宋体" w:eastAsia="宋体" w:hAnsi="宋体" w:cs="宋体"/>
          <w:sz w:val="24"/>
          <w:szCs w:val="24"/>
        </w:rPr>
      </w:pPr>
      <w:bookmarkStart w:id="341" w:name="_Toc18866"/>
      <w:bookmarkStart w:id="342" w:name="_Toc21686"/>
      <w:bookmarkStart w:id="343" w:name="_Toc3153"/>
      <w:r>
        <w:rPr>
          <w:rFonts w:ascii="宋体" w:eastAsia="宋体" w:hAnsi="宋体" w:cs="宋体" w:hint="eastAsia"/>
          <w:sz w:val="24"/>
          <w:szCs w:val="24"/>
        </w:rPr>
        <w:t>（一）投标函</w:t>
      </w:r>
      <w:bookmarkEnd w:id="341"/>
      <w:bookmarkEnd w:id="342"/>
      <w:bookmarkEnd w:id="343"/>
    </w:p>
    <w:p w14:paraId="7CDBC6F7" w14:textId="77777777" w:rsidR="000D4F03" w:rsidRDefault="00AC697B">
      <w:pPr>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（采购人名称）: </w:t>
      </w:r>
    </w:p>
    <w:p w14:paraId="166CE559" w14:textId="0D8450D3" w:rsidR="000D4F03" w:rsidRPr="00162707" w:rsidRDefault="00AC697B">
      <w:pPr>
        <w:spacing w:line="360" w:lineRule="auto"/>
        <w:ind w:leftChars="100" w:left="210" w:firstLineChars="100" w:firstLine="240"/>
        <w:rPr>
          <w:rFonts w:ascii="宋体" w:hAnsi="宋体" w:cs="宋体"/>
          <w:sz w:val="24"/>
        </w:rPr>
      </w:pPr>
      <w:r>
        <w:rPr>
          <w:rFonts w:ascii="宋体" w:hAnsi="宋体" w:cs="宋体" w:hint="eastAsia"/>
          <w:sz w:val="24"/>
        </w:rPr>
        <w:t>1．</w:t>
      </w:r>
      <w:r w:rsidRPr="00162707">
        <w:rPr>
          <w:rFonts w:ascii="宋体" w:hAnsi="宋体" w:cs="宋体" w:hint="eastAsia"/>
          <w:sz w:val="24"/>
        </w:rPr>
        <w:t>我方己仔细研究了</w:t>
      </w:r>
      <w:r w:rsidRPr="00162707">
        <w:rPr>
          <w:rFonts w:ascii="宋体" w:hAnsi="宋体" w:cs="宋体" w:hint="eastAsia"/>
          <w:sz w:val="24"/>
          <w:u w:val="single"/>
        </w:rPr>
        <w:t xml:space="preserve">                  </w:t>
      </w:r>
      <w:r w:rsidRPr="00162707">
        <w:rPr>
          <w:rFonts w:ascii="宋体" w:hAnsi="宋体" w:cs="宋体" w:hint="eastAsia"/>
          <w:sz w:val="24"/>
        </w:rPr>
        <w:t>（项目名称）</w:t>
      </w:r>
      <w:r w:rsidRPr="00162707">
        <w:rPr>
          <w:rFonts w:ascii="宋体" w:hAnsi="宋体" w:cs="宋体" w:hint="eastAsia"/>
          <w:sz w:val="24"/>
          <w:u w:val="single"/>
        </w:rPr>
        <w:t xml:space="preserve">      </w:t>
      </w:r>
      <w:r w:rsidRPr="00162707">
        <w:rPr>
          <w:rFonts w:ascii="宋体" w:hAnsi="宋体" w:cs="宋体" w:hint="eastAsia"/>
          <w:sz w:val="24"/>
        </w:rPr>
        <w:t>标段采购文件的全部内容，</w:t>
      </w:r>
      <w:r w:rsidR="00162707" w:rsidRPr="00162707">
        <w:rPr>
          <w:rFonts w:hint="eastAsia"/>
          <w:sz w:val="24"/>
        </w:rPr>
        <w:t>愿意</w:t>
      </w:r>
      <w:r w:rsidR="00162707" w:rsidRPr="00162707">
        <w:rPr>
          <w:sz w:val="24"/>
        </w:rPr>
        <w:t>以人民币</w:t>
      </w:r>
      <w:r w:rsidR="00162707" w:rsidRPr="00162707">
        <w:rPr>
          <w:sz w:val="24"/>
          <w:u w:val="single"/>
        </w:rPr>
        <w:t>（大写）基本费千分之</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，审减追加费百分之</w:t>
      </w:r>
      <w:r w:rsidR="00162707" w:rsidRPr="00162707">
        <w:rPr>
          <w:sz w:val="24"/>
          <w:u w:val="single"/>
        </w:rPr>
        <w:t xml:space="preserve"> </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（小写：</w:t>
      </w:r>
      <w:r w:rsidR="00162707" w:rsidRPr="00162707">
        <w:rPr>
          <w:sz w:val="24"/>
          <w:u w:val="single"/>
        </w:rPr>
        <w:t xml:space="preserve"> </w:t>
      </w:r>
      <w:r w:rsidR="00162707" w:rsidRPr="00162707">
        <w:rPr>
          <w:sz w:val="24"/>
          <w:u w:val="single"/>
        </w:rPr>
        <w:t>基本费</w:t>
      </w:r>
      <w:r w:rsidR="00162707" w:rsidRPr="00162707">
        <w:rPr>
          <w:sz w:val="24"/>
          <w:u w:val="single"/>
        </w:rPr>
        <w:t xml:space="preserve">    ‰</w:t>
      </w:r>
      <w:r w:rsidR="00162707" w:rsidRPr="00162707">
        <w:rPr>
          <w:sz w:val="24"/>
          <w:u w:val="single"/>
        </w:rPr>
        <w:t>，审减追加费</w:t>
      </w:r>
      <w:r w:rsidR="00162707" w:rsidRPr="00162707">
        <w:rPr>
          <w:sz w:val="24"/>
          <w:u w:val="single"/>
        </w:rPr>
        <w:t xml:space="preserve">   %</w:t>
      </w:r>
      <w:r w:rsidR="00162707" w:rsidRPr="00162707">
        <w:rPr>
          <w:sz w:val="24"/>
          <w:u w:val="single"/>
        </w:rPr>
        <w:t>）</w:t>
      </w:r>
      <w:r w:rsidR="00162707" w:rsidRPr="00162707">
        <w:rPr>
          <w:sz w:val="24"/>
        </w:rPr>
        <w:t>的投标</w:t>
      </w:r>
      <w:r w:rsidR="00162707" w:rsidRPr="00162707">
        <w:rPr>
          <w:rFonts w:hint="eastAsia"/>
          <w:sz w:val="24"/>
        </w:rPr>
        <w:t>报价</w:t>
      </w:r>
      <w:r w:rsidRPr="00162707">
        <w:rPr>
          <w:rFonts w:ascii="宋体" w:hAnsi="宋体" w:cs="宋体" w:hint="eastAsia"/>
          <w:sz w:val="24"/>
        </w:rPr>
        <w:t>，服务期限</w:t>
      </w:r>
      <w:r w:rsidRPr="00162707">
        <w:rPr>
          <w:rFonts w:ascii="宋体" w:hAnsi="宋体" w:cs="宋体" w:hint="eastAsia"/>
          <w:sz w:val="24"/>
          <w:u w:val="single"/>
        </w:rPr>
        <w:t xml:space="preserve">        </w:t>
      </w:r>
      <w:r w:rsidRPr="00162707">
        <w:rPr>
          <w:rFonts w:ascii="宋体" w:hAnsi="宋体" w:cs="宋体" w:hint="eastAsia"/>
          <w:sz w:val="24"/>
        </w:rPr>
        <w:t>，按合同约定实施和完成项目内容，质量要求：</w:t>
      </w:r>
      <w:r w:rsidRPr="00162707">
        <w:rPr>
          <w:rFonts w:ascii="宋体" w:hAnsi="宋体" w:cs="宋体" w:hint="eastAsia"/>
          <w:sz w:val="24"/>
          <w:u w:val="single"/>
        </w:rPr>
        <w:t xml:space="preserve">            </w:t>
      </w:r>
      <w:r w:rsidRPr="00162707">
        <w:rPr>
          <w:rFonts w:ascii="宋体" w:hAnsi="宋体" w:cs="宋体" w:hint="eastAsia"/>
          <w:sz w:val="24"/>
        </w:rPr>
        <w:t>。</w:t>
      </w:r>
    </w:p>
    <w:p w14:paraId="6AA7454C"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2．我方承诺在投标有效期内不修改、撤销投标文件。</w:t>
      </w:r>
    </w:p>
    <w:p w14:paraId="2E1A56C4"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3．如我方中标：</w:t>
      </w:r>
    </w:p>
    <w:p w14:paraId="437F7518"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(l）我方承诺在收到中标通知书后，在中标通知书规定的期限内与你方签订合同。</w:t>
      </w:r>
    </w:p>
    <w:p w14:paraId="0BBBF609" w14:textId="77777777" w:rsidR="000D4F03" w:rsidRDefault="00AC697B">
      <w:pPr>
        <w:spacing w:line="360" w:lineRule="auto"/>
        <w:ind w:firstLineChars="200" w:firstLine="480"/>
        <w:rPr>
          <w:rFonts w:ascii="宋体" w:hAnsi="宋体" w:cs="宋体"/>
          <w:sz w:val="24"/>
        </w:rPr>
      </w:pPr>
      <w:r w:rsidRPr="00162707">
        <w:rPr>
          <w:rFonts w:ascii="宋体" w:hAnsi="宋体" w:cs="宋体" w:hint="eastAsia"/>
          <w:sz w:val="24"/>
        </w:rPr>
        <w:t>(2）随同本投标函递交的</w:t>
      </w:r>
      <w:r>
        <w:rPr>
          <w:rFonts w:ascii="宋体" w:hAnsi="宋体" w:cs="宋体" w:hint="eastAsia"/>
          <w:sz w:val="24"/>
        </w:rPr>
        <w:t>投标函附录属于合同文件的组成部分。</w:t>
      </w:r>
    </w:p>
    <w:p w14:paraId="08FC018C" w14:textId="53338671" w:rsidR="000D4F03" w:rsidRDefault="00AC697B">
      <w:pPr>
        <w:spacing w:line="360" w:lineRule="auto"/>
        <w:ind w:firstLineChars="200" w:firstLine="480"/>
        <w:rPr>
          <w:rFonts w:ascii="宋体" w:hAnsi="宋体" w:cs="宋体"/>
          <w:sz w:val="24"/>
        </w:rPr>
      </w:pPr>
      <w:r>
        <w:rPr>
          <w:rFonts w:ascii="宋体" w:hAnsi="宋体" w:cs="宋体" w:hint="eastAsia"/>
          <w:sz w:val="24"/>
        </w:rPr>
        <w:t>(</w:t>
      </w:r>
      <w:r w:rsidR="00323D71">
        <w:rPr>
          <w:rFonts w:ascii="宋体" w:hAnsi="宋体" w:cs="宋体"/>
          <w:sz w:val="24"/>
        </w:rPr>
        <w:t>3</w:t>
      </w:r>
      <w:r>
        <w:rPr>
          <w:rFonts w:ascii="宋体" w:hAnsi="宋体" w:cs="宋体" w:hint="eastAsia"/>
          <w:sz w:val="24"/>
        </w:rPr>
        <w:t>）我方承诺在合同约定的期限内完成并移交全部合同工程。</w:t>
      </w:r>
    </w:p>
    <w:p w14:paraId="46D40C1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4．我方同意按照贵方可能提出的要求而提供与投标有关的任何其它数据或信息。</w:t>
      </w:r>
    </w:p>
    <w:p w14:paraId="4FE0729F"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5.我方理解贵方不一定要接受最低的投标或任何贵方可能收到的任何投标，并可不作任何解释。</w:t>
      </w:r>
    </w:p>
    <w:p w14:paraId="709A144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 如果我方中标,我方将按照招标文件规定一次性交纳中标服务费。</w:t>
      </w:r>
    </w:p>
    <w:p w14:paraId="6209C64E" w14:textId="77777777" w:rsidR="000D4F03" w:rsidRDefault="000D4F03">
      <w:pPr>
        <w:spacing w:line="360" w:lineRule="auto"/>
        <w:ind w:firstLineChars="2050" w:firstLine="4920"/>
        <w:rPr>
          <w:rFonts w:ascii="宋体" w:hAnsi="宋体" w:cs="宋体"/>
          <w:sz w:val="24"/>
        </w:rPr>
      </w:pPr>
    </w:p>
    <w:p w14:paraId="2C0993C0"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0675F86E" w14:textId="77777777"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76C858F8" w14:textId="77777777" w:rsidR="000D4F03" w:rsidRDefault="00AC697B">
      <w:pPr>
        <w:spacing w:line="360" w:lineRule="auto"/>
        <w:ind w:right="380"/>
        <w:rPr>
          <w:rFonts w:ascii="宋体" w:hAnsi="宋体" w:cs="宋体"/>
          <w:sz w:val="24"/>
          <w:u w:val="single"/>
        </w:rPr>
      </w:pPr>
      <w:r>
        <w:rPr>
          <w:rFonts w:ascii="宋体" w:hAnsi="宋体" w:cs="宋体" w:hint="eastAsia"/>
          <w:sz w:val="24"/>
        </w:rPr>
        <w:t xml:space="preserve">                                    地址：</w:t>
      </w:r>
      <w:r>
        <w:rPr>
          <w:rFonts w:ascii="宋体" w:hAnsi="宋体" w:cs="宋体" w:hint="eastAsia"/>
          <w:sz w:val="24"/>
          <w:u w:val="single"/>
        </w:rPr>
        <w:t xml:space="preserve"> </w:t>
      </w:r>
    </w:p>
    <w:p w14:paraId="7F0A071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手机号码：</w:t>
      </w:r>
    </w:p>
    <w:p w14:paraId="3EBF1E3A" w14:textId="77777777" w:rsidR="000D4F03" w:rsidRDefault="00AC697B">
      <w:pPr>
        <w:spacing w:line="360" w:lineRule="auto"/>
        <w:ind w:right="380" w:firstLineChars="1800" w:firstLine="43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44F7704F"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C6D59" w14:textId="77777777" w:rsidR="000D4F03" w:rsidRDefault="00AC697B">
      <w:pPr>
        <w:spacing w:line="360" w:lineRule="auto"/>
        <w:ind w:right="380"/>
        <w:rPr>
          <w:rFonts w:ascii="宋体" w:hAnsi="宋体" w:cs="宋体"/>
          <w:sz w:val="24"/>
          <w:u w:val="single"/>
        </w:rPr>
      </w:pPr>
      <w:r>
        <w:rPr>
          <w:rFonts w:ascii="宋体" w:hAnsi="宋体" w:cs="宋体" w:hint="eastAsia"/>
          <w:sz w:val="24"/>
          <w:u w:val="single"/>
        </w:rPr>
        <w:t xml:space="preserve">                                 </w:t>
      </w:r>
    </w:p>
    <w:p w14:paraId="031BE9B2"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p>
    <w:p w14:paraId="60E0F687"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p>
    <w:p w14:paraId="315E80F9"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7393D60F" w14:textId="78A838B3" w:rsidR="000D4F03" w:rsidRDefault="00AC697B">
      <w:pPr>
        <w:spacing w:line="360" w:lineRule="auto"/>
        <w:ind w:right="380"/>
        <w:rPr>
          <w:rFonts w:ascii="宋体" w:hAnsi="宋体" w:cs="宋体"/>
          <w:sz w:val="24"/>
        </w:rPr>
      </w:pPr>
      <w:r>
        <w:rPr>
          <w:rFonts w:ascii="宋体" w:hAnsi="宋体" w:cs="宋体" w:hint="eastAsia"/>
          <w:sz w:val="24"/>
          <w:u w:val="single"/>
        </w:rPr>
        <w:lastRenderedPageBreak/>
        <w:t xml:space="preserve">                                </w:t>
      </w:r>
      <w:r>
        <w:rPr>
          <w:rFonts w:ascii="宋体" w:hAnsi="宋体" w:cs="宋体" w:hint="eastAsia"/>
          <w:sz w:val="24"/>
        </w:rPr>
        <w:t xml:space="preserve">                                   </w:t>
      </w:r>
      <w:r>
        <w:rPr>
          <w:rFonts w:ascii="宋体" w:hAnsi="宋体" w:cs="宋体" w:hint="eastAsia"/>
          <w:sz w:val="24"/>
          <w:u w:val="single"/>
        </w:rPr>
        <w:t xml:space="preserve">                                 </w:t>
      </w:r>
    </w:p>
    <w:p w14:paraId="0987EC92" w14:textId="77777777" w:rsidR="000D4F03" w:rsidRDefault="00AC697B">
      <w:pPr>
        <w:pStyle w:val="4"/>
        <w:spacing w:line="360" w:lineRule="auto"/>
        <w:jc w:val="center"/>
        <w:rPr>
          <w:rFonts w:ascii="宋体" w:eastAsia="宋体" w:hAnsi="宋体" w:cs="宋体"/>
          <w:sz w:val="24"/>
          <w:szCs w:val="24"/>
        </w:rPr>
      </w:pPr>
      <w:bookmarkStart w:id="344" w:name="_Toc18386"/>
      <w:bookmarkStart w:id="345" w:name="_Toc9876"/>
      <w:bookmarkStart w:id="346" w:name="_Toc11903"/>
      <w:r>
        <w:rPr>
          <w:rFonts w:ascii="宋体" w:eastAsia="宋体" w:hAnsi="宋体" w:cs="宋体" w:hint="eastAsia"/>
          <w:sz w:val="24"/>
          <w:szCs w:val="24"/>
        </w:rPr>
        <w:t>（二）投标函附录</w:t>
      </w:r>
      <w:bookmarkEnd w:id="344"/>
      <w:bookmarkEnd w:id="345"/>
      <w:bookmarkEnd w:id="346"/>
    </w:p>
    <w:tbl>
      <w:tblPr>
        <w:tblW w:w="0" w:type="auto"/>
        <w:tblInd w:w="603"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2579"/>
        <w:gridCol w:w="6492"/>
      </w:tblGrid>
      <w:tr w:rsidR="000D4F03" w14:paraId="6897AD4F" w14:textId="77777777">
        <w:trPr>
          <w:trHeight w:val="962"/>
        </w:trPr>
        <w:tc>
          <w:tcPr>
            <w:tcW w:w="2579" w:type="dxa"/>
            <w:tcBorders>
              <w:bottom w:val="single" w:sz="6" w:space="0" w:color="000000"/>
              <w:right w:val="single" w:sz="6" w:space="0" w:color="000000"/>
            </w:tcBorders>
            <w:vAlign w:val="center"/>
          </w:tcPr>
          <w:p w14:paraId="3E8B5EE7" w14:textId="77777777" w:rsidR="000D4F03" w:rsidRDefault="000D4F03">
            <w:pPr>
              <w:pStyle w:val="TableParagraph"/>
              <w:jc w:val="center"/>
              <w:rPr>
                <w:rFonts w:ascii="宋体" w:hAnsi="宋体" w:cs="宋体"/>
                <w:b/>
                <w:sz w:val="24"/>
              </w:rPr>
            </w:pPr>
          </w:p>
          <w:p w14:paraId="03C490CC"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项目名称</w:t>
            </w:r>
          </w:p>
        </w:tc>
        <w:tc>
          <w:tcPr>
            <w:tcW w:w="6492" w:type="dxa"/>
            <w:tcBorders>
              <w:left w:val="single" w:sz="6" w:space="0" w:color="000000"/>
              <w:bottom w:val="single" w:sz="6" w:space="0" w:color="000000"/>
            </w:tcBorders>
          </w:tcPr>
          <w:p w14:paraId="26F3A386" w14:textId="77777777" w:rsidR="000D4F03" w:rsidRDefault="000D4F03">
            <w:pPr>
              <w:pStyle w:val="TableParagraph"/>
              <w:spacing w:before="6"/>
              <w:jc w:val="left"/>
              <w:rPr>
                <w:rFonts w:ascii="宋体" w:hAnsi="宋体" w:cs="宋体"/>
                <w:b/>
                <w:sz w:val="24"/>
              </w:rPr>
            </w:pPr>
          </w:p>
          <w:p w14:paraId="6BD5151B"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93E9F5D" w14:textId="77777777">
        <w:trPr>
          <w:trHeight w:val="962"/>
        </w:trPr>
        <w:tc>
          <w:tcPr>
            <w:tcW w:w="2579" w:type="dxa"/>
            <w:tcBorders>
              <w:bottom w:val="single" w:sz="6" w:space="0" w:color="000000"/>
              <w:right w:val="single" w:sz="6" w:space="0" w:color="000000"/>
            </w:tcBorders>
            <w:vAlign w:val="center"/>
          </w:tcPr>
          <w:p w14:paraId="1DE09D52"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标段</w:t>
            </w:r>
          </w:p>
        </w:tc>
        <w:tc>
          <w:tcPr>
            <w:tcW w:w="6492" w:type="dxa"/>
            <w:tcBorders>
              <w:left w:val="single" w:sz="6" w:space="0" w:color="000000"/>
              <w:bottom w:val="single" w:sz="6" w:space="0" w:color="000000"/>
            </w:tcBorders>
          </w:tcPr>
          <w:p w14:paraId="4D0022AA"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A7DA111" w14:textId="77777777">
        <w:trPr>
          <w:trHeight w:val="803"/>
        </w:trPr>
        <w:tc>
          <w:tcPr>
            <w:tcW w:w="2579" w:type="dxa"/>
            <w:tcBorders>
              <w:top w:val="single" w:sz="6" w:space="0" w:color="000000"/>
              <w:bottom w:val="single" w:sz="6" w:space="0" w:color="000000"/>
              <w:right w:val="single" w:sz="6" w:space="0" w:color="000000"/>
            </w:tcBorders>
            <w:vAlign w:val="center"/>
          </w:tcPr>
          <w:p w14:paraId="127470D4" w14:textId="77777777" w:rsidR="000D4F03" w:rsidRDefault="00AC697B">
            <w:pPr>
              <w:pStyle w:val="TableParagraph"/>
              <w:spacing w:before="175"/>
              <w:ind w:left="758" w:firstLineChars="100" w:firstLine="240"/>
              <w:rPr>
                <w:rFonts w:ascii="宋体" w:hAnsi="宋体" w:cs="宋体"/>
                <w:sz w:val="24"/>
              </w:rPr>
            </w:pPr>
            <w:r>
              <w:rPr>
                <w:rFonts w:ascii="宋体" w:hAnsi="宋体" w:cs="宋体" w:hint="eastAsia"/>
                <w:sz w:val="24"/>
              </w:rPr>
              <w:t>投标人</w:t>
            </w:r>
          </w:p>
        </w:tc>
        <w:tc>
          <w:tcPr>
            <w:tcW w:w="6492" w:type="dxa"/>
            <w:tcBorders>
              <w:top w:val="single" w:sz="6" w:space="0" w:color="000000"/>
              <w:left w:val="single" w:sz="6" w:space="0" w:color="000000"/>
              <w:bottom w:val="single" w:sz="6" w:space="0" w:color="000000"/>
            </w:tcBorders>
          </w:tcPr>
          <w:p w14:paraId="181937C8" w14:textId="77777777" w:rsidR="000D4F03" w:rsidRDefault="000D4F03">
            <w:pPr>
              <w:pStyle w:val="TableParagraph"/>
              <w:jc w:val="left"/>
              <w:rPr>
                <w:rFonts w:ascii="宋体" w:hAnsi="宋体" w:cs="宋体"/>
                <w:sz w:val="24"/>
              </w:rPr>
            </w:pPr>
          </w:p>
        </w:tc>
      </w:tr>
      <w:tr w:rsidR="000D4F03" w14:paraId="7D2D7C0E" w14:textId="77777777">
        <w:trPr>
          <w:trHeight w:val="1300"/>
        </w:trPr>
        <w:tc>
          <w:tcPr>
            <w:tcW w:w="2579" w:type="dxa"/>
            <w:tcBorders>
              <w:top w:val="single" w:sz="6" w:space="0" w:color="000000"/>
              <w:bottom w:val="single" w:sz="6" w:space="0" w:color="000000"/>
              <w:right w:val="single" w:sz="6" w:space="0" w:color="000000"/>
            </w:tcBorders>
            <w:vAlign w:val="center"/>
          </w:tcPr>
          <w:p w14:paraId="5EF75F6D" w14:textId="77777777" w:rsidR="000D4F03" w:rsidRDefault="00AC697B">
            <w:pPr>
              <w:pStyle w:val="TableParagraph"/>
              <w:ind w:right="841" w:firstLineChars="300" w:firstLine="720"/>
              <w:rPr>
                <w:rFonts w:ascii="宋体" w:hAnsi="宋体" w:cs="宋体"/>
                <w:sz w:val="24"/>
              </w:rPr>
            </w:pPr>
            <w:r>
              <w:rPr>
                <w:rFonts w:ascii="宋体" w:hAnsi="宋体" w:cs="宋体" w:hint="eastAsia"/>
                <w:sz w:val="24"/>
              </w:rPr>
              <w:t>投标报价</w:t>
            </w:r>
          </w:p>
        </w:tc>
        <w:tc>
          <w:tcPr>
            <w:tcW w:w="6492" w:type="dxa"/>
            <w:tcBorders>
              <w:top w:val="single" w:sz="6" w:space="0" w:color="000000"/>
              <w:left w:val="single" w:sz="6" w:space="0" w:color="000000"/>
              <w:bottom w:val="single" w:sz="6" w:space="0" w:color="000000"/>
            </w:tcBorders>
          </w:tcPr>
          <w:p w14:paraId="7C23ABB2" w14:textId="31C712C6" w:rsidR="00162707" w:rsidRDefault="00162707" w:rsidP="00162707">
            <w:pPr>
              <w:pStyle w:val="TableParagraph"/>
              <w:spacing w:before="179"/>
              <w:rPr>
                <w:rFonts w:ascii="宋体" w:hAnsi="宋体" w:cs="宋体"/>
                <w:sz w:val="24"/>
              </w:rPr>
            </w:pPr>
            <w:r w:rsidRPr="00162707">
              <w:rPr>
                <w:rFonts w:ascii="宋体" w:hAnsi="宋体" w:cs="宋体"/>
                <w:sz w:val="24"/>
              </w:rPr>
              <w:t>大写</w:t>
            </w:r>
            <w:r w:rsidRPr="00162707">
              <w:rPr>
                <w:rFonts w:ascii="宋体" w:hAnsi="宋体" w:cs="宋体" w:hint="eastAsia"/>
                <w:sz w:val="24"/>
              </w:rPr>
              <w:t>：</w:t>
            </w:r>
            <w:r w:rsidRPr="00162707">
              <w:rPr>
                <w:rFonts w:ascii="宋体" w:hAnsi="宋体" w:cs="宋体"/>
                <w:sz w:val="24"/>
                <w:u w:val="single"/>
              </w:rPr>
              <w:t>基本费千分之</w:t>
            </w:r>
            <w:r>
              <w:rPr>
                <w:rFonts w:ascii="宋体" w:hAnsi="宋体" w:cs="宋体" w:hint="eastAsia"/>
                <w:sz w:val="24"/>
                <w:u w:val="single"/>
              </w:rPr>
              <w:t xml:space="preserve"> </w:t>
            </w:r>
            <w:r>
              <w:rPr>
                <w:rFonts w:ascii="宋体" w:hAnsi="宋体" w:cs="宋体"/>
                <w:sz w:val="24"/>
                <w:u w:val="single"/>
              </w:rPr>
              <w:t xml:space="preserve">   </w:t>
            </w:r>
            <w:r w:rsidRPr="00162707">
              <w:rPr>
                <w:rFonts w:ascii="宋体" w:hAnsi="宋体" w:cs="宋体"/>
                <w:sz w:val="24"/>
                <w:u w:val="single"/>
              </w:rPr>
              <w:t xml:space="preserve"> ，审减追加费百分之</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B844A91" w14:textId="04C9F505" w:rsidR="000D4F03" w:rsidRDefault="00162707" w:rsidP="00162707">
            <w:pPr>
              <w:pStyle w:val="TableParagraph"/>
              <w:spacing w:before="179"/>
              <w:rPr>
                <w:rFonts w:ascii="宋体" w:hAnsi="宋体" w:cs="宋体"/>
                <w:sz w:val="24"/>
              </w:rPr>
            </w:pPr>
            <w:r w:rsidRPr="00162707">
              <w:rPr>
                <w:rFonts w:ascii="宋体" w:hAnsi="宋体" w:cs="宋体"/>
                <w:sz w:val="24"/>
              </w:rPr>
              <w:t>小写：</w:t>
            </w:r>
            <w:r w:rsidRPr="00162707">
              <w:rPr>
                <w:rFonts w:ascii="宋体" w:hAnsi="宋体" w:cs="宋体" w:hint="eastAsia"/>
                <w:sz w:val="24"/>
                <w:u w:val="single"/>
              </w:rPr>
              <w:t xml:space="preserve">基本费 </w:t>
            </w:r>
            <w:r w:rsidRPr="00162707">
              <w:rPr>
                <w:rFonts w:ascii="宋体" w:hAnsi="宋体" w:cs="宋体"/>
                <w:sz w:val="24"/>
                <w:u w:val="single"/>
              </w:rPr>
              <w:t xml:space="preserve">    </w:t>
            </w:r>
            <w:r w:rsidRPr="00162707">
              <w:rPr>
                <w:rFonts w:ascii="宋体" w:hAnsi="宋体" w:cs="宋体" w:hint="eastAsia"/>
                <w:sz w:val="24"/>
                <w:u w:val="single"/>
              </w:rPr>
              <w:t xml:space="preserve">‰，审减追加费 </w:t>
            </w:r>
            <w:r w:rsidRPr="00162707">
              <w:rPr>
                <w:rFonts w:ascii="宋体" w:hAnsi="宋体" w:cs="宋体"/>
                <w:sz w:val="24"/>
                <w:u w:val="single"/>
              </w:rPr>
              <w:t xml:space="preserve">    %</w:t>
            </w:r>
          </w:p>
        </w:tc>
      </w:tr>
      <w:tr w:rsidR="000D4F03" w14:paraId="1F82DB2F" w14:textId="77777777">
        <w:trPr>
          <w:trHeight w:val="720"/>
        </w:trPr>
        <w:tc>
          <w:tcPr>
            <w:tcW w:w="2579" w:type="dxa"/>
            <w:tcBorders>
              <w:top w:val="single" w:sz="6" w:space="0" w:color="000000"/>
              <w:bottom w:val="single" w:sz="6" w:space="0" w:color="000000"/>
              <w:right w:val="single" w:sz="6" w:space="0" w:color="000000"/>
            </w:tcBorders>
            <w:vAlign w:val="center"/>
          </w:tcPr>
          <w:p w14:paraId="54FD2E0E" w14:textId="77777777" w:rsidR="000D4F03" w:rsidRDefault="00AC697B">
            <w:pPr>
              <w:pStyle w:val="TableParagraph"/>
              <w:spacing w:before="175"/>
              <w:ind w:right="841"/>
              <w:jc w:val="center"/>
              <w:rPr>
                <w:rFonts w:ascii="宋体" w:hAnsi="宋体" w:cs="宋体"/>
                <w:sz w:val="24"/>
              </w:rPr>
            </w:pPr>
            <w:r>
              <w:rPr>
                <w:rFonts w:ascii="宋体" w:hAnsi="宋体" w:cs="宋体" w:hint="eastAsia"/>
                <w:sz w:val="24"/>
              </w:rPr>
              <w:t xml:space="preserve">     投标范围</w:t>
            </w:r>
          </w:p>
        </w:tc>
        <w:tc>
          <w:tcPr>
            <w:tcW w:w="6492" w:type="dxa"/>
            <w:tcBorders>
              <w:top w:val="single" w:sz="6" w:space="0" w:color="000000"/>
              <w:left w:val="single" w:sz="6" w:space="0" w:color="000000"/>
              <w:bottom w:val="single" w:sz="6" w:space="0" w:color="000000"/>
            </w:tcBorders>
          </w:tcPr>
          <w:p w14:paraId="0FDCAA6D" w14:textId="77777777" w:rsidR="000D4F03" w:rsidRDefault="000D4F03">
            <w:pPr>
              <w:pStyle w:val="TableParagraph"/>
              <w:jc w:val="left"/>
              <w:rPr>
                <w:rFonts w:ascii="宋体" w:hAnsi="宋体" w:cs="宋体"/>
                <w:sz w:val="24"/>
              </w:rPr>
            </w:pPr>
          </w:p>
        </w:tc>
      </w:tr>
      <w:tr w:rsidR="000D4F03" w14:paraId="2C226691" w14:textId="77777777">
        <w:trPr>
          <w:trHeight w:val="782"/>
        </w:trPr>
        <w:tc>
          <w:tcPr>
            <w:tcW w:w="2579" w:type="dxa"/>
            <w:tcBorders>
              <w:top w:val="single" w:sz="6" w:space="0" w:color="000000"/>
              <w:bottom w:val="single" w:sz="6" w:space="0" w:color="000000"/>
              <w:right w:val="single" w:sz="6" w:space="0" w:color="000000"/>
            </w:tcBorders>
            <w:vAlign w:val="center"/>
          </w:tcPr>
          <w:p w14:paraId="7A1F6DC4" w14:textId="77777777" w:rsidR="000D4F03" w:rsidRDefault="00AC697B">
            <w:pPr>
              <w:pStyle w:val="TableParagraph"/>
              <w:spacing w:before="176"/>
              <w:ind w:firstLineChars="300" w:firstLine="720"/>
              <w:rPr>
                <w:rFonts w:ascii="宋体" w:hAnsi="宋体" w:cs="宋体"/>
                <w:sz w:val="24"/>
              </w:rPr>
            </w:pPr>
            <w:r>
              <w:rPr>
                <w:rFonts w:ascii="宋体" w:hAnsi="宋体" w:cs="宋体" w:hint="eastAsia"/>
                <w:sz w:val="24"/>
              </w:rPr>
              <w:t>项目负责人</w:t>
            </w:r>
          </w:p>
        </w:tc>
        <w:tc>
          <w:tcPr>
            <w:tcW w:w="6492" w:type="dxa"/>
            <w:tcBorders>
              <w:top w:val="single" w:sz="6" w:space="0" w:color="000000"/>
              <w:left w:val="single" w:sz="6" w:space="0" w:color="000000"/>
              <w:bottom w:val="single" w:sz="6" w:space="0" w:color="000000"/>
            </w:tcBorders>
          </w:tcPr>
          <w:p w14:paraId="22C2F449" w14:textId="77777777" w:rsidR="000D4F03" w:rsidRDefault="000D4F03">
            <w:pPr>
              <w:pStyle w:val="TableParagraph"/>
              <w:jc w:val="left"/>
              <w:rPr>
                <w:rFonts w:ascii="宋体" w:hAnsi="宋体" w:cs="宋体"/>
                <w:sz w:val="24"/>
              </w:rPr>
            </w:pPr>
          </w:p>
        </w:tc>
      </w:tr>
      <w:tr w:rsidR="000D4F03" w14:paraId="07E4AE50" w14:textId="77777777">
        <w:trPr>
          <w:trHeight w:val="702"/>
        </w:trPr>
        <w:tc>
          <w:tcPr>
            <w:tcW w:w="2579" w:type="dxa"/>
            <w:tcBorders>
              <w:top w:val="single" w:sz="6" w:space="0" w:color="000000"/>
              <w:bottom w:val="single" w:sz="6" w:space="0" w:color="000000"/>
              <w:right w:val="single" w:sz="6" w:space="0" w:color="000000"/>
            </w:tcBorders>
            <w:vAlign w:val="center"/>
          </w:tcPr>
          <w:p w14:paraId="3EC59E8B" w14:textId="77777777" w:rsidR="000D4F03" w:rsidRDefault="00AC697B">
            <w:pPr>
              <w:pStyle w:val="TableParagraph"/>
              <w:spacing w:before="175"/>
              <w:ind w:left="784"/>
              <w:rPr>
                <w:rFonts w:ascii="宋体" w:hAnsi="宋体" w:cs="宋体"/>
                <w:sz w:val="24"/>
              </w:rPr>
            </w:pPr>
            <w:r>
              <w:rPr>
                <w:rFonts w:ascii="宋体" w:hAnsi="宋体" w:cs="宋体" w:hint="eastAsia"/>
                <w:sz w:val="24"/>
              </w:rPr>
              <w:t>服务期限</w:t>
            </w:r>
          </w:p>
        </w:tc>
        <w:tc>
          <w:tcPr>
            <w:tcW w:w="6492" w:type="dxa"/>
            <w:tcBorders>
              <w:top w:val="single" w:sz="6" w:space="0" w:color="000000"/>
              <w:left w:val="single" w:sz="6" w:space="0" w:color="000000"/>
              <w:bottom w:val="single" w:sz="6" w:space="0" w:color="000000"/>
            </w:tcBorders>
          </w:tcPr>
          <w:p w14:paraId="3E601A7B" w14:textId="77777777" w:rsidR="000D4F03" w:rsidRDefault="000D4F03">
            <w:pPr>
              <w:pStyle w:val="TableParagraph"/>
              <w:jc w:val="left"/>
              <w:rPr>
                <w:rFonts w:ascii="宋体" w:hAnsi="宋体" w:cs="宋体"/>
                <w:sz w:val="24"/>
              </w:rPr>
            </w:pPr>
          </w:p>
        </w:tc>
      </w:tr>
      <w:tr w:rsidR="000D4F03" w14:paraId="1A387F52" w14:textId="77777777">
        <w:trPr>
          <w:trHeight w:val="739"/>
        </w:trPr>
        <w:tc>
          <w:tcPr>
            <w:tcW w:w="2579" w:type="dxa"/>
            <w:tcBorders>
              <w:top w:val="single" w:sz="6" w:space="0" w:color="000000"/>
              <w:bottom w:val="single" w:sz="6" w:space="0" w:color="000000"/>
              <w:right w:val="single" w:sz="6" w:space="0" w:color="000000"/>
            </w:tcBorders>
            <w:vAlign w:val="center"/>
          </w:tcPr>
          <w:p w14:paraId="6AFFED6E" w14:textId="77777777" w:rsidR="000D4F03" w:rsidRDefault="00AC697B">
            <w:pPr>
              <w:pStyle w:val="TableParagraph"/>
              <w:spacing w:before="175"/>
              <w:ind w:right="841" w:firstLineChars="300" w:firstLine="720"/>
              <w:rPr>
                <w:rFonts w:ascii="宋体" w:hAnsi="宋体" w:cs="宋体"/>
                <w:sz w:val="24"/>
              </w:rPr>
            </w:pPr>
            <w:r>
              <w:rPr>
                <w:rFonts w:ascii="宋体" w:hAnsi="宋体" w:cs="宋体" w:hint="eastAsia"/>
                <w:sz w:val="24"/>
              </w:rPr>
              <w:t>质量要求</w:t>
            </w:r>
          </w:p>
        </w:tc>
        <w:tc>
          <w:tcPr>
            <w:tcW w:w="6492" w:type="dxa"/>
            <w:tcBorders>
              <w:top w:val="single" w:sz="6" w:space="0" w:color="000000"/>
              <w:left w:val="single" w:sz="6" w:space="0" w:color="000000"/>
              <w:bottom w:val="single" w:sz="6" w:space="0" w:color="000000"/>
            </w:tcBorders>
          </w:tcPr>
          <w:p w14:paraId="774481E7" w14:textId="77777777" w:rsidR="000D4F03" w:rsidRDefault="000D4F03">
            <w:pPr>
              <w:pStyle w:val="TableParagraph"/>
              <w:jc w:val="left"/>
              <w:rPr>
                <w:rFonts w:ascii="宋体" w:hAnsi="宋体" w:cs="宋体"/>
                <w:sz w:val="24"/>
              </w:rPr>
            </w:pPr>
          </w:p>
        </w:tc>
      </w:tr>
      <w:tr w:rsidR="000D4F03" w14:paraId="0EFCD074" w14:textId="77777777">
        <w:trPr>
          <w:trHeight w:val="758"/>
        </w:trPr>
        <w:tc>
          <w:tcPr>
            <w:tcW w:w="2579" w:type="dxa"/>
            <w:tcBorders>
              <w:top w:val="single" w:sz="6" w:space="0" w:color="000000"/>
              <w:bottom w:val="single" w:sz="6" w:space="0" w:color="000000"/>
              <w:right w:val="single" w:sz="6" w:space="0" w:color="000000"/>
            </w:tcBorders>
            <w:vAlign w:val="center"/>
          </w:tcPr>
          <w:p w14:paraId="04791EC5" w14:textId="77777777" w:rsidR="000D4F03" w:rsidRDefault="00AC697B">
            <w:pPr>
              <w:pStyle w:val="TableParagraph"/>
              <w:spacing w:before="177"/>
              <w:ind w:left="758"/>
              <w:rPr>
                <w:rFonts w:ascii="宋体" w:hAnsi="宋体" w:cs="宋体"/>
                <w:sz w:val="24"/>
              </w:rPr>
            </w:pPr>
            <w:r>
              <w:rPr>
                <w:rFonts w:ascii="宋体" w:hAnsi="宋体" w:cs="宋体" w:hint="eastAsia"/>
                <w:sz w:val="24"/>
              </w:rPr>
              <w:t>投标有效期</w:t>
            </w:r>
          </w:p>
        </w:tc>
        <w:tc>
          <w:tcPr>
            <w:tcW w:w="6492" w:type="dxa"/>
            <w:tcBorders>
              <w:top w:val="single" w:sz="6" w:space="0" w:color="000000"/>
              <w:left w:val="single" w:sz="6" w:space="0" w:color="000000"/>
              <w:bottom w:val="single" w:sz="6" w:space="0" w:color="000000"/>
            </w:tcBorders>
          </w:tcPr>
          <w:p w14:paraId="359E24F6" w14:textId="719A6BEE" w:rsidR="000D4F03" w:rsidRDefault="004B7FA1">
            <w:pPr>
              <w:pStyle w:val="TableParagraph"/>
              <w:spacing w:before="179"/>
              <w:jc w:val="center"/>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7F6B89D3" w14:textId="77777777">
        <w:trPr>
          <w:trHeight w:val="727"/>
        </w:trPr>
        <w:tc>
          <w:tcPr>
            <w:tcW w:w="2579" w:type="dxa"/>
            <w:tcBorders>
              <w:top w:val="single" w:sz="6" w:space="0" w:color="000000"/>
              <w:right w:val="single" w:sz="6" w:space="0" w:color="000000"/>
            </w:tcBorders>
            <w:vAlign w:val="center"/>
          </w:tcPr>
          <w:p w14:paraId="13D5B8E0" w14:textId="77777777" w:rsidR="000D4F03" w:rsidRDefault="00AC697B">
            <w:pPr>
              <w:pStyle w:val="TableParagraph"/>
              <w:spacing w:before="176"/>
              <w:ind w:right="841"/>
              <w:jc w:val="center"/>
              <w:rPr>
                <w:rFonts w:ascii="宋体" w:hAnsi="宋体" w:cs="宋体"/>
                <w:sz w:val="24"/>
              </w:rPr>
            </w:pPr>
            <w:r>
              <w:rPr>
                <w:rFonts w:ascii="宋体" w:hAnsi="宋体" w:cs="宋体" w:hint="eastAsia"/>
                <w:sz w:val="24"/>
              </w:rPr>
              <w:t xml:space="preserve">        备注</w:t>
            </w:r>
          </w:p>
        </w:tc>
        <w:tc>
          <w:tcPr>
            <w:tcW w:w="6492" w:type="dxa"/>
            <w:tcBorders>
              <w:top w:val="single" w:sz="6" w:space="0" w:color="000000"/>
              <w:left w:val="single" w:sz="6" w:space="0" w:color="000000"/>
            </w:tcBorders>
          </w:tcPr>
          <w:p w14:paraId="09222ED6" w14:textId="77777777" w:rsidR="000D4F03" w:rsidRDefault="000D4F03">
            <w:pPr>
              <w:pStyle w:val="TableParagraph"/>
              <w:jc w:val="left"/>
              <w:rPr>
                <w:rFonts w:ascii="宋体" w:hAnsi="宋体" w:cs="宋体"/>
                <w:sz w:val="24"/>
              </w:rPr>
            </w:pPr>
          </w:p>
        </w:tc>
      </w:tr>
    </w:tbl>
    <w:p w14:paraId="5B936BCC" w14:textId="405247EE" w:rsidR="000D4F03" w:rsidRDefault="00AC697B">
      <w:pPr>
        <w:spacing w:line="360" w:lineRule="auto"/>
        <w:ind w:right="380"/>
        <w:rPr>
          <w:rFonts w:ascii="宋体" w:hAnsi="宋体" w:cs="宋体"/>
          <w:sz w:val="24"/>
        </w:rPr>
      </w:pPr>
      <w:r>
        <w:rPr>
          <w:rFonts w:ascii="宋体" w:hAnsi="宋体" w:cs="宋体" w:hint="eastAsia"/>
          <w:szCs w:val="21"/>
        </w:rPr>
        <w:t xml:space="preserve">     </w:t>
      </w:r>
      <w:r w:rsidR="00E87098" w:rsidRPr="00E87098">
        <w:rPr>
          <w:rFonts w:ascii="宋体" w:hAnsi="宋体" w:cs="宋体" w:hint="eastAsia"/>
          <w:sz w:val="24"/>
        </w:rPr>
        <w:t>注：系统中开标一览表为固定格式，无法修改，填写内容不作为否决投标的依据，具体以投标函附录为准。</w:t>
      </w:r>
      <w:r>
        <w:rPr>
          <w:rFonts w:ascii="宋体" w:hAnsi="宋体" w:cs="宋体" w:hint="eastAsia"/>
          <w:sz w:val="24"/>
        </w:rPr>
        <w:t xml:space="preserve"> </w:t>
      </w:r>
    </w:p>
    <w:p w14:paraId="419B4C99" w14:textId="2C6D7783" w:rsidR="000D4F03" w:rsidRDefault="00AC697B">
      <w:pPr>
        <w:spacing w:line="360" w:lineRule="auto"/>
        <w:ind w:right="380" w:firstLineChars="1900" w:firstLine="456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14:paraId="7DD65B1A" w14:textId="68F45D61"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sidR="005B3BC8">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（签字或盖章）</w:t>
      </w:r>
    </w:p>
    <w:p w14:paraId="2371E643" w14:textId="77777777" w:rsidR="000D4F03" w:rsidRDefault="00AC697B">
      <w:pPr>
        <w:autoSpaceDE w:val="0"/>
        <w:autoSpaceDN w:val="0"/>
        <w:adjustRightInd w:val="0"/>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B6EE1" w14:textId="77777777" w:rsidR="000D4F03" w:rsidRDefault="000D4F03">
      <w:pPr>
        <w:spacing w:line="360" w:lineRule="auto"/>
        <w:jc w:val="center"/>
        <w:rPr>
          <w:rFonts w:ascii="宋体" w:hAnsi="宋体" w:cs="宋体"/>
          <w:sz w:val="24"/>
        </w:rPr>
        <w:sectPr w:rsidR="000D4F03">
          <w:pgSz w:w="11906" w:h="16838"/>
          <w:pgMar w:top="1418" w:right="1134" w:bottom="1418" w:left="1134" w:header="851" w:footer="992" w:gutter="0"/>
          <w:cols w:space="720"/>
          <w:docGrid w:type="lines" w:linePitch="312"/>
        </w:sectPr>
      </w:pPr>
    </w:p>
    <w:p w14:paraId="5CF9A612" w14:textId="77777777" w:rsidR="000D4F03" w:rsidRDefault="00AC697B">
      <w:pPr>
        <w:pStyle w:val="3"/>
        <w:spacing w:line="360" w:lineRule="auto"/>
        <w:jc w:val="center"/>
        <w:rPr>
          <w:rFonts w:ascii="宋体" w:hAnsi="宋体" w:cs="宋体"/>
        </w:rPr>
      </w:pPr>
      <w:bookmarkStart w:id="347" w:name="_Toc184635139"/>
      <w:bookmarkStart w:id="348" w:name="_Toc15714"/>
      <w:bookmarkStart w:id="349" w:name="_Toc2235"/>
      <w:bookmarkStart w:id="350" w:name="_Toc26008"/>
      <w:bookmarkStart w:id="351" w:name="_Toc28453"/>
      <w:bookmarkStart w:id="352" w:name="_Toc3818"/>
      <w:r>
        <w:rPr>
          <w:rFonts w:ascii="宋体" w:hAnsi="宋体" w:cs="宋体" w:hint="eastAsia"/>
        </w:rPr>
        <w:lastRenderedPageBreak/>
        <w:t>二、法定代表人身份证明</w:t>
      </w:r>
      <w:bookmarkEnd w:id="347"/>
      <w:bookmarkEnd w:id="348"/>
      <w:bookmarkEnd w:id="349"/>
      <w:bookmarkEnd w:id="350"/>
      <w:bookmarkEnd w:id="351"/>
      <w:bookmarkEnd w:id="352"/>
    </w:p>
    <w:p w14:paraId="7064F5CD" w14:textId="77777777" w:rsidR="000D4F03" w:rsidRDefault="000D4F03">
      <w:pPr>
        <w:spacing w:line="360" w:lineRule="auto"/>
        <w:ind w:firstLineChars="200" w:firstLine="420"/>
        <w:rPr>
          <w:rFonts w:ascii="宋体" w:hAnsi="宋体" w:cs="宋体"/>
          <w:szCs w:val="21"/>
        </w:rPr>
      </w:pPr>
    </w:p>
    <w:p w14:paraId="6C369D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sidRPr="00BA0B65">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06480405"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r>
        <w:rPr>
          <w:rFonts w:ascii="宋体" w:hAnsi="宋体" w:cs="宋体" w:hint="eastAsia"/>
          <w:sz w:val="24"/>
        </w:rPr>
        <w:t xml:space="preserve"> </w:t>
      </w:r>
    </w:p>
    <w:p w14:paraId="13CEF1C9"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051E67D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A816E7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14:paraId="52773474"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_</w:t>
      </w:r>
    </w:p>
    <w:p w14:paraId="4224179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14:paraId="7DA9C05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特此证明。</w:t>
      </w:r>
    </w:p>
    <w:p w14:paraId="7444A431" w14:textId="77777777" w:rsidR="000D4F03" w:rsidRDefault="000D4F03">
      <w:pPr>
        <w:spacing w:line="360" w:lineRule="auto"/>
        <w:ind w:firstLineChars="200" w:firstLine="480"/>
        <w:rPr>
          <w:rFonts w:ascii="宋体" w:hAnsi="宋体" w:cs="宋体"/>
          <w:sz w:val="24"/>
        </w:rPr>
      </w:pPr>
    </w:p>
    <w:p w14:paraId="085BDCDF" w14:textId="77777777" w:rsidR="000D4F03" w:rsidRDefault="000D4F03">
      <w:pPr>
        <w:spacing w:line="360" w:lineRule="auto"/>
        <w:ind w:firstLineChars="200" w:firstLine="480"/>
        <w:rPr>
          <w:rFonts w:ascii="宋体" w:hAnsi="宋体" w:cs="宋体"/>
          <w:sz w:val="24"/>
        </w:rPr>
      </w:pPr>
    </w:p>
    <w:p w14:paraId="47350E3C" w14:textId="77777777" w:rsidR="000D4F03" w:rsidRDefault="00AC697B">
      <w:pPr>
        <w:spacing w:line="360" w:lineRule="auto"/>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596FE89D" w14:textId="77777777" w:rsidR="000D4F03" w:rsidRDefault="00AC697B">
      <w:pPr>
        <w:spacing w:line="360" w:lineRule="auto"/>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53BC08D"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5056C22E" w14:textId="77777777" w:rsidR="000D4F03" w:rsidRDefault="00AC697B">
      <w:pPr>
        <w:pStyle w:val="3"/>
        <w:spacing w:line="360" w:lineRule="auto"/>
        <w:jc w:val="center"/>
        <w:rPr>
          <w:rFonts w:ascii="宋体" w:hAnsi="宋体" w:cs="宋体"/>
        </w:rPr>
      </w:pPr>
      <w:bookmarkStart w:id="353" w:name="_Toc184635140"/>
      <w:bookmarkStart w:id="354" w:name="_Toc18272"/>
      <w:bookmarkStart w:id="355" w:name="_Toc13029"/>
      <w:bookmarkStart w:id="356" w:name="_Toc30163"/>
      <w:bookmarkStart w:id="357" w:name="_Toc12962"/>
      <w:bookmarkStart w:id="358" w:name="_Toc15273"/>
      <w:r>
        <w:rPr>
          <w:rFonts w:ascii="宋体" w:hAnsi="宋体" w:cs="宋体" w:hint="eastAsia"/>
        </w:rPr>
        <w:lastRenderedPageBreak/>
        <w:t>三、授权委托书</w:t>
      </w:r>
      <w:bookmarkEnd w:id="353"/>
      <w:bookmarkEnd w:id="354"/>
      <w:bookmarkEnd w:id="355"/>
      <w:bookmarkEnd w:id="356"/>
      <w:bookmarkEnd w:id="357"/>
      <w:bookmarkEnd w:id="358"/>
    </w:p>
    <w:p w14:paraId="2B643A33" w14:textId="77777777" w:rsidR="000D4F03" w:rsidRDefault="000D4F03">
      <w:pPr>
        <w:spacing w:line="360" w:lineRule="auto"/>
        <w:ind w:firstLineChars="200" w:firstLine="480"/>
        <w:rPr>
          <w:rFonts w:ascii="宋体" w:hAnsi="宋体" w:cs="宋体"/>
          <w:sz w:val="24"/>
        </w:rPr>
      </w:pPr>
    </w:p>
    <w:p w14:paraId="3F19880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（姓名）为我方代理人。代理人根据授权，以我方名义签署、澄清、说明、补正、递交、撤回、修改________________（项目名称）</w:t>
      </w:r>
      <w:r>
        <w:rPr>
          <w:rFonts w:ascii="宋体" w:hAnsi="宋体" w:cs="宋体" w:hint="eastAsia"/>
          <w:sz w:val="24"/>
          <w:u w:val="single"/>
        </w:rPr>
        <w:t xml:space="preserve">        </w:t>
      </w:r>
      <w:r>
        <w:rPr>
          <w:rFonts w:ascii="宋体" w:hAnsi="宋体" w:cs="宋体" w:hint="eastAsia"/>
          <w:sz w:val="24"/>
        </w:rPr>
        <w:t>标段投标文件、签订合同和处理有关事宜，其法律后果由我方承担。</w:t>
      </w:r>
    </w:p>
    <w:p w14:paraId="5185262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p>
    <w:p w14:paraId="7C1662D0"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代理人无转委托权。</w:t>
      </w:r>
    </w:p>
    <w:p w14:paraId="01D9B6EF" w14:textId="12BD17A1" w:rsidR="000D4F03" w:rsidRDefault="00AC697B">
      <w:pPr>
        <w:spacing w:line="360" w:lineRule="auto"/>
        <w:ind w:firstLineChars="200" w:firstLine="480"/>
        <w:rPr>
          <w:rFonts w:ascii="宋体" w:hAnsi="宋体" w:cs="宋体"/>
          <w:sz w:val="24"/>
        </w:rPr>
      </w:pPr>
      <w:r>
        <w:rPr>
          <w:rFonts w:ascii="宋体" w:hAnsi="宋体" w:cs="宋体" w:hint="eastAsia"/>
          <w:sz w:val="24"/>
        </w:rPr>
        <w:t>附：法定代表人身份证、委托代理人身份证</w:t>
      </w:r>
    </w:p>
    <w:p w14:paraId="184B9B8F" w14:textId="77777777" w:rsidR="000D4F03" w:rsidRDefault="000D4F03">
      <w:pPr>
        <w:spacing w:line="360" w:lineRule="auto"/>
        <w:ind w:firstLineChars="200" w:firstLine="480"/>
        <w:rPr>
          <w:rFonts w:ascii="宋体" w:hAnsi="宋体" w:cs="宋体"/>
          <w:sz w:val="24"/>
        </w:rPr>
      </w:pPr>
    </w:p>
    <w:p w14:paraId="279B814A" w14:textId="77777777" w:rsidR="000D4F03" w:rsidRDefault="000D4F03">
      <w:pPr>
        <w:spacing w:line="360" w:lineRule="auto"/>
        <w:ind w:firstLineChars="200" w:firstLine="480"/>
        <w:rPr>
          <w:rFonts w:ascii="宋体" w:hAnsi="宋体" w:cs="宋体"/>
          <w:sz w:val="24"/>
        </w:rPr>
      </w:pPr>
    </w:p>
    <w:p w14:paraId="13BBB12D" w14:textId="77777777" w:rsidR="000D4F03" w:rsidRDefault="00AC697B">
      <w:pPr>
        <w:wordWrap w:val="0"/>
        <w:spacing w:line="360" w:lineRule="auto"/>
        <w:jc w:val="center"/>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2288D527" w14:textId="77777777" w:rsidR="000D4F03" w:rsidRDefault="00AC697B">
      <w:pPr>
        <w:spacing w:line="360" w:lineRule="auto"/>
        <w:ind w:right="190"/>
        <w:jc w:val="center"/>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76660FC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身份证号码：        </w:t>
      </w:r>
      <w:r>
        <w:rPr>
          <w:rFonts w:ascii="宋体" w:hAnsi="宋体" w:cs="宋体" w:hint="eastAsia"/>
          <w:sz w:val="24"/>
          <w:u w:val="single"/>
        </w:rPr>
        <w:t xml:space="preserve">                                </w:t>
      </w:r>
    </w:p>
    <w:p w14:paraId="5F6533A4" w14:textId="77777777" w:rsidR="00747BE7" w:rsidRDefault="00AC697B" w:rsidP="00747BE7">
      <w:pPr>
        <w:spacing w:line="360" w:lineRule="auto"/>
        <w:ind w:right="95"/>
        <w:jc w:val="center"/>
        <w:rPr>
          <w:rFonts w:ascii="宋体" w:hAnsi="宋体" w:cs="宋体"/>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5AAC2A38" w14:textId="4767423F" w:rsidR="000D4F03" w:rsidRPr="00747BE7" w:rsidRDefault="00AC697B" w:rsidP="00747BE7">
      <w:pPr>
        <w:spacing w:line="360" w:lineRule="auto"/>
        <w:ind w:right="95" w:firstLineChars="1400" w:firstLine="336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19DC91CB" w14:textId="77777777" w:rsidR="000D4F03" w:rsidRDefault="00AC697B">
      <w:pPr>
        <w:spacing w:line="360" w:lineRule="auto"/>
        <w:ind w:right="380"/>
        <w:jc w:val="center"/>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D1DE5B" w14:textId="77777777" w:rsidR="000D4F03" w:rsidRDefault="000D4F03">
      <w:pPr>
        <w:spacing w:line="360" w:lineRule="auto"/>
        <w:ind w:firstLineChars="200" w:firstLine="480"/>
        <w:rPr>
          <w:rFonts w:ascii="宋体" w:hAnsi="宋体" w:cs="宋体"/>
          <w:sz w:val="24"/>
        </w:rPr>
      </w:pPr>
    </w:p>
    <w:p w14:paraId="374C1915" w14:textId="77777777" w:rsidR="000D4F03" w:rsidRDefault="000D4F03">
      <w:pPr>
        <w:spacing w:line="360" w:lineRule="auto"/>
        <w:ind w:firstLineChars="200" w:firstLine="480"/>
        <w:rPr>
          <w:rFonts w:ascii="宋体" w:hAnsi="宋体" w:cs="宋体"/>
          <w:sz w:val="24"/>
        </w:rPr>
      </w:pPr>
    </w:p>
    <w:p w14:paraId="7D6B142A" w14:textId="77777777" w:rsidR="000D4F03" w:rsidRDefault="000D4F03" w:rsidP="0017660B">
      <w:pPr>
        <w:pStyle w:val="aff4"/>
      </w:pPr>
      <w:bookmarkStart w:id="359" w:name="_Toc18885"/>
      <w:bookmarkStart w:id="360" w:name="_Toc14655"/>
      <w:bookmarkStart w:id="361" w:name="_Toc2179"/>
      <w:bookmarkStart w:id="362" w:name="_Toc25132"/>
      <w:bookmarkStart w:id="363" w:name="_Toc184635142"/>
      <w:bookmarkStart w:id="364" w:name="_Toc341"/>
    </w:p>
    <w:p w14:paraId="0FF191C9" w14:textId="77777777" w:rsidR="000D4F03" w:rsidRDefault="000D4F03" w:rsidP="0017660B">
      <w:pPr>
        <w:pStyle w:val="aff4"/>
      </w:pPr>
    </w:p>
    <w:p w14:paraId="41728FAE" w14:textId="77777777" w:rsidR="000D4F03" w:rsidRDefault="000D4F03" w:rsidP="0017660B">
      <w:pPr>
        <w:pStyle w:val="aff4"/>
      </w:pPr>
    </w:p>
    <w:p w14:paraId="62FEE0DF" w14:textId="77777777" w:rsidR="000D4F03" w:rsidRDefault="000D4F03" w:rsidP="0017660B">
      <w:pPr>
        <w:pStyle w:val="aff4"/>
      </w:pPr>
    </w:p>
    <w:bookmarkEnd w:id="359"/>
    <w:bookmarkEnd w:id="360"/>
    <w:bookmarkEnd w:id="361"/>
    <w:p w14:paraId="6705C2F8" w14:textId="77777777" w:rsidR="000D4F03" w:rsidRDefault="000D4F03" w:rsidP="0017660B">
      <w:pPr>
        <w:pStyle w:val="aff4"/>
        <w:ind w:firstLine="562"/>
        <w:rPr>
          <w:b/>
          <w:bCs/>
        </w:rPr>
      </w:pPr>
    </w:p>
    <w:p w14:paraId="3CC4BD59" w14:textId="77777777" w:rsidR="000D4F03" w:rsidRDefault="000D4F03">
      <w:pPr>
        <w:pStyle w:val="ae"/>
        <w:rPr>
          <w:rFonts w:hAnsi="宋体" w:cs="宋体"/>
          <w:sz w:val="24"/>
          <w:szCs w:val="24"/>
        </w:rPr>
      </w:pPr>
    </w:p>
    <w:p w14:paraId="62A0D38D" w14:textId="77777777" w:rsidR="000D4F03" w:rsidRDefault="000D4F03">
      <w:pPr>
        <w:pStyle w:val="ae"/>
        <w:rPr>
          <w:rFonts w:hAnsi="宋体" w:cs="宋体"/>
          <w:sz w:val="24"/>
          <w:szCs w:val="24"/>
        </w:rPr>
      </w:pPr>
    </w:p>
    <w:p w14:paraId="4EE0A85B" w14:textId="77777777" w:rsidR="000D4F03" w:rsidRDefault="000D4F03">
      <w:pPr>
        <w:pStyle w:val="ae"/>
        <w:rPr>
          <w:rFonts w:hAnsi="宋体" w:cs="宋体"/>
          <w:sz w:val="24"/>
          <w:szCs w:val="24"/>
        </w:rPr>
      </w:pPr>
    </w:p>
    <w:p w14:paraId="1BA786A0" w14:textId="77777777" w:rsidR="000D4F03" w:rsidRDefault="000D4F03">
      <w:pPr>
        <w:pStyle w:val="ae"/>
        <w:rPr>
          <w:rFonts w:hAnsi="宋体" w:cs="宋体"/>
          <w:sz w:val="24"/>
          <w:szCs w:val="24"/>
        </w:rPr>
      </w:pPr>
    </w:p>
    <w:bookmarkEnd w:id="362"/>
    <w:bookmarkEnd w:id="363"/>
    <w:bookmarkEnd w:id="364"/>
    <w:p w14:paraId="40BE8350" w14:textId="7F010067" w:rsidR="000D4F03" w:rsidRDefault="0017660B">
      <w:pPr>
        <w:pStyle w:val="3"/>
        <w:spacing w:line="360" w:lineRule="auto"/>
        <w:jc w:val="center"/>
        <w:rPr>
          <w:rFonts w:ascii="宋体" w:hAnsi="宋体" w:cs="宋体"/>
        </w:rPr>
      </w:pPr>
      <w:r>
        <w:rPr>
          <w:rFonts w:ascii="宋体" w:hAnsi="宋体" w:cs="宋体" w:hint="eastAsia"/>
        </w:rPr>
        <w:lastRenderedPageBreak/>
        <w:t>四</w:t>
      </w:r>
      <w:r w:rsidR="00AC697B">
        <w:rPr>
          <w:rFonts w:ascii="宋体" w:hAnsi="宋体" w:cs="宋体" w:hint="eastAsia"/>
        </w:rPr>
        <w:t>、资格审查资料</w:t>
      </w:r>
    </w:p>
    <w:p w14:paraId="5F4A59D6" w14:textId="77777777" w:rsidR="0017660B" w:rsidRDefault="0017660B" w:rsidP="0017660B">
      <w:pPr>
        <w:jc w:val="center"/>
        <w:rPr>
          <w:b/>
          <w:bCs/>
          <w:color w:val="000000"/>
          <w:sz w:val="28"/>
          <w:szCs w:val="28"/>
        </w:rPr>
      </w:pPr>
      <w:bookmarkStart w:id="365" w:name="_Toc22327"/>
      <w:bookmarkStart w:id="366" w:name="_Toc15479"/>
      <w:bookmarkStart w:id="367" w:name="_Toc26273"/>
      <w:bookmarkStart w:id="368" w:name="_Toc29291"/>
      <w:bookmarkStart w:id="369" w:name="_Toc27230"/>
      <w:bookmarkStart w:id="370" w:name="_Toc11581"/>
      <w:r>
        <w:rPr>
          <w:rFonts w:hint="eastAsia"/>
          <w:b/>
          <w:bCs/>
          <w:color w:val="000000"/>
          <w:sz w:val="28"/>
          <w:szCs w:val="28"/>
        </w:rPr>
        <w:t>（一）投标人基本情况表</w:t>
      </w:r>
      <w:bookmarkEnd w:id="365"/>
      <w:bookmarkEnd w:id="366"/>
      <w:bookmarkEnd w:id="367"/>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013"/>
        <w:gridCol w:w="1157"/>
        <w:gridCol w:w="1122"/>
        <w:gridCol w:w="320"/>
        <w:gridCol w:w="223"/>
        <w:gridCol w:w="1409"/>
        <w:gridCol w:w="291"/>
        <w:gridCol w:w="803"/>
        <w:gridCol w:w="1608"/>
      </w:tblGrid>
      <w:tr w:rsidR="0017660B" w14:paraId="439DC5E6" w14:textId="77777777" w:rsidTr="0017660B">
        <w:trPr>
          <w:trHeight w:val="612"/>
          <w:jc w:val="center"/>
        </w:trPr>
        <w:tc>
          <w:tcPr>
            <w:tcW w:w="873" w:type="pct"/>
            <w:noWrap/>
            <w:vAlign w:val="center"/>
          </w:tcPr>
          <w:p w14:paraId="42655EA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投标人名称</w:t>
            </w:r>
          </w:p>
        </w:tc>
        <w:tc>
          <w:tcPr>
            <w:tcW w:w="4127" w:type="pct"/>
            <w:gridSpan w:val="9"/>
            <w:noWrap/>
            <w:vAlign w:val="center"/>
          </w:tcPr>
          <w:p w14:paraId="45ED81EA" w14:textId="77777777" w:rsidR="0017660B" w:rsidRDefault="0017660B" w:rsidP="000632C7">
            <w:pPr>
              <w:jc w:val="center"/>
              <w:rPr>
                <w:rFonts w:ascii="宋体" w:hAnsi="宋体" w:cs="宋体"/>
                <w:color w:val="000000"/>
                <w:szCs w:val="21"/>
              </w:rPr>
            </w:pPr>
          </w:p>
        </w:tc>
      </w:tr>
      <w:tr w:rsidR="0017660B" w14:paraId="694C8968" w14:textId="77777777" w:rsidTr="0017660B">
        <w:trPr>
          <w:trHeight w:val="612"/>
          <w:jc w:val="center"/>
        </w:trPr>
        <w:tc>
          <w:tcPr>
            <w:tcW w:w="873" w:type="pct"/>
            <w:noWrap/>
            <w:vAlign w:val="center"/>
          </w:tcPr>
          <w:p w14:paraId="16BDE4D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注册地址</w:t>
            </w:r>
          </w:p>
        </w:tc>
        <w:tc>
          <w:tcPr>
            <w:tcW w:w="1992" w:type="pct"/>
            <w:gridSpan w:val="5"/>
            <w:noWrap/>
            <w:vAlign w:val="center"/>
          </w:tcPr>
          <w:p w14:paraId="0E01EA19" w14:textId="77777777" w:rsidR="0017660B" w:rsidRDefault="0017660B" w:rsidP="000632C7">
            <w:pPr>
              <w:jc w:val="center"/>
              <w:rPr>
                <w:rFonts w:ascii="宋体" w:hAnsi="宋体" w:cs="宋体"/>
                <w:color w:val="000000"/>
                <w:szCs w:val="21"/>
              </w:rPr>
            </w:pPr>
          </w:p>
        </w:tc>
        <w:tc>
          <w:tcPr>
            <w:tcW w:w="732" w:type="pct"/>
            <w:noWrap/>
            <w:vAlign w:val="center"/>
          </w:tcPr>
          <w:p w14:paraId="7A7E859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邮政编码</w:t>
            </w:r>
          </w:p>
        </w:tc>
        <w:tc>
          <w:tcPr>
            <w:tcW w:w="1403" w:type="pct"/>
            <w:gridSpan w:val="3"/>
            <w:noWrap/>
            <w:vAlign w:val="center"/>
          </w:tcPr>
          <w:p w14:paraId="62D6E643" w14:textId="77777777" w:rsidR="0017660B" w:rsidRDefault="0017660B" w:rsidP="000632C7">
            <w:pPr>
              <w:jc w:val="center"/>
              <w:rPr>
                <w:rFonts w:ascii="宋体" w:hAnsi="宋体" w:cs="宋体"/>
                <w:color w:val="000000"/>
                <w:szCs w:val="21"/>
              </w:rPr>
            </w:pPr>
          </w:p>
        </w:tc>
      </w:tr>
      <w:tr w:rsidR="0017660B" w14:paraId="16163E9F" w14:textId="77777777" w:rsidTr="0017660B">
        <w:trPr>
          <w:trHeight w:val="612"/>
          <w:jc w:val="center"/>
        </w:trPr>
        <w:tc>
          <w:tcPr>
            <w:tcW w:w="873" w:type="pct"/>
            <w:vMerge w:val="restart"/>
            <w:noWrap/>
            <w:vAlign w:val="center"/>
          </w:tcPr>
          <w:p w14:paraId="3840384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联系方式</w:t>
            </w:r>
          </w:p>
        </w:tc>
        <w:tc>
          <w:tcPr>
            <w:tcW w:w="526" w:type="pct"/>
            <w:noWrap/>
            <w:vAlign w:val="center"/>
          </w:tcPr>
          <w:p w14:paraId="12BC631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联系人</w:t>
            </w:r>
          </w:p>
        </w:tc>
        <w:tc>
          <w:tcPr>
            <w:tcW w:w="1466" w:type="pct"/>
            <w:gridSpan w:val="4"/>
            <w:noWrap/>
            <w:vAlign w:val="center"/>
          </w:tcPr>
          <w:p w14:paraId="6032855B" w14:textId="77777777" w:rsidR="0017660B" w:rsidRDefault="0017660B" w:rsidP="000632C7">
            <w:pPr>
              <w:jc w:val="center"/>
              <w:rPr>
                <w:rFonts w:ascii="宋体" w:hAnsi="宋体" w:cs="宋体"/>
                <w:color w:val="000000"/>
                <w:szCs w:val="21"/>
              </w:rPr>
            </w:pPr>
          </w:p>
        </w:tc>
        <w:tc>
          <w:tcPr>
            <w:tcW w:w="732" w:type="pct"/>
            <w:noWrap/>
            <w:vAlign w:val="center"/>
          </w:tcPr>
          <w:p w14:paraId="0D32D4A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  话</w:t>
            </w:r>
          </w:p>
        </w:tc>
        <w:tc>
          <w:tcPr>
            <w:tcW w:w="1403" w:type="pct"/>
            <w:gridSpan w:val="3"/>
            <w:noWrap/>
            <w:vAlign w:val="center"/>
          </w:tcPr>
          <w:p w14:paraId="72147696" w14:textId="77777777" w:rsidR="0017660B" w:rsidRDefault="0017660B" w:rsidP="000632C7">
            <w:pPr>
              <w:jc w:val="center"/>
              <w:rPr>
                <w:rFonts w:ascii="宋体" w:hAnsi="宋体" w:cs="宋体"/>
                <w:color w:val="000000"/>
                <w:szCs w:val="21"/>
              </w:rPr>
            </w:pPr>
          </w:p>
        </w:tc>
      </w:tr>
      <w:tr w:rsidR="0017660B" w14:paraId="559C6914" w14:textId="77777777" w:rsidTr="0017660B">
        <w:trPr>
          <w:trHeight w:val="612"/>
          <w:jc w:val="center"/>
        </w:trPr>
        <w:tc>
          <w:tcPr>
            <w:tcW w:w="873" w:type="pct"/>
            <w:vMerge/>
            <w:noWrap/>
            <w:vAlign w:val="center"/>
          </w:tcPr>
          <w:p w14:paraId="6E6D236A" w14:textId="77777777" w:rsidR="0017660B" w:rsidRDefault="0017660B" w:rsidP="000632C7">
            <w:pPr>
              <w:jc w:val="center"/>
              <w:rPr>
                <w:rFonts w:ascii="宋体" w:hAnsi="宋体" w:cs="宋体"/>
                <w:color w:val="000000"/>
                <w:szCs w:val="21"/>
              </w:rPr>
            </w:pPr>
          </w:p>
        </w:tc>
        <w:tc>
          <w:tcPr>
            <w:tcW w:w="526" w:type="pct"/>
            <w:noWrap/>
            <w:vAlign w:val="center"/>
          </w:tcPr>
          <w:p w14:paraId="6BF4888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传  真</w:t>
            </w:r>
          </w:p>
        </w:tc>
        <w:tc>
          <w:tcPr>
            <w:tcW w:w="1466" w:type="pct"/>
            <w:gridSpan w:val="4"/>
            <w:noWrap/>
            <w:vAlign w:val="center"/>
          </w:tcPr>
          <w:p w14:paraId="1F276A8F" w14:textId="77777777" w:rsidR="0017660B" w:rsidRDefault="0017660B" w:rsidP="000632C7">
            <w:pPr>
              <w:jc w:val="center"/>
              <w:rPr>
                <w:rFonts w:ascii="宋体" w:hAnsi="宋体" w:cs="宋体"/>
                <w:color w:val="000000"/>
                <w:szCs w:val="21"/>
              </w:rPr>
            </w:pPr>
          </w:p>
        </w:tc>
        <w:tc>
          <w:tcPr>
            <w:tcW w:w="732" w:type="pct"/>
            <w:noWrap/>
            <w:vAlign w:val="center"/>
          </w:tcPr>
          <w:p w14:paraId="462FA1A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网  址</w:t>
            </w:r>
          </w:p>
        </w:tc>
        <w:tc>
          <w:tcPr>
            <w:tcW w:w="1403" w:type="pct"/>
            <w:gridSpan w:val="3"/>
            <w:noWrap/>
            <w:vAlign w:val="center"/>
          </w:tcPr>
          <w:p w14:paraId="2C586160" w14:textId="77777777" w:rsidR="0017660B" w:rsidRDefault="0017660B" w:rsidP="000632C7">
            <w:pPr>
              <w:jc w:val="center"/>
              <w:rPr>
                <w:rFonts w:ascii="宋体" w:hAnsi="宋体" w:cs="宋体"/>
                <w:color w:val="000000"/>
                <w:szCs w:val="21"/>
              </w:rPr>
            </w:pPr>
          </w:p>
        </w:tc>
      </w:tr>
      <w:tr w:rsidR="0017660B" w14:paraId="4AFA073C" w14:textId="77777777" w:rsidTr="0017660B">
        <w:trPr>
          <w:trHeight w:val="612"/>
          <w:jc w:val="center"/>
        </w:trPr>
        <w:tc>
          <w:tcPr>
            <w:tcW w:w="873" w:type="pct"/>
            <w:noWrap/>
            <w:vAlign w:val="center"/>
          </w:tcPr>
          <w:p w14:paraId="6C780FDC"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组织结构</w:t>
            </w:r>
          </w:p>
        </w:tc>
        <w:tc>
          <w:tcPr>
            <w:tcW w:w="4127" w:type="pct"/>
            <w:gridSpan w:val="9"/>
            <w:noWrap/>
            <w:vAlign w:val="center"/>
          </w:tcPr>
          <w:p w14:paraId="550564D4" w14:textId="77777777" w:rsidR="0017660B" w:rsidRDefault="0017660B" w:rsidP="000632C7">
            <w:pPr>
              <w:jc w:val="center"/>
              <w:rPr>
                <w:rFonts w:ascii="宋体" w:hAnsi="宋体" w:cs="宋体"/>
                <w:color w:val="000000"/>
                <w:szCs w:val="21"/>
              </w:rPr>
            </w:pPr>
          </w:p>
        </w:tc>
      </w:tr>
      <w:tr w:rsidR="0017660B" w14:paraId="56D3B081" w14:textId="77777777" w:rsidTr="0017660B">
        <w:trPr>
          <w:trHeight w:val="612"/>
          <w:jc w:val="center"/>
        </w:trPr>
        <w:tc>
          <w:tcPr>
            <w:tcW w:w="873" w:type="pct"/>
            <w:noWrap/>
            <w:vAlign w:val="center"/>
          </w:tcPr>
          <w:p w14:paraId="74F46A0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法定代表人</w:t>
            </w:r>
          </w:p>
        </w:tc>
        <w:tc>
          <w:tcPr>
            <w:tcW w:w="526" w:type="pct"/>
            <w:noWrap/>
            <w:vAlign w:val="center"/>
          </w:tcPr>
          <w:p w14:paraId="5F956C1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0260491C" w14:textId="77777777" w:rsidR="0017660B" w:rsidRDefault="0017660B" w:rsidP="000632C7">
            <w:pPr>
              <w:jc w:val="center"/>
              <w:rPr>
                <w:rFonts w:ascii="宋体" w:hAnsi="宋体" w:cs="宋体"/>
                <w:color w:val="000000"/>
                <w:szCs w:val="21"/>
              </w:rPr>
            </w:pPr>
          </w:p>
        </w:tc>
        <w:tc>
          <w:tcPr>
            <w:tcW w:w="749" w:type="pct"/>
            <w:gridSpan w:val="2"/>
            <w:noWrap/>
            <w:vAlign w:val="center"/>
          </w:tcPr>
          <w:p w14:paraId="42E164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5BE21E32" w14:textId="77777777" w:rsidR="0017660B" w:rsidRDefault="0017660B" w:rsidP="000632C7">
            <w:pPr>
              <w:jc w:val="center"/>
              <w:rPr>
                <w:rFonts w:ascii="宋体" w:hAnsi="宋体" w:cs="宋体"/>
                <w:color w:val="000000"/>
                <w:szCs w:val="21"/>
              </w:rPr>
            </w:pPr>
          </w:p>
        </w:tc>
        <w:tc>
          <w:tcPr>
            <w:tcW w:w="417" w:type="pct"/>
            <w:noWrap/>
            <w:vAlign w:val="center"/>
          </w:tcPr>
          <w:p w14:paraId="0CAD40D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6D9DB91E" w14:textId="77777777" w:rsidR="0017660B" w:rsidRDefault="0017660B" w:rsidP="000632C7">
            <w:pPr>
              <w:jc w:val="center"/>
              <w:rPr>
                <w:rFonts w:ascii="宋体" w:hAnsi="宋体" w:cs="宋体"/>
                <w:color w:val="000000"/>
                <w:szCs w:val="21"/>
              </w:rPr>
            </w:pPr>
          </w:p>
        </w:tc>
      </w:tr>
      <w:tr w:rsidR="0017660B" w14:paraId="76E4916E" w14:textId="77777777" w:rsidTr="0017660B">
        <w:trPr>
          <w:trHeight w:val="612"/>
          <w:jc w:val="center"/>
        </w:trPr>
        <w:tc>
          <w:tcPr>
            <w:tcW w:w="873" w:type="pct"/>
            <w:noWrap/>
            <w:vAlign w:val="center"/>
          </w:tcPr>
          <w:p w14:paraId="1227216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技术负责人</w:t>
            </w:r>
          </w:p>
        </w:tc>
        <w:tc>
          <w:tcPr>
            <w:tcW w:w="526" w:type="pct"/>
            <w:noWrap/>
            <w:vAlign w:val="center"/>
          </w:tcPr>
          <w:p w14:paraId="02392C6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66697044" w14:textId="77777777" w:rsidR="0017660B" w:rsidRDefault="0017660B" w:rsidP="000632C7">
            <w:pPr>
              <w:jc w:val="center"/>
              <w:rPr>
                <w:rFonts w:ascii="宋体" w:hAnsi="宋体" w:cs="宋体"/>
                <w:color w:val="000000"/>
                <w:szCs w:val="21"/>
              </w:rPr>
            </w:pPr>
          </w:p>
        </w:tc>
        <w:tc>
          <w:tcPr>
            <w:tcW w:w="749" w:type="pct"/>
            <w:gridSpan w:val="2"/>
            <w:noWrap/>
            <w:vAlign w:val="center"/>
          </w:tcPr>
          <w:p w14:paraId="7604BC6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2EBD2BF0" w14:textId="77777777" w:rsidR="0017660B" w:rsidRDefault="0017660B" w:rsidP="000632C7">
            <w:pPr>
              <w:jc w:val="center"/>
              <w:rPr>
                <w:rFonts w:ascii="宋体" w:hAnsi="宋体" w:cs="宋体"/>
                <w:color w:val="000000"/>
                <w:szCs w:val="21"/>
              </w:rPr>
            </w:pPr>
          </w:p>
        </w:tc>
        <w:tc>
          <w:tcPr>
            <w:tcW w:w="417" w:type="pct"/>
            <w:noWrap/>
            <w:vAlign w:val="center"/>
          </w:tcPr>
          <w:p w14:paraId="2A4B72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2B7D0990" w14:textId="77777777" w:rsidR="0017660B" w:rsidRDefault="0017660B" w:rsidP="000632C7">
            <w:pPr>
              <w:jc w:val="center"/>
              <w:rPr>
                <w:rFonts w:ascii="宋体" w:hAnsi="宋体" w:cs="宋体"/>
                <w:color w:val="000000"/>
                <w:szCs w:val="21"/>
              </w:rPr>
            </w:pPr>
          </w:p>
        </w:tc>
      </w:tr>
      <w:tr w:rsidR="0017660B" w14:paraId="2EC4AE7E" w14:textId="77777777" w:rsidTr="0017660B">
        <w:trPr>
          <w:trHeight w:val="612"/>
          <w:jc w:val="center"/>
        </w:trPr>
        <w:tc>
          <w:tcPr>
            <w:tcW w:w="873" w:type="pct"/>
            <w:noWrap/>
            <w:vAlign w:val="center"/>
          </w:tcPr>
          <w:p w14:paraId="39AC2B0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成立时间</w:t>
            </w:r>
          </w:p>
        </w:tc>
        <w:tc>
          <w:tcPr>
            <w:tcW w:w="1127" w:type="pct"/>
            <w:gridSpan w:val="2"/>
            <w:noWrap/>
            <w:vAlign w:val="center"/>
          </w:tcPr>
          <w:p w14:paraId="1CFBDEB3" w14:textId="77777777" w:rsidR="0017660B" w:rsidRDefault="0017660B" w:rsidP="000632C7">
            <w:pPr>
              <w:jc w:val="center"/>
              <w:rPr>
                <w:rFonts w:ascii="宋体" w:hAnsi="宋体" w:cs="宋体"/>
                <w:color w:val="000000"/>
                <w:szCs w:val="21"/>
              </w:rPr>
            </w:pPr>
          </w:p>
        </w:tc>
        <w:tc>
          <w:tcPr>
            <w:tcW w:w="3000" w:type="pct"/>
            <w:gridSpan w:val="7"/>
            <w:noWrap/>
            <w:vAlign w:val="center"/>
          </w:tcPr>
          <w:p w14:paraId="059B38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员工总人数：</w:t>
            </w:r>
          </w:p>
        </w:tc>
      </w:tr>
      <w:tr w:rsidR="0017660B" w14:paraId="3A46BC38" w14:textId="77777777" w:rsidTr="0017660B">
        <w:trPr>
          <w:trHeight w:val="612"/>
          <w:jc w:val="center"/>
        </w:trPr>
        <w:tc>
          <w:tcPr>
            <w:tcW w:w="873" w:type="pct"/>
            <w:noWrap/>
            <w:vAlign w:val="center"/>
          </w:tcPr>
          <w:p w14:paraId="4A66D83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企业资质等级</w:t>
            </w:r>
          </w:p>
        </w:tc>
        <w:tc>
          <w:tcPr>
            <w:tcW w:w="526" w:type="pct"/>
            <w:noWrap/>
            <w:vAlign w:val="center"/>
          </w:tcPr>
          <w:p w14:paraId="6681718C" w14:textId="77777777" w:rsidR="0017660B" w:rsidRDefault="0017660B" w:rsidP="000632C7">
            <w:pPr>
              <w:jc w:val="center"/>
              <w:rPr>
                <w:rFonts w:ascii="宋体" w:hAnsi="宋体" w:cs="宋体"/>
                <w:color w:val="000000"/>
                <w:szCs w:val="21"/>
              </w:rPr>
            </w:pPr>
          </w:p>
        </w:tc>
        <w:tc>
          <w:tcPr>
            <w:tcW w:w="601" w:type="pct"/>
            <w:noWrap/>
            <w:vAlign w:val="center"/>
          </w:tcPr>
          <w:p w14:paraId="0EEDF136" w14:textId="77777777" w:rsidR="0017660B" w:rsidRDefault="0017660B" w:rsidP="000632C7">
            <w:pPr>
              <w:jc w:val="center"/>
              <w:rPr>
                <w:rFonts w:ascii="宋体" w:hAnsi="宋体" w:cs="宋体"/>
                <w:color w:val="000000"/>
                <w:szCs w:val="21"/>
              </w:rPr>
            </w:pPr>
          </w:p>
        </w:tc>
        <w:tc>
          <w:tcPr>
            <w:tcW w:w="583" w:type="pct"/>
            <w:vMerge w:val="restart"/>
            <w:noWrap/>
            <w:vAlign w:val="center"/>
          </w:tcPr>
          <w:p w14:paraId="594B66E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其中</w:t>
            </w:r>
          </w:p>
        </w:tc>
        <w:tc>
          <w:tcPr>
            <w:tcW w:w="1165" w:type="pct"/>
            <w:gridSpan w:val="4"/>
            <w:noWrap/>
            <w:vAlign w:val="center"/>
          </w:tcPr>
          <w:p w14:paraId="3CB888C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项目经理</w:t>
            </w:r>
          </w:p>
        </w:tc>
        <w:tc>
          <w:tcPr>
            <w:tcW w:w="1252" w:type="pct"/>
            <w:gridSpan w:val="2"/>
            <w:noWrap/>
            <w:vAlign w:val="center"/>
          </w:tcPr>
          <w:p w14:paraId="0E645612" w14:textId="77777777" w:rsidR="0017660B" w:rsidRDefault="0017660B" w:rsidP="000632C7">
            <w:pPr>
              <w:jc w:val="center"/>
              <w:rPr>
                <w:rFonts w:ascii="宋体" w:hAnsi="宋体" w:cs="宋体"/>
                <w:color w:val="000000"/>
                <w:szCs w:val="21"/>
              </w:rPr>
            </w:pPr>
          </w:p>
        </w:tc>
      </w:tr>
      <w:tr w:rsidR="0017660B" w14:paraId="49200BE5" w14:textId="77777777" w:rsidTr="0017660B">
        <w:trPr>
          <w:trHeight w:val="612"/>
          <w:jc w:val="center"/>
        </w:trPr>
        <w:tc>
          <w:tcPr>
            <w:tcW w:w="873" w:type="pct"/>
            <w:noWrap/>
            <w:vAlign w:val="center"/>
          </w:tcPr>
          <w:p w14:paraId="46AF755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营业执照号</w:t>
            </w:r>
          </w:p>
        </w:tc>
        <w:tc>
          <w:tcPr>
            <w:tcW w:w="526" w:type="pct"/>
            <w:noWrap/>
            <w:vAlign w:val="center"/>
          </w:tcPr>
          <w:p w14:paraId="5435E2B3" w14:textId="77777777" w:rsidR="0017660B" w:rsidRDefault="0017660B" w:rsidP="000632C7">
            <w:pPr>
              <w:jc w:val="center"/>
              <w:rPr>
                <w:rFonts w:ascii="宋体" w:hAnsi="宋体" w:cs="宋体"/>
                <w:color w:val="000000"/>
                <w:szCs w:val="21"/>
              </w:rPr>
            </w:pPr>
          </w:p>
        </w:tc>
        <w:tc>
          <w:tcPr>
            <w:tcW w:w="601" w:type="pct"/>
            <w:noWrap/>
            <w:vAlign w:val="center"/>
          </w:tcPr>
          <w:p w14:paraId="3246C12C" w14:textId="77777777" w:rsidR="0017660B" w:rsidRDefault="0017660B" w:rsidP="000632C7">
            <w:pPr>
              <w:jc w:val="center"/>
              <w:rPr>
                <w:rFonts w:ascii="宋体" w:hAnsi="宋体" w:cs="宋体"/>
                <w:color w:val="000000"/>
                <w:szCs w:val="21"/>
              </w:rPr>
            </w:pPr>
          </w:p>
        </w:tc>
        <w:tc>
          <w:tcPr>
            <w:tcW w:w="583" w:type="pct"/>
            <w:vMerge/>
            <w:noWrap/>
            <w:vAlign w:val="center"/>
          </w:tcPr>
          <w:p w14:paraId="5F6D8E2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08F3277E"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高级职称人员</w:t>
            </w:r>
          </w:p>
        </w:tc>
        <w:tc>
          <w:tcPr>
            <w:tcW w:w="1252" w:type="pct"/>
            <w:gridSpan w:val="2"/>
            <w:noWrap/>
            <w:vAlign w:val="center"/>
          </w:tcPr>
          <w:p w14:paraId="733EBE86" w14:textId="77777777" w:rsidR="0017660B" w:rsidRDefault="0017660B" w:rsidP="000632C7">
            <w:pPr>
              <w:jc w:val="center"/>
              <w:rPr>
                <w:rFonts w:ascii="宋体" w:hAnsi="宋体" w:cs="宋体"/>
                <w:color w:val="000000"/>
                <w:szCs w:val="21"/>
              </w:rPr>
            </w:pPr>
          </w:p>
        </w:tc>
      </w:tr>
      <w:tr w:rsidR="0017660B" w14:paraId="25824A00" w14:textId="77777777" w:rsidTr="0017660B">
        <w:trPr>
          <w:trHeight w:val="612"/>
          <w:jc w:val="center"/>
        </w:trPr>
        <w:tc>
          <w:tcPr>
            <w:tcW w:w="873" w:type="pct"/>
            <w:noWrap/>
            <w:vAlign w:val="center"/>
          </w:tcPr>
          <w:p w14:paraId="6D753BB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注册资金</w:t>
            </w:r>
          </w:p>
        </w:tc>
        <w:tc>
          <w:tcPr>
            <w:tcW w:w="526" w:type="pct"/>
            <w:noWrap/>
            <w:vAlign w:val="center"/>
          </w:tcPr>
          <w:p w14:paraId="4580A80F" w14:textId="77777777" w:rsidR="0017660B" w:rsidRDefault="0017660B" w:rsidP="000632C7">
            <w:pPr>
              <w:jc w:val="center"/>
              <w:rPr>
                <w:rFonts w:ascii="宋体" w:hAnsi="宋体" w:cs="宋体"/>
                <w:color w:val="000000"/>
                <w:szCs w:val="21"/>
              </w:rPr>
            </w:pPr>
          </w:p>
        </w:tc>
        <w:tc>
          <w:tcPr>
            <w:tcW w:w="601" w:type="pct"/>
            <w:noWrap/>
            <w:vAlign w:val="center"/>
          </w:tcPr>
          <w:p w14:paraId="73BC1380" w14:textId="77777777" w:rsidR="0017660B" w:rsidRDefault="0017660B" w:rsidP="000632C7">
            <w:pPr>
              <w:jc w:val="center"/>
              <w:rPr>
                <w:rFonts w:ascii="宋体" w:hAnsi="宋体" w:cs="宋体"/>
                <w:color w:val="000000"/>
                <w:szCs w:val="21"/>
              </w:rPr>
            </w:pPr>
          </w:p>
        </w:tc>
        <w:tc>
          <w:tcPr>
            <w:tcW w:w="583" w:type="pct"/>
            <w:vMerge/>
            <w:noWrap/>
            <w:vAlign w:val="center"/>
          </w:tcPr>
          <w:p w14:paraId="1144FD5B"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EB8363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中级职称人员</w:t>
            </w:r>
          </w:p>
        </w:tc>
        <w:tc>
          <w:tcPr>
            <w:tcW w:w="1252" w:type="pct"/>
            <w:gridSpan w:val="2"/>
            <w:noWrap/>
            <w:vAlign w:val="center"/>
          </w:tcPr>
          <w:p w14:paraId="1C05CC7B" w14:textId="77777777" w:rsidR="0017660B" w:rsidRDefault="0017660B" w:rsidP="000632C7">
            <w:pPr>
              <w:jc w:val="center"/>
              <w:rPr>
                <w:rFonts w:ascii="宋体" w:hAnsi="宋体" w:cs="宋体"/>
                <w:color w:val="000000"/>
                <w:szCs w:val="21"/>
              </w:rPr>
            </w:pPr>
          </w:p>
        </w:tc>
      </w:tr>
      <w:tr w:rsidR="0017660B" w14:paraId="1B6FFFCA" w14:textId="77777777" w:rsidTr="0017660B">
        <w:trPr>
          <w:trHeight w:val="612"/>
          <w:jc w:val="center"/>
        </w:trPr>
        <w:tc>
          <w:tcPr>
            <w:tcW w:w="873" w:type="pct"/>
            <w:noWrap/>
            <w:vAlign w:val="center"/>
          </w:tcPr>
          <w:p w14:paraId="125DA823"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开户银行</w:t>
            </w:r>
          </w:p>
        </w:tc>
        <w:tc>
          <w:tcPr>
            <w:tcW w:w="526" w:type="pct"/>
            <w:noWrap/>
            <w:vAlign w:val="center"/>
          </w:tcPr>
          <w:p w14:paraId="2E07FACB" w14:textId="77777777" w:rsidR="0017660B" w:rsidRDefault="0017660B" w:rsidP="000632C7">
            <w:pPr>
              <w:jc w:val="center"/>
              <w:rPr>
                <w:rFonts w:ascii="宋体" w:hAnsi="宋体" w:cs="宋体"/>
                <w:color w:val="000000"/>
                <w:szCs w:val="21"/>
              </w:rPr>
            </w:pPr>
          </w:p>
        </w:tc>
        <w:tc>
          <w:tcPr>
            <w:tcW w:w="601" w:type="pct"/>
            <w:noWrap/>
            <w:vAlign w:val="center"/>
          </w:tcPr>
          <w:p w14:paraId="032CFA71" w14:textId="77777777" w:rsidR="0017660B" w:rsidRDefault="0017660B" w:rsidP="000632C7">
            <w:pPr>
              <w:jc w:val="center"/>
              <w:rPr>
                <w:rFonts w:ascii="宋体" w:hAnsi="宋体" w:cs="宋体"/>
                <w:color w:val="000000"/>
                <w:szCs w:val="21"/>
              </w:rPr>
            </w:pPr>
          </w:p>
        </w:tc>
        <w:tc>
          <w:tcPr>
            <w:tcW w:w="583" w:type="pct"/>
            <w:vMerge/>
            <w:noWrap/>
            <w:vAlign w:val="center"/>
          </w:tcPr>
          <w:p w14:paraId="6F907978"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490E82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初级职称人员</w:t>
            </w:r>
          </w:p>
        </w:tc>
        <w:tc>
          <w:tcPr>
            <w:tcW w:w="1252" w:type="pct"/>
            <w:gridSpan w:val="2"/>
            <w:noWrap/>
            <w:vAlign w:val="center"/>
          </w:tcPr>
          <w:p w14:paraId="162819BC" w14:textId="77777777" w:rsidR="0017660B" w:rsidRDefault="0017660B" w:rsidP="000632C7">
            <w:pPr>
              <w:jc w:val="center"/>
              <w:rPr>
                <w:rFonts w:ascii="宋体" w:hAnsi="宋体" w:cs="宋体"/>
                <w:color w:val="000000"/>
                <w:szCs w:val="21"/>
              </w:rPr>
            </w:pPr>
          </w:p>
        </w:tc>
      </w:tr>
      <w:tr w:rsidR="0017660B" w14:paraId="59AB8737" w14:textId="77777777" w:rsidTr="0017660B">
        <w:trPr>
          <w:trHeight w:val="612"/>
          <w:jc w:val="center"/>
        </w:trPr>
        <w:tc>
          <w:tcPr>
            <w:tcW w:w="873" w:type="pct"/>
            <w:noWrap/>
            <w:vAlign w:val="center"/>
          </w:tcPr>
          <w:p w14:paraId="32B4AE9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账号</w:t>
            </w:r>
          </w:p>
        </w:tc>
        <w:tc>
          <w:tcPr>
            <w:tcW w:w="526" w:type="pct"/>
            <w:noWrap/>
            <w:vAlign w:val="center"/>
          </w:tcPr>
          <w:p w14:paraId="589AB843" w14:textId="77777777" w:rsidR="0017660B" w:rsidRDefault="0017660B" w:rsidP="000632C7">
            <w:pPr>
              <w:jc w:val="center"/>
              <w:rPr>
                <w:rFonts w:ascii="宋体" w:hAnsi="宋体" w:cs="宋体"/>
                <w:color w:val="000000"/>
                <w:szCs w:val="21"/>
              </w:rPr>
            </w:pPr>
          </w:p>
        </w:tc>
        <w:tc>
          <w:tcPr>
            <w:tcW w:w="601" w:type="pct"/>
            <w:noWrap/>
            <w:vAlign w:val="center"/>
          </w:tcPr>
          <w:p w14:paraId="429BC146" w14:textId="77777777" w:rsidR="0017660B" w:rsidRDefault="0017660B" w:rsidP="000632C7">
            <w:pPr>
              <w:jc w:val="center"/>
              <w:rPr>
                <w:rFonts w:ascii="宋体" w:hAnsi="宋体" w:cs="宋体"/>
                <w:color w:val="000000"/>
                <w:szCs w:val="21"/>
              </w:rPr>
            </w:pPr>
          </w:p>
        </w:tc>
        <w:tc>
          <w:tcPr>
            <w:tcW w:w="583" w:type="pct"/>
            <w:vMerge/>
            <w:noWrap/>
            <w:vAlign w:val="center"/>
          </w:tcPr>
          <w:p w14:paraId="6C52799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330F638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  工</w:t>
            </w:r>
          </w:p>
        </w:tc>
        <w:tc>
          <w:tcPr>
            <w:tcW w:w="1252" w:type="pct"/>
            <w:gridSpan w:val="2"/>
            <w:noWrap/>
            <w:vAlign w:val="center"/>
          </w:tcPr>
          <w:p w14:paraId="706B265C" w14:textId="77777777" w:rsidR="0017660B" w:rsidRDefault="0017660B" w:rsidP="000632C7">
            <w:pPr>
              <w:jc w:val="center"/>
              <w:rPr>
                <w:rFonts w:ascii="宋体" w:hAnsi="宋体" w:cs="宋体"/>
                <w:color w:val="000000"/>
                <w:szCs w:val="21"/>
              </w:rPr>
            </w:pPr>
          </w:p>
        </w:tc>
      </w:tr>
      <w:tr w:rsidR="0017660B" w14:paraId="4B939552" w14:textId="77777777" w:rsidTr="0017660B">
        <w:trPr>
          <w:trHeight w:val="1819"/>
          <w:jc w:val="center"/>
        </w:trPr>
        <w:tc>
          <w:tcPr>
            <w:tcW w:w="873" w:type="pct"/>
            <w:noWrap/>
            <w:vAlign w:val="center"/>
          </w:tcPr>
          <w:p w14:paraId="246F23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经营范围</w:t>
            </w:r>
          </w:p>
        </w:tc>
        <w:tc>
          <w:tcPr>
            <w:tcW w:w="4127" w:type="pct"/>
            <w:gridSpan w:val="9"/>
            <w:noWrap/>
            <w:vAlign w:val="center"/>
          </w:tcPr>
          <w:p w14:paraId="56A32371" w14:textId="77777777" w:rsidR="0017660B" w:rsidRDefault="0017660B" w:rsidP="000632C7">
            <w:pPr>
              <w:jc w:val="center"/>
              <w:rPr>
                <w:rFonts w:ascii="宋体" w:hAnsi="宋体" w:cs="宋体"/>
                <w:color w:val="000000"/>
                <w:szCs w:val="21"/>
              </w:rPr>
            </w:pPr>
          </w:p>
        </w:tc>
      </w:tr>
      <w:tr w:rsidR="0017660B" w14:paraId="5426751E" w14:textId="77777777" w:rsidTr="0017660B">
        <w:trPr>
          <w:trHeight w:val="612"/>
          <w:jc w:val="center"/>
        </w:trPr>
        <w:tc>
          <w:tcPr>
            <w:tcW w:w="873" w:type="pct"/>
            <w:noWrap/>
            <w:vAlign w:val="center"/>
          </w:tcPr>
          <w:p w14:paraId="77D43A82"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备注</w:t>
            </w:r>
          </w:p>
        </w:tc>
        <w:tc>
          <w:tcPr>
            <w:tcW w:w="4127" w:type="pct"/>
            <w:gridSpan w:val="9"/>
            <w:noWrap/>
            <w:vAlign w:val="center"/>
          </w:tcPr>
          <w:p w14:paraId="23D5979F" w14:textId="77777777" w:rsidR="0017660B" w:rsidRDefault="0017660B" w:rsidP="000632C7">
            <w:pPr>
              <w:jc w:val="center"/>
              <w:rPr>
                <w:rFonts w:ascii="宋体" w:hAnsi="宋体" w:cs="宋体"/>
                <w:color w:val="000000"/>
                <w:szCs w:val="21"/>
              </w:rPr>
            </w:pPr>
          </w:p>
        </w:tc>
      </w:tr>
    </w:tbl>
    <w:p w14:paraId="20612D1E" w14:textId="77777777" w:rsidR="00116A57" w:rsidRDefault="00116A57" w:rsidP="00116A57">
      <w:pPr>
        <w:rPr>
          <w:rFonts w:ascii="宋体" w:hAnsi="宋体" w:cs="宋体"/>
        </w:rPr>
      </w:pPr>
      <w:proofErr w:type="gramStart"/>
      <w:r>
        <w:rPr>
          <w:rFonts w:ascii="宋体" w:hAnsi="宋体" w:cs="宋体" w:hint="eastAsia"/>
        </w:rPr>
        <w:t>附按照</w:t>
      </w:r>
      <w:proofErr w:type="gramEnd"/>
      <w:r>
        <w:rPr>
          <w:rFonts w:ascii="宋体" w:hAnsi="宋体" w:cs="宋体" w:hint="eastAsia"/>
        </w:rPr>
        <w:t>招标文件要求（投标须知前附表、评分办法前附表等）规定附相关证明材料</w:t>
      </w:r>
    </w:p>
    <w:p w14:paraId="4B0C97E3" w14:textId="77777777" w:rsidR="00116A57" w:rsidRDefault="00116A57" w:rsidP="00116A57">
      <w:pPr>
        <w:rPr>
          <w:rFonts w:ascii="宋体" w:hAnsi="宋体" w:cs="宋体"/>
        </w:rPr>
      </w:pPr>
    </w:p>
    <w:p w14:paraId="0AF2F188" w14:textId="7CDBFE1E" w:rsidR="000D4F03" w:rsidRDefault="000D4F03">
      <w:pPr>
        <w:rPr>
          <w:rFonts w:ascii="宋体" w:hAnsi="宋体" w:cs="宋体"/>
        </w:rPr>
      </w:pPr>
    </w:p>
    <w:p w14:paraId="1EB0C8B3" w14:textId="77777777" w:rsidR="00936BEE" w:rsidRPr="00936BEE" w:rsidRDefault="00936BEE" w:rsidP="00936BEE">
      <w:pPr>
        <w:pStyle w:val="8"/>
      </w:pPr>
    </w:p>
    <w:p w14:paraId="48094EC5" w14:textId="37E04512" w:rsidR="0017660B" w:rsidRPr="00936BEE" w:rsidRDefault="00BA6D95" w:rsidP="00936BEE">
      <w:pPr>
        <w:jc w:val="center"/>
        <w:rPr>
          <w:b/>
          <w:bCs/>
          <w:color w:val="000000"/>
          <w:sz w:val="28"/>
          <w:szCs w:val="28"/>
        </w:rPr>
      </w:pPr>
      <w:r w:rsidRPr="00936BEE">
        <w:rPr>
          <w:rFonts w:hint="eastAsia"/>
          <w:b/>
          <w:bCs/>
          <w:color w:val="000000"/>
          <w:sz w:val="28"/>
          <w:szCs w:val="28"/>
        </w:rPr>
        <w:lastRenderedPageBreak/>
        <w:t>五</w:t>
      </w:r>
      <w:r w:rsidR="00AC697B" w:rsidRPr="00936BEE">
        <w:rPr>
          <w:rFonts w:hint="eastAsia"/>
          <w:b/>
          <w:bCs/>
          <w:color w:val="000000"/>
          <w:sz w:val="28"/>
          <w:szCs w:val="28"/>
        </w:rPr>
        <w:t>、</w:t>
      </w:r>
      <w:bookmarkStart w:id="371" w:name="_Toc7355"/>
      <w:bookmarkStart w:id="372" w:name="_Toc13431"/>
      <w:r w:rsidR="0017660B" w:rsidRPr="00936BEE">
        <w:rPr>
          <w:rFonts w:hint="eastAsia"/>
          <w:b/>
          <w:bCs/>
          <w:color w:val="000000"/>
          <w:sz w:val="28"/>
          <w:szCs w:val="28"/>
        </w:rPr>
        <w:t>拟派本项目的主要人员汇总表</w:t>
      </w:r>
      <w:bookmarkEnd w:id="371"/>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30"/>
        <w:gridCol w:w="985"/>
        <w:gridCol w:w="985"/>
        <w:gridCol w:w="984"/>
        <w:gridCol w:w="1515"/>
        <w:gridCol w:w="984"/>
        <w:gridCol w:w="1121"/>
        <w:gridCol w:w="807"/>
      </w:tblGrid>
      <w:tr w:rsidR="0017660B" w14:paraId="0B1C9DDC" w14:textId="77777777" w:rsidTr="000632C7">
        <w:tc>
          <w:tcPr>
            <w:tcW w:w="424" w:type="pct"/>
            <w:vMerge w:val="restart"/>
            <w:noWrap/>
            <w:vAlign w:val="center"/>
          </w:tcPr>
          <w:p w14:paraId="281FB3A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序号</w:t>
            </w:r>
          </w:p>
        </w:tc>
        <w:tc>
          <w:tcPr>
            <w:tcW w:w="742" w:type="pct"/>
            <w:vMerge w:val="restart"/>
            <w:noWrap/>
            <w:vAlign w:val="center"/>
          </w:tcPr>
          <w:p w14:paraId="633D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本项目任职</w:t>
            </w:r>
          </w:p>
        </w:tc>
        <w:tc>
          <w:tcPr>
            <w:tcW w:w="511" w:type="pct"/>
            <w:vMerge w:val="restart"/>
            <w:noWrap/>
            <w:vAlign w:val="center"/>
          </w:tcPr>
          <w:p w14:paraId="37EC40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姓名</w:t>
            </w:r>
          </w:p>
        </w:tc>
        <w:tc>
          <w:tcPr>
            <w:tcW w:w="511" w:type="pct"/>
            <w:vMerge w:val="restart"/>
            <w:noWrap/>
            <w:vAlign w:val="center"/>
          </w:tcPr>
          <w:p w14:paraId="7D61D1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职称</w:t>
            </w:r>
          </w:p>
        </w:tc>
        <w:tc>
          <w:tcPr>
            <w:tcW w:w="511" w:type="pct"/>
            <w:vMerge w:val="restart"/>
            <w:noWrap/>
            <w:vAlign w:val="center"/>
          </w:tcPr>
          <w:p w14:paraId="2CC0E7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专业</w:t>
            </w:r>
          </w:p>
        </w:tc>
        <w:tc>
          <w:tcPr>
            <w:tcW w:w="1880" w:type="pct"/>
            <w:gridSpan w:val="3"/>
            <w:noWrap/>
            <w:vAlign w:val="center"/>
          </w:tcPr>
          <w:p w14:paraId="7F6F436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执业或职业资格证明</w:t>
            </w:r>
          </w:p>
        </w:tc>
        <w:tc>
          <w:tcPr>
            <w:tcW w:w="419" w:type="pct"/>
            <w:vMerge w:val="restart"/>
            <w:noWrap/>
            <w:vAlign w:val="center"/>
          </w:tcPr>
          <w:p w14:paraId="6A7AFBD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备注</w:t>
            </w:r>
          </w:p>
        </w:tc>
      </w:tr>
      <w:tr w:rsidR="0017660B" w14:paraId="56DAB1C4" w14:textId="77777777" w:rsidTr="000632C7">
        <w:tc>
          <w:tcPr>
            <w:tcW w:w="424" w:type="pct"/>
            <w:vMerge/>
            <w:noWrap/>
            <w:vAlign w:val="center"/>
          </w:tcPr>
          <w:p w14:paraId="63E0B5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vMerge/>
            <w:noWrap/>
            <w:vAlign w:val="center"/>
          </w:tcPr>
          <w:p w14:paraId="3E951D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9920B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2D9E3D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2C05E11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8999F5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证书名称</w:t>
            </w:r>
          </w:p>
        </w:tc>
        <w:tc>
          <w:tcPr>
            <w:tcW w:w="511" w:type="pct"/>
            <w:noWrap/>
            <w:vAlign w:val="center"/>
          </w:tcPr>
          <w:p w14:paraId="388311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级别</w:t>
            </w:r>
          </w:p>
        </w:tc>
        <w:tc>
          <w:tcPr>
            <w:tcW w:w="582" w:type="pct"/>
            <w:noWrap/>
            <w:vAlign w:val="center"/>
          </w:tcPr>
          <w:p w14:paraId="17499C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证号</w:t>
            </w:r>
          </w:p>
        </w:tc>
        <w:tc>
          <w:tcPr>
            <w:tcW w:w="419" w:type="pct"/>
            <w:vMerge/>
            <w:noWrap/>
            <w:vAlign w:val="center"/>
          </w:tcPr>
          <w:p w14:paraId="7DF90FA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DE7DF82" w14:textId="77777777" w:rsidTr="000632C7">
        <w:tc>
          <w:tcPr>
            <w:tcW w:w="424" w:type="pct"/>
            <w:noWrap/>
            <w:vAlign w:val="center"/>
          </w:tcPr>
          <w:p w14:paraId="1EE2914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EC52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91CF61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71A70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C533BE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102DBF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606F6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432BB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94241E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4A794C" w14:textId="77777777" w:rsidTr="000632C7">
        <w:tc>
          <w:tcPr>
            <w:tcW w:w="424" w:type="pct"/>
            <w:noWrap/>
            <w:vAlign w:val="center"/>
          </w:tcPr>
          <w:p w14:paraId="43768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5A33F4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2BF41D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4D8DA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041050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969E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799C4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76DF87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0E098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629EB69" w14:textId="77777777" w:rsidTr="000632C7">
        <w:tc>
          <w:tcPr>
            <w:tcW w:w="424" w:type="pct"/>
            <w:noWrap/>
            <w:vAlign w:val="center"/>
          </w:tcPr>
          <w:p w14:paraId="0B1C4B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7884C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178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9C41D7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3AB11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4B93F9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1C95BF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4DA2A5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096042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659C4B9" w14:textId="77777777" w:rsidTr="000632C7">
        <w:tc>
          <w:tcPr>
            <w:tcW w:w="424" w:type="pct"/>
            <w:noWrap/>
            <w:vAlign w:val="center"/>
          </w:tcPr>
          <w:p w14:paraId="2139118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56267F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B3A8B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F641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5463C0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327965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63DAF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78A65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36F77F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6357D8F3" w14:textId="77777777" w:rsidTr="000632C7">
        <w:tc>
          <w:tcPr>
            <w:tcW w:w="424" w:type="pct"/>
            <w:noWrap/>
            <w:vAlign w:val="center"/>
          </w:tcPr>
          <w:p w14:paraId="6CDCD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FDAC5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E813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040FFD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8A311D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2EFB32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0B7DB4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6864B2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A106DF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41B03C8" w14:textId="77777777" w:rsidTr="000632C7">
        <w:tc>
          <w:tcPr>
            <w:tcW w:w="424" w:type="pct"/>
            <w:noWrap/>
            <w:vAlign w:val="center"/>
          </w:tcPr>
          <w:p w14:paraId="3C2AC6E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89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41F6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5A1756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211A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6FBC74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419DD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F5022C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053A62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188ECFF4" w14:textId="77777777" w:rsidTr="000632C7">
        <w:tc>
          <w:tcPr>
            <w:tcW w:w="424" w:type="pct"/>
            <w:noWrap/>
            <w:vAlign w:val="center"/>
          </w:tcPr>
          <w:p w14:paraId="4B6CFE0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5A1B7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DBDA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5A44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903DB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40FD75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C3F2F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E4C3A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D77D0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DAD8B4E" w14:textId="77777777" w:rsidTr="000632C7">
        <w:tc>
          <w:tcPr>
            <w:tcW w:w="424" w:type="pct"/>
            <w:noWrap/>
            <w:vAlign w:val="center"/>
          </w:tcPr>
          <w:p w14:paraId="39CC847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60234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DA6D9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4C35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2C73FB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0E5330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3E2F5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50228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ED5731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4B682213" w14:textId="77777777" w:rsidTr="000632C7">
        <w:tc>
          <w:tcPr>
            <w:tcW w:w="424" w:type="pct"/>
            <w:noWrap/>
            <w:vAlign w:val="center"/>
          </w:tcPr>
          <w:p w14:paraId="65C607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92157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F2AB46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4574D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444F3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44EAF6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9ACCAC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4EB2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0C239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51B570C" w14:textId="77777777" w:rsidTr="000632C7">
        <w:tc>
          <w:tcPr>
            <w:tcW w:w="424" w:type="pct"/>
            <w:noWrap/>
            <w:vAlign w:val="center"/>
          </w:tcPr>
          <w:p w14:paraId="74F01E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ACEE8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A8DC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150B3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55CF42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A0F89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2B62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87934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CE69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F3E4F68" w14:textId="77777777" w:rsidTr="000632C7">
        <w:tc>
          <w:tcPr>
            <w:tcW w:w="424" w:type="pct"/>
            <w:noWrap/>
            <w:vAlign w:val="center"/>
          </w:tcPr>
          <w:p w14:paraId="74E72B0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36A39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D2BF5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A735D5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6CFDD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F5FC90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B12B0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FCC78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23D284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E37D159" w14:textId="77777777" w:rsidTr="000632C7">
        <w:tc>
          <w:tcPr>
            <w:tcW w:w="424" w:type="pct"/>
            <w:noWrap/>
            <w:vAlign w:val="center"/>
          </w:tcPr>
          <w:p w14:paraId="547924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6689C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5AFA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B4E148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D77878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4D96BD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AEDDCB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238EA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C9BC09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128B638" w14:textId="77777777" w:rsidTr="000632C7">
        <w:tc>
          <w:tcPr>
            <w:tcW w:w="424" w:type="pct"/>
            <w:noWrap/>
            <w:vAlign w:val="center"/>
          </w:tcPr>
          <w:p w14:paraId="1E671D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D6F2A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527F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3F2D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AC2B39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A6F90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75B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6534D9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4D4575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0FC9BA" w14:textId="77777777" w:rsidTr="000632C7">
        <w:tc>
          <w:tcPr>
            <w:tcW w:w="424" w:type="pct"/>
            <w:noWrap/>
            <w:vAlign w:val="center"/>
          </w:tcPr>
          <w:p w14:paraId="41E372F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DBE21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2183F6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745680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CB58A7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B8D1B7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62AA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73B57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2A8CB53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985270E" w14:textId="77777777" w:rsidTr="000632C7">
        <w:tc>
          <w:tcPr>
            <w:tcW w:w="424" w:type="pct"/>
            <w:noWrap/>
            <w:vAlign w:val="center"/>
          </w:tcPr>
          <w:p w14:paraId="3FBAD5D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DAB4B5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760A1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E6E0B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EB313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705F9B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B49814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DF04E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70798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37B050B" w14:textId="77777777" w:rsidTr="000632C7">
        <w:tc>
          <w:tcPr>
            <w:tcW w:w="424" w:type="pct"/>
            <w:noWrap/>
            <w:vAlign w:val="center"/>
          </w:tcPr>
          <w:p w14:paraId="64383B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C56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C013B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65659B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9BD15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5F857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33EB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9E23F8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7ABC3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0897F74" w14:textId="77777777" w:rsidTr="000632C7">
        <w:tc>
          <w:tcPr>
            <w:tcW w:w="424" w:type="pct"/>
            <w:noWrap/>
            <w:vAlign w:val="center"/>
          </w:tcPr>
          <w:p w14:paraId="317D4F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64F57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F2A64A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63FC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EDBF18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6CCC49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9FCA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52F0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8A9AE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5D9501A" w14:textId="77777777" w:rsidTr="000632C7">
        <w:tc>
          <w:tcPr>
            <w:tcW w:w="424" w:type="pct"/>
            <w:noWrap/>
            <w:vAlign w:val="center"/>
          </w:tcPr>
          <w:p w14:paraId="25EB54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C69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57C3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F0442B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80951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CE369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B47699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DAAE2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FC14D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2A45D2AF" w14:textId="77777777" w:rsidTr="000632C7">
        <w:tc>
          <w:tcPr>
            <w:tcW w:w="424" w:type="pct"/>
            <w:noWrap/>
            <w:vAlign w:val="center"/>
          </w:tcPr>
          <w:p w14:paraId="2CE2DE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168FBA2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A55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F04CA6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5D5BC6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3AA17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4276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3CEE25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2CD551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bl>
    <w:p w14:paraId="53B04510" w14:textId="77777777" w:rsidR="0017660B" w:rsidRDefault="0017660B" w:rsidP="00116A57">
      <w:pPr>
        <w:pStyle w:val="4"/>
        <w:rPr>
          <w:rFonts w:ascii="宋体" w:eastAsia="宋体" w:hAnsi="宋体" w:cs="宋体"/>
          <w:color w:val="000000"/>
          <w:sz w:val="19"/>
          <w:szCs w:val="19"/>
        </w:rPr>
        <w:sectPr w:rsidR="0017660B">
          <w:pgSz w:w="11906" w:h="16838"/>
          <w:pgMar w:top="1418" w:right="1134" w:bottom="1418" w:left="1134" w:header="851" w:footer="992" w:gutter="0"/>
          <w:cols w:space="720"/>
          <w:docGrid w:type="lines" w:linePitch="312"/>
        </w:sectPr>
      </w:pPr>
    </w:p>
    <w:p w14:paraId="3DD24E0E" w14:textId="21374657" w:rsidR="0017660B" w:rsidRDefault="0017660B" w:rsidP="00116A57">
      <w:pPr>
        <w:pStyle w:val="8"/>
        <w:jc w:val="both"/>
      </w:pPr>
    </w:p>
    <w:p w14:paraId="50506C33" w14:textId="6545B233" w:rsidR="000D4F03" w:rsidRDefault="00AC697B">
      <w:pPr>
        <w:spacing w:before="11"/>
        <w:ind w:left="130" w:right="229"/>
        <w:jc w:val="center"/>
        <w:rPr>
          <w:rFonts w:ascii="宋体" w:hAnsi="宋体" w:cs="宋体"/>
          <w:b/>
          <w:sz w:val="32"/>
        </w:rPr>
      </w:pPr>
      <w:r>
        <w:rPr>
          <w:rFonts w:ascii="宋体" w:hAnsi="宋体" w:cs="宋体" w:hint="eastAsia"/>
          <w:b/>
          <w:sz w:val="32"/>
        </w:rPr>
        <w:t>项目负责人简历表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2"/>
        <w:gridCol w:w="386"/>
        <w:gridCol w:w="744"/>
        <w:gridCol w:w="1030"/>
        <w:gridCol w:w="1145"/>
        <w:gridCol w:w="759"/>
        <w:gridCol w:w="1354"/>
        <w:gridCol w:w="432"/>
        <w:gridCol w:w="2038"/>
      </w:tblGrid>
      <w:tr w:rsidR="000D4F03" w14:paraId="2DD4EFD6" w14:textId="77777777">
        <w:trPr>
          <w:trHeight w:val="1256"/>
        </w:trPr>
        <w:tc>
          <w:tcPr>
            <w:tcW w:w="1272" w:type="dxa"/>
          </w:tcPr>
          <w:p w14:paraId="3853AEE7" w14:textId="77777777" w:rsidR="000D4F03" w:rsidRDefault="000D4F03">
            <w:pPr>
              <w:pStyle w:val="TableParagraph"/>
              <w:spacing w:before="9"/>
              <w:jc w:val="left"/>
              <w:rPr>
                <w:rFonts w:ascii="宋体"/>
                <w:b/>
                <w:sz w:val="24"/>
              </w:rPr>
            </w:pPr>
          </w:p>
          <w:p w14:paraId="7D69AD9B" w14:textId="77777777" w:rsidR="000D4F03" w:rsidRDefault="00AC697B">
            <w:pPr>
              <w:pStyle w:val="TableParagraph"/>
              <w:tabs>
                <w:tab w:val="left" w:pos="433"/>
              </w:tabs>
              <w:ind w:left="13"/>
              <w:rPr>
                <w:rFonts w:ascii="宋体"/>
                <w:sz w:val="24"/>
              </w:rPr>
            </w:pPr>
            <w:r>
              <w:rPr>
                <w:rFonts w:ascii="宋体" w:hint="eastAsia"/>
                <w:sz w:val="24"/>
              </w:rPr>
              <w:t>姓</w:t>
            </w:r>
            <w:r>
              <w:rPr>
                <w:rFonts w:ascii="宋体" w:hint="eastAsia"/>
                <w:sz w:val="24"/>
              </w:rPr>
              <w:tab/>
              <w:t>名</w:t>
            </w:r>
          </w:p>
        </w:tc>
        <w:tc>
          <w:tcPr>
            <w:tcW w:w="1130" w:type="dxa"/>
            <w:gridSpan w:val="2"/>
          </w:tcPr>
          <w:p w14:paraId="5A35FD68" w14:textId="77777777" w:rsidR="000D4F03" w:rsidRDefault="000D4F03">
            <w:pPr>
              <w:pStyle w:val="TableParagraph"/>
              <w:jc w:val="left"/>
              <w:rPr>
                <w:sz w:val="24"/>
              </w:rPr>
            </w:pPr>
          </w:p>
        </w:tc>
        <w:tc>
          <w:tcPr>
            <w:tcW w:w="1030" w:type="dxa"/>
          </w:tcPr>
          <w:p w14:paraId="64476069" w14:textId="77777777" w:rsidR="000D4F03" w:rsidRDefault="000D4F03">
            <w:pPr>
              <w:pStyle w:val="TableParagraph"/>
              <w:spacing w:before="9"/>
              <w:jc w:val="left"/>
              <w:rPr>
                <w:rFonts w:ascii="宋体"/>
                <w:b/>
                <w:sz w:val="24"/>
              </w:rPr>
            </w:pPr>
          </w:p>
          <w:p w14:paraId="214A8FFC" w14:textId="77777777" w:rsidR="000D4F03" w:rsidRDefault="00AC697B">
            <w:pPr>
              <w:pStyle w:val="TableParagraph"/>
              <w:ind w:right="185"/>
              <w:jc w:val="right"/>
              <w:rPr>
                <w:rFonts w:ascii="宋体"/>
                <w:sz w:val="24"/>
              </w:rPr>
            </w:pPr>
            <w:r>
              <w:rPr>
                <w:rFonts w:ascii="宋体" w:hint="eastAsia"/>
                <w:sz w:val="24"/>
              </w:rPr>
              <w:t>年 龄</w:t>
            </w:r>
          </w:p>
        </w:tc>
        <w:tc>
          <w:tcPr>
            <w:tcW w:w="1145" w:type="dxa"/>
          </w:tcPr>
          <w:p w14:paraId="44828958" w14:textId="77777777" w:rsidR="000D4F03" w:rsidRDefault="000D4F03">
            <w:pPr>
              <w:pStyle w:val="TableParagraph"/>
              <w:jc w:val="left"/>
              <w:rPr>
                <w:sz w:val="24"/>
              </w:rPr>
            </w:pPr>
          </w:p>
        </w:tc>
        <w:tc>
          <w:tcPr>
            <w:tcW w:w="2545" w:type="dxa"/>
            <w:gridSpan w:val="3"/>
          </w:tcPr>
          <w:p w14:paraId="5EDBC3CB" w14:textId="77777777" w:rsidR="000D4F03" w:rsidRDefault="000D4F03">
            <w:pPr>
              <w:pStyle w:val="TableParagraph"/>
              <w:jc w:val="left"/>
              <w:rPr>
                <w:rFonts w:ascii="宋体"/>
                <w:b/>
                <w:sz w:val="24"/>
              </w:rPr>
            </w:pPr>
          </w:p>
          <w:p w14:paraId="2FF31FE2" w14:textId="77777777" w:rsidR="000D4F03" w:rsidRDefault="00AC697B">
            <w:pPr>
              <w:pStyle w:val="TableParagraph"/>
              <w:spacing w:before="179"/>
              <w:ind w:left="644"/>
              <w:jc w:val="left"/>
              <w:rPr>
                <w:rFonts w:ascii="宋体"/>
                <w:sz w:val="24"/>
              </w:rPr>
            </w:pPr>
            <w:r>
              <w:rPr>
                <w:rFonts w:ascii="宋体" w:hint="eastAsia"/>
                <w:sz w:val="24"/>
              </w:rPr>
              <w:t>资格证书名称</w:t>
            </w:r>
          </w:p>
        </w:tc>
        <w:tc>
          <w:tcPr>
            <w:tcW w:w="2038" w:type="dxa"/>
          </w:tcPr>
          <w:p w14:paraId="1D1AF27A" w14:textId="77777777" w:rsidR="000D4F03" w:rsidRDefault="000D4F03">
            <w:pPr>
              <w:pStyle w:val="TableParagraph"/>
              <w:jc w:val="left"/>
              <w:rPr>
                <w:sz w:val="24"/>
              </w:rPr>
            </w:pPr>
          </w:p>
        </w:tc>
      </w:tr>
      <w:tr w:rsidR="000D4F03" w14:paraId="0B3EAD81" w14:textId="77777777">
        <w:trPr>
          <w:trHeight w:val="935"/>
        </w:trPr>
        <w:tc>
          <w:tcPr>
            <w:tcW w:w="1272" w:type="dxa"/>
          </w:tcPr>
          <w:p w14:paraId="5D01C373" w14:textId="77777777" w:rsidR="000D4F03" w:rsidRDefault="000D4F03">
            <w:pPr>
              <w:pStyle w:val="TableParagraph"/>
              <w:jc w:val="left"/>
              <w:rPr>
                <w:rFonts w:ascii="宋体"/>
                <w:b/>
                <w:sz w:val="24"/>
              </w:rPr>
            </w:pPr>
          </w:p>
          <w:p w14:paraId="27B40365" w14:textId="77777777" w:rsidR="000D4F03" w:rsidRDefault="00AC697B">
            <w:pPr>
              <w:pStyle w:val="TableParagraph"/>
              <w:ind w:left="11"/>
              <w:rPr>
                <w:rFonts w:ascii="宋体"/>
                <w:sz w:val="24"/>
              </w:rPr>
            </w:pPr>
            <w:r>
              <w:rPr>
                <w:rFonts w:ascii="宋体" w:hint="eastAsia"/>
                <w:sz w:val="24"/>
              </w:rPr>
              <w:t>职 称</w:t>
            </w:r>
          </w:p>
        </w:tc>
        <w:tc>
          <w:tcPr>
            <w:tcW w:w="1130" w:type="dxa"/>
            <w:gridSpan w:val="2"/>
          </w:tcPr>
          <w:p w14:paraId="3FF313C1" w14:textId="77777777" w:rsidR="000D4F03" w:rsidRDefault="000D4F03">
            <w:pPr>
              <w:pStyle w:val="TableParagraph"/>
              <w:jc w:val="left"/>
              <w:rPr>
                <w:sz w:val="24"/>
              </w:rPr>
            </w:pPr>
          </w:p>
        </w:tc>
        <w:tc>
          <w:tcPr>
            <w:tcW w:w="1030" w:type="dxa"/>
          </w:tcPr>
          <w:p w14:paraId="6B49B9B0" w14:textId="77777777" w:rsidR="000D4F03" w:rsidRDefault="000D4F03">
            <w:pPr>
              <w:pStyle w:val="TableParagraph"/>
              <w:jc w:val="left"/>
              <w:rPr>
                <w:rFonts w:ascii="宋体"/>
                <w:b/>
                <w:sz w:val="24"/>
              </w:rPr>
            </w:pPr>
          </w:p>
          <w:p w14:paraId="06658855" w14:textId="77777777" w:rsidR="000D4F03" w:rsidRDefault="00AC697B">
            <w:pPr>
              <w:pStyle w:val="TableParagraph"/>
              <w:ind w:right="185"/>
              <w:jc w:val="right"/>
              <w:rPr>
                <w:rFonts w:ascii="宋体"/>
                <w:sz w:val="24"/>
              </w:rPr>
            </w:pPr>
            <w:r>
              <w:rPr>
                <w:rFonts w:ascii="宋体" w:hint="eastAsia"/>
                <w:sz w:val="24"/>
              </w:rPr>
              <w:t>学 历</w:t>
            </w:r>
          </w:p>
        </w:tc>
        <w:tc>
          <w:tcPr>
            <w:tcW w:w="1145" w:type="dxa"/>
          </w:tcPr>
          <w:p w14:paraId="002BCDDE" w14:textId="77777777" w:rsidR="000D4F03" w:rsidRDefault="000D4F03">
            <w:pPr>
              <w:pStyle w:val="TableParagraph"/>
              <w:jc w:val="left"/>
              <w:rPr>
                <w:sz w:val="24"/>
              </w:rPr>
            </w:pPr>
          </w:p>
        </w:tc>
        <w:tc>
          <w:tcPr>
            <w:tcW w:w="2545" w:type="dxa"/>
            <w:gridSpan w:val="3"/>
          </w:tcPr>
          <w:p w14:paraId="2B857ED6" w14:textId="77777777" w:rsidR="000D4F03" w:rsidRDefault="000D4F03">
            <w:pPr>
              <w:pStyle w:val="TableParagraph"/>
              <w:jc w:val="left"/>
              <w:rPr>
                <w:rFonts w:ascii="宋体"/>
                <w:b/>
                <w:sz w:val="24"/>
              </w:rPr>
            </w:pPr>
          </w:p>
          <w:p w14:paraId="3B5FB2A2" w14:textId="77777777" w:rsidR="000D4F03" w:rsidRDefault="00AC697B">
            <w:pPr>
              <w:pStyle w:val="TableParagraph"/>
              <w:ind w:left="538"/>
              <w:jc w:val="left"/>
              <w:rPr>
                <w:rFonts w:ascii="宋体"/>
                <w:sz w:val="24"/>
              </w:rPr>
            </w:pPr>
            <w:r>
              <w:rPr>
                <w:rFonts w:ascii="宋体" w:hint="eastAsia"/>
                <w:sz w:val="24"/>
              </w:rPr>
              <w:t>拟在本项目任职</w:t>
            </w:r>
          </w:p>
        </w:tc>
        <w:tc>
          <w:tcPr>
            <w:tcW w:w="2038" w:type="dxa"/>
          </w:tcPr>
          <w:p w14:paraId="6154BF60" w14:textId="77777777" w:rsidR="000D4F03" w:rsidRDefault="000D4F03">
            <w:pPr>
              <w:pStyle w:val="TableParagraph"/>
              <w:jc w:val="left"/>
              <w:rPr>
                <w:sz w:val="24"/>
              </w:rPr>
            </w:pPr>
          </w:p>
        </w:tc>
      </w:tr>
      <w:tr w:rsidR="000D4F03" w14:paraId="3EB4FFDE" w14:textId="77777777">
        <w:trPr>
          <w:trHeight w:val="800"/>
        </w:trPr>
        <w:tc>
          <w:tcPr>
            <w:tcW w:w="1272" w:type="dxa"/>
          </w:tcPr>
          <w:p w14:paraId="7E92E95A" w14:textId="77777777" w:rsidR="000D4F03" w:rsidRDefault="000D4F03">
            <w:pPr>
              <w:pStyle w:val="TableParagraph"/>
              <w:jc w:val="left"/>
              <w:rPr>
                <w:rFonts w:ascii="宋体"/>
                <w:b/>
                <w:sz w:val="24"/>
              </w:rPr>
            </w:pPr>
          </w:p>
          <w:p w14:paraId="650F2A70" w14:textId="77777777" w:rsidR="000D4F03" w:rsidRDefault="00AC697B">
            <w:pPr>
              <w:pStyle w:val="TableParagraph"/>
              <w:ind w:left="10"/>
              <w:rPr>
                <w:rFonts w:ascii="宋体"/>
                <w:sz w:val="24"/>
              </w:rPr>
            </w:pPr>
            <w:r>
              <w:rPr>
                <w:rFonts w:ascii="宋体" w:hint="eastAsia"/>
                <w:sz w:val="24"/>
              </w:rPr>
              <w:t>工作年限</w:t>
            </w:r>
          </w:p>
        </w:tc>
        <w:tc>
          <w:tcPr>
            <w:tcW w:w="7888" w:type="dxa"/>
            <w:gridSpan w:val="8"/>
          </w:tcPr>
          <w:p w14:paraId="11DBF790" w14:textId="77777777" w:rsidR="000D4F03" w:rsidRDefault="000D4F03">
            <w:pPr>
              <w:pStyle w:val="TableParagraph"/>
              <w:jc w:val="left"/>
              <w:rPr>
                <w:sz w:val="24"/>
              </w:rPr>
            </w:pPr>
          </w:p>
        </w:tc>
      </w:tr>
      <w:tr w:rsidR="000D4F03" w14:paraId="00B69089" w14:textId="77777777">
        <w:trPr>
          <w:trHeight w:val="812"/>
        </w:trPr>
        <w:tc>
          <w:tcPr>
            <w:tcW w:w="1272" w:type="dxa"/>
          </w:tcPr>
          <w:p w14:paraId="40C8B619" w14:textId="77777777" w:rsidR="000D4F03" w:rsidRDefault="000D4F03">
            <w:pPr>
              <w:pStyle w:val="TableParagraph"/>
              <w:spacing w:before="8"/>
              <w:jc w:val="left"/>
              <w:rPr>
                <w:rFonts w:ascii="宋体"/>
                <w:b/>
                <w:sz w:val="24"/>
              </w:rPr>
            </w:pPr>
          </w:p>
          <w:p w14:paraId="6EFEBDBD" w14:textId="77777777" w:rsidR="000D4F03" w:rsidRDefault="00AC697B">
            <w:pPr>
              <w:pStyle w:val="TableParagraph"/>
              <w:ind w:left="10"/>
              <w:rPr>
                <w:rFonts w:ascii="宋体"/>
                <w:sz w:val="24"/>
              </w:rPr>
            </w:pPr>
            <w:r>
              <w:rPr>
                <w:rFonts w:ascii="宋体" w:hint="eastAsia"/>
                <w:sz w:val="24"/>
              </w:rPr>
              <w:t>毕业学校</w:t>
            </w:r>
          </w:p>
        </w:tc>
        <w:tc>
          <w:tcPr>
            <w:tcW w:w="7888" w:type="dxa"/>
            <w:gridSpan w:val="8"/>
          </w:tcPr>
          <w:p w14:paraId="3DC1E1A3" w14:textId="77777777" w:rsidR="000D4F03" w:rsidRDefault="000D4F03">
            <w:pPr>
              <w:pStyle w:val="TableParagraph"/>
              <w:spacing w:before="8"/>
              <w:jc w:val="left"/>
              <w:rPr>
                <w:rFonts w:ascii="宋体"/>
                <w:b/>
                <w:sz w:val="24"/>
              </w:rPr>
            </w:pPr>
          </w:p>
          <w:p w14:paraId="51FA0C4C" w14:textId="77777777" w:rsidR="000D4F03" w:rsidRDefault="00AC697B">
            <w:pPr>
              <w:pStyle w:val="TableParagraph"/>
              <w:tabs>
                <w:tab w:val="left" w:pos="3378"/>
                <w:tab w:val="left" w:pos="4638"/>
              </w:tabs>
              <w:ind w:left="18"/>
              <w:rPr>
                <w:rFonts w:ascii="宋体"/>
                <w:sz w:val="24"/>
              </w:rPr>
            </w:pPr>
            <w:r>
              <w:rPr>
                <w:rFonts w:ascii="宋体" w:hint="eastAsia"/>
                <w:sz w:val="24"/>
              </w:rPr>
              <w:t>年毕</w:t>
            </w:r>
            <w:r>
              <w:rPr>
                <w:rFonts w:ascii="宋体" w:hint="eastAsia"/>
                <w:spacing w:val="-5"/>
                <w:sz w:val="24"/>
              </w:rPr>
              <w:t>业</w:t>
            </w:r>
            <w:r>
              <w:rPr>
                <w:rFonts w:ascii="宋体" w:hint="eastAsia"/>
                <w:sz w:val="24"/>
              </w:rPr>
              <w:t>于</w:t>
            </w:r>
            <w:r>
              <w:rPr>
                <w:rFonts w:ascii="宋体" w:hint="eastAsia"/>
                <w:sz w:val="24"/>
              </w:rPr>
              <w:tab/>
              <w:t>学校</w:t>
            </w:r>
            <w:r>
              <w:rPr>
                <w:rFonts w:ascii="宋体" w:hint="eastAsia"/>
                <w:sz w:val="24"/>
              </w:rPr>
              <w:tab/>
              <w:t>专业</w:t>
            </w:r>
          </w:p>
        </w:tc>
      </w:tr>
      <w:tr w:rsidR="000D4F03" w14:paraId="56EFD641" w14:textId="77777777">
        <w:trPr>
          <w:trHeight w:val="793"/>
        </w:trPr>
        <w:tc>
          <w:tcPr>
            <w:tcW w:w="9160" w:type="dxa"/>
            <w:gridSpan w:val="9"/>
          </w:tcPr>
          <w:p w14:paraId="76D391D6" w14:textId="77777777" w:rsidR="000D4F03" w:rsidRDefault="000D4F03">
            <w:pPr>
              <w:pStyle w:val="TableParagraph"/>
              <w:spacing w:before="6"/>
              <w:jc w:val="left"/>
              <w:rPr>
                <w:rFonts w:ascii="宋体"/>
                <w:b/>
                <w:sz w:val="24"/>
              </w:rPr>
            </w:pPr>
          </w:p>
          <w:p w14:paraId="2D8EB62E" w14:textId="77777777" w:rsidR="000D4F03" w:rsidRDefault="00AC697B">
            <w:pPr>
              <w:pStyle w:val="TableParagraph"/>
              <w:ind w:right="3917"/>
              <w:jc w:val="center"/>
              <w:rPr>
                <w:rFonts w:ascii="宋体"/>
                <w:sz w:val="24"/>
              </w:rPr>
            </w:pPr>
            <w:r>
              <w:rPr>
                <w:rFonts w:ascii="宋体" w:hint="eastAsia"/>
                <w:sz w:val="24"/>
              </w:rPr>
              <w:t>主要工作经历</w:t>
            </w:r>
          </w:p>
        </w:tc>
      </w:tr>
      <w:tr w:rsidR="000D4F03" w14:paraId="05BFAFE4" w14:textId="77777777">
        <w:trPr>
          <w:trHeight w:val="820"/>
        </w:trPr>
        <w:tc>
          <w:tcPr>
            <w:tcW w:w="1658" w:type="dxa"/>
            <w:gridSpan w:val="2"/>
          </w:tcPr>
          <w:p w14:paraId="49FB69C2" w14:textId="77777777" w:rsidR="000D4F03" w:rsidRDefault="000D4F03">
            <w:pPr>
              <w:pStyle w:val="TableParagraph"/>
              <w:spacing w:before="9"/>
              <w:jc w:val="left"/>
              <w:rPr>
                <w:rFonts w:ascii="宋体"/>
                <w:b/>
                <w:sz w:val="24"/>
              </w:rPr>
            </w:pPr>
          </w:p>
          <w:p w14:paraId="4D1511C4" w14:textId="77777777" w:rsidR="000D4F03" w:rsidRDefault="00AC697B">
            <w:pPr>
              <w:pStyle w:val="TableParagraph"/>
              <w:tabs>
                <w:tab w:val="left" w:pos="1160"/>
              </w:tabs>
              <w:ind w:left="287"/>
              <w:jc w:val="left"/>
              <w:rPr>
                <w:rFonts w:ascii="宋体"/>
                <w:sz w:val="24"/>
              </w:rPr>
            </w:pPr>
            <w:r>
              <w:rPr>
                <w:rFonts w:ascii="宋体" w:hint="eastAsia"/>
                <w:sz w:val="24"/>
              </w:rPr>
              <w:t>时</w:t>
            </w:r>
            <w:r>
              <w:rPr>
                <w:rFonts w:ascii="宋体" w:hint="eastAsia"/>
                <w:sz w:val="24"/>
              </w:rPr>
              <w:tab/>
              <w:t>间</w:t>
            </w:r>
          </w:p>
        </w:tc>
        <w:tc>
          <w:tcPr>
            <w:tcW w:w="3678" w:type="dxa"/>
            <w:gridSpan w:val="4"/>
          </w:tcPr>
          <w:p w14:paraId="3C576152" w14:textId="77777777" w:rsidR="000D4F03" w:rsidRDefault="000D4F03">
            <w:pPr>
              <w:pStyle w:val="TableParagraph"/>
              <w:spacing w:before="9"/>
              <w:jc w:val="left"/>
              <w:rPr>
                <w:rFonts w:ascii="宋体"/>
                <w:b/>
                <w:sz w:val="24"/>
              </w:rPr>
            </w:pPr>
          </w:p>
          <w:p w14:paraId="7F3D6DD0" w14:textId="77777777" w:rsidR="000D4F03" w:rsidRDefault="00AC697B">
            <w:pPr>
              <w:pStyle w:val="TableParagraph"/>
              <w:ind w:left="1002"/>
              <w:jc w:val="left"/>
              <w:rPr>
                <w:rFonts w:ascii="宋体"/>
                <w:sz w:val="24"/>
              </w:rPr>
            </w:pPr>
            <w:r>
              <w:rPr>
                <w:rFonts w:ascii="宋体" w:hint="eastAsia"/>
                <w:sz w:val="24"/>
              </w:rPr>
              <w:t>参加过的类似项目</w:t>
            </w:r>
          </w:p>
        </w:tc>
        <w:tc>
          <w:tcPr>
            <w:tcW w:w="1354" w:type="dxa"/>
          </w:tcPr>
          <w:p w14:paraId="72AABB65" w14:textId="77777777" w:rsidR="000D4F03" w:rsidRDefault="000D4F03">
            <w:pPr>
              <w:pStyle w:val="TableParagraph"/>
              <w:spacing w:before="9"/>
              <w:jc w:val="left"/>
              <w:rPr>
                <w:rFonts w:ascii="宋体"/>
                <w:b/>
                <w:sz w:val="24"/>
              </w:rPr>
            </w:pPr>
          </w:p>
          <w:p w14:paraId="1AE41531" w14:textId="77777777" w:rsidR="000D4F03" w:rsidRDefault="00AC697B">
            <w:pPr>
              <w:pStyle w:val="TableParagraph"/>
              <w:ind w:left="259"/>
              <w:jc w:val="left"/>
              <w:rPr>
                <w:rFonts w:ascii="宋体"/>
                <w:sz w:val="24"/>
              </w:rPr>
            </w:pPr>
            <w:r>
              <w:rPr>
                <w:rFonts w:ascii="宋体" w:hint="eastAsia"/>
                <w:sz w:val="24"/>
              </w:rPr>
              <w:t>担任职务</w:t>
            </w:r>
          </w:p>
        </w:tc>
        <w:tc>
          <w:tcPr>
            <w:tcW w:w="2470" w:type="dxa"/>
            <w:gridSpan w:val="2"/>
          </w:tcPr>
          <w:p w14:paraId="3B0DCA40" w14:textId="77777777" w:rsidR="000D4F03" w:rsidRDefault="000D4F03">
            <w:pPr>
              <w:pStyle w:val="TableParagraph"/>
              <w:spacing w:before="9"/>
              <w:jc w:val="left"/>
              <w:rPr>
                <w:rFonts w:ascii="宋体"/>
                <w:b/>
                <w:sz w:val="24"/>
              </w:rPr>
            </w:pPr>
          </w:p>
          <w:p w14:paraId="1B14BDBD" w14:textId="77777777" w:rsidR="000D4F03" w:rsidRDefault="00AC697B">
            <w:pPr>
              <w:pStyle w:val="TableParagraph"/>
              <w:ind w:left="398"/>
              <w:jc w:val="left"/>
              <w:rPr>
                <w:rFonts w:ascii="宋体"/>
                <w:sz w:val="24"/>
              </w:rPr>
            </w:pPr>
            <w:r>
              <w:rPr>
                <w:rFonts w:ascii="宋体" w:hint="eastAsia"/>
                <w:sz w:val="24"/>
              </w:rPr>
              <w:t>发包人及联系电话</w:t>
            </w:r>
          </w:p>
        </w:tc>
      </w:tr>
      <w:tr w:rsidR="000D4F03" w14:paraId="35376979" w14:textId="77777777">
        <w:trPr>
          <w:trHeight w:val="802"/>
        </w:trPr>
        <w:tc>
          <w:tcPr>
            <w:tcW w:w="1658" w:type="dxa"/>
            <w:gridSpan w:val="2"/>
          </w:tcPr>
          <w:p w14:paraId="25CB6218" w14:textId="77777777" w:rsidR="000D4F03" w:rsidRDefault="000D4F03">
            <w:pPr>
              <w:pStyle w:val="TableParagraph"/>
              <w:jc w:val="left"/>
              <w:rPr>
                <w:sz w:val="24"/>
              </w:rPr>
            </w:pPr>
          </w:p>
        </w:tc>
        <w:tc>
          <w:tcPr>
            <w:tcW w:w="3678" w:type="dxa"/>
            <w:gridSpan w:val="4"/>
          </w:tcPr>
          <w:p w14:paraId="067F0944" w14:textId="77777777" w:rsidR="000D4F03" w:rsidRDefault="000D4F03">
            <w:pPr>
              <w:pStyle w:val="TableParagraph"/>
              <w:jc w:val="left"/>
              <w:rPr>
                <w:sz w:val="24"/>
              </w:rPr>
            </w:pPr>
          </w:p>
        </w:tc>
        <w:tc>
          <w:tcPr>
            <w:tcW w:w="1354" w:type="dxa"/>
          </w:tcPr>
          <w:p w14:paraId="52932150" w14:textId="77777777" w:rsidR="000D4F03" w:rsidRDefault="000D4F03">
            <w:pPr>
              <w:pStyle w:val="TableParagraph"/>
              <w:jc w:val="left"/>
              <w:rPr>
                <w:sz w:val="24"/>
              </w:rPr>
            </w:pPr>
          </w:p>
        </w:tc>
        <w:tc>
          <w:tcPr>
            <w:tcW w:w="2470" w:type="dxa"/>
            <w:gridSpan w:val="2"/>
          </w:tcPr>
          <w:p w14:paraId="7171C8F6" w14:textId="77777777" w:rsidR="000D4F03" w:rsidRDefault="000D4F03">
            <w:pPr>
              <w:pStyle w:val="TableParagraph"/>
              <w:jc w:val="left"/>
              <w:rPr>
                <w:sz w:val="24"/>
              </w:rPr>
            </w:pPr>
          </w:p>
        </w:tc>
      </w:tr>
      <w:tr w:rsidR="000D4F03" w14:paraId="3549D341" w14:textId="77777777">
        <w:trPr>
          <w:trHeight w:val="797"/>
        </w:trPr>
        <w:tc>
          <w:tcPr>
            <w:tcW w:w="1658" w:type="dxa"/>
            <w:gridSpan w:val="2"/>
          </w:tcPr>
          <w:p w14:paraId="29D61436" w14:textId="77777777" w:rsidR="000D4F03" w:rsidRDefault="000D4F03">
            <w:pPr>
              <w:pStyle w:val="TableParagraph"/>
              <w:jc w:val="left"/>
              <w:rPr>
                <w:sz w:val="24"/>
              </w:rPr>
            </w:pPr>
          </w:p>
        </w:tc>
        <w:tc>
          <w:tcPr>
            <w:tcW w:w="3678" w:type="dxa"/>
            <w:gridSpan w:val="4"/>
          </w:tcPr>
          <w:p w14:paraId="14D21983" w14:textId="77777777" w:rsidR="000D4F03" w:rsidRDefault="000D4F03">
            <w:pPr>
              <w:pStyle w:val="TableParagraph"/>
              <w:jc w:val="left"/>
              <w:rPr>
                <w:sz w:val="24"/>
              </w:rPr>
            </w:pPr>
          </w:p>
        </w:tc>
        <w:tc>
          <w:tcPr>
            <w:tcW w:w="1354" w:type="dxa"/>
          </w:tcPr>
          <w:p w14:paraId="5B296B6A" w14:textId="77777777" w:rsidR="000D4F03" w:rsidRDefault="000D4F03">
            <w:pPr>
              <w:pStyle w:val="TableParagraph"/>
              <w:jc w:val="left"/>
              <w:rPr>
                <w:sz w:val="24"/>
              </w:rPr>
            </w:pPr>
          </w:p>
        </w:tc>
        <w:tc>
          <w:tcPr>
            <w:tcW w:w="2470" w:type="dxa"/>
            <w:gridSpan w:val="2"/>
          </w:tcPr>
          <w:p w14:paraId="5F0A9D85" w14:textId="77777777" w:rsidR="000D4F03" w:rsidRDefault="000D4F03">
            <w:pPr>
              <w:pStyle w:val="TableParagraph"/>
              <w:jc w:val="left"/>
              <w:rPr>
                <w:sz w:val="24"/>
              </w:rPr>
            </w:pPr>
          </w:p>
        </w:tc>
      </w:tr>
      <w:tr w:rsidR="000D4F03" w14:paraId="12F1B24F" w14:textId="77777777">
        <w:trPr>
          <w:trHeight w:val="801"/>
        </w:trPr>
        <w:tc>
          <w:tcPr>
            <w:tcW w:w="1658" w:type="dxa"/>
            <w:gridSpan w:val="2"/>
          </w:tcPr>
          <w:p w14:paraId="6C3A3994" w14:textId="77777777" w:rsidR="000D4F03" w:rsidRDefault="000D4F03">
            <w:pPr>
              <w:pStyle w:val="TableParagraph"/>
              <w:jc w:val="left"/>
              <w:rPr>
                <w:sz w:val="24"/>
              </w:rPr>
            </w:pPr>
          </w:p>
        </w:tc>
        <w:tc>
          <w:tcPr>
            <w:tcW w:w="3678" w:type="dxa"/>
            <w:gridSpan w:val="4"/>
          </w:tcPr>
          <w:p w14:paraId="10BFE239" w14:textId="77777777" w:rsidR="000D4F03" w:rsidRDefault="000D4F03">
            <w:pPr>
              <w:pStyle w:val="TableParagraph"/>
              <w:jc w:val="left"/>
              <w:rPr>
                <w:sz w:val="24"/>
              </w:rPr>
            </w:pPr>
          </w:p>
        </w:tc>
        <w:tc>
          <w:tcPr>
            <w:tcW w:w="1354" w:type="dxa"/>
          </w:tcPr>
          <w:p w14:paraId="2C565723" w14:textId="77777777" w:rsidR="000D4F03" w:rsidRDefault="000D4F03">
            <w:pPr>
              <w:pStyle w:val="TableParagraph"/>
              <w:jc w:val="left"/>
              <w:rPr>
                <w:sz w:val="24"/>
              </w:rPr>
            </w:pPr>
          </w:p>
        </w:tc>
        <w:tc>
          <w:tcPr>
            <w:tcW w:w="2470" w:type="dxa"/>
            <w:gridSpan w:val="2"/>
          </w:tcPr>
          <w:p w14:paraId="0759968F" w14:textId="77777777" w:rsidR="000D4F03" w:rsidRDefault="000D4F03">
            <w:pPr>
              <w:pStyle w:val="TableParagraph"/>
              <w:jc w:val="left"/>
              <w:rPr>
                <w:sz w:val="24"/>
              </w:rPr>
            </w:pPr>
          </w:p>
        </w:tc>
      </w:tr>
      <w:tr w:rsidR="000D4F03" w14:paraId="25E07557" w14:textId="77777777">
        <w:trPr>
          <w:trHeight w:val="801"/>
        </w:trPr>
        <w:tc>
          <w:tcPr>
            <w:tcW w:w="1658" w:type="dxa"/>
            <w:gridSpan w:val="2"/>
          </w:tcPr>
          <w:p w14:paraId="5D5249AE" w14:textId="77777777" w:rsidR="000D4F03" w:rsidRDefault="000D4F03">
            <w:pPr>
              <w:pStyle w:val="TableParagraph"/>
              <w:jc w:val="left"/>
              <w:rPr>
                <w:sz w:val="24"/>
              </w:rPr>
            </w:pPr>
          </w:p>
        </w:tc>
        <w:tc>
          <w:tcPr>
            <w:tcW w:w="3678" w:type="dxa"/>
            <w:gridSpan w:val="4"/>
          </w:tcPr>
          <w:p w14:paraId="38E16EE7" w14:textId="77777777" w:rsidR="000D4F03" w:rsidRDefault="000D4F03">
            <w:pPr>
              <w:pStyle w:val="TableParagraph"/>
              <w:jc w:val="left"/>
              <w:rPr>
                <w:sz w:val="24"/>
              </w:rPr>
            </w:pPr>
          </w:p>
        </w:tc>
        <w:tc>
          <w:tcPr>
            <w:tcW w:w="1354" w:type="dxa"/>
          </w:tcPr>
          <w:p w14:paraId="3B6873D4" w14:textId="77777777" w:rsidR="000D4F03" w:rsidRDefault="000D4F03">
            <w:pPr>
              <w:pStyle w:val="TableParagraph"/>
              <w:jc w:val="left"/>
              <w:rPr>
                <w:sz w:val="24"/>
              </w:rPr>
            </w:pPr>
          </w:p>
        </w:tc>
        <w:tc>
          <w:tcPr>
            <w:tcW w:w="2470" w:type="dxa"/>
            <w:gridSpan w:val="2"/>
          </w:tcPr>
          <w:p w14:paraId="313052AD" w14:textId="77777777" w:rsidR="000D4F03" w:rsidRDefault="000D4F03">
            <w:pPr>
              <w:pStyle w:val="TableParagraph"/>
              <w:jc w:val="left"/>
              <w:rPr>
                <w:sz w:val="24"/>
              </w:rPr>
            </w:pPr>
          </w:p>
        </w:tc>
      </w:tr>
      <w:tr w:rsidR="000D4F03" w14:paraId="2655C318" w14:textId="77777777">
        <w:trPr>
          <w:trHeight w:val="800"/>
        </w:trPr>
        <w:tc>
          <w:tcPr>
            <w:tcW w:w="1658" w:type="dxa"/>
            <w:gridSpan w:val="2"/>
          </w:tcPr>
          <w:p w14:paraId="2F0250D1" w14:textId="77777777" w:rsidR="000D4F03" w:rsidRDefault="000D4F03">
            <w:pPr>
              <w:pStyle w:val="TableParagraph"/>
              <w:jc w:val="left"/>
              <w:rPr>
                <w:sz w:val="24"/>
              </w:rPr>
            </w:pPr>
          </w:p>
        </w:tc>
        <w:tc>
          <w:tcPr>
            <w:tcW w:w="3678" w:type="dxa"/>
            <w:gridSpan w:val="4"/>
          </w:tcPr>
          <w:p w14:paraId="06E31CF9" w14:textId="77777777" w:rsidR="000D4F03" w:rsidRDefault="000D4F03">
            <w:pPr>
              <w:pStyle w:val="TableParagraph"/>
              <w:jc w:val="left"/>
              <w:rPr>
                <w:sz w:val="24"/>
              </w:rPr>
            </w:pPr>
          </w:p>
        </w:tc>
        <w:tc>
          <w:tcPr>
            <w:tcW w:w="1354" w:type="dxa"/>
          </w:tcPr>
          <w:p w14:paraId="51DB3507" w14:textId="77777777" w:rsidR="000D4F03" w:rsidRDefault="000D4F03">
            <w:pPr>
              <w:pStyle w:val="TableParagraph"/>
              <w:jc w:val="left"/>
              <w:rPr>
                <w:sz w:val="24"/>
              </w:rPr>
            </w:pPr>
          </w:p>
        </w:tc>
        <w:tc>
          <w:tcPr>
            <w:tcW w:w="2470" w:type="dxa"/>
            <w:gridSpan w:val="2"/>
          </w:tcPr>
          <w:p w14:paraId="618E2CB3" w14:textId="77777777" w:rsidR="000D4F03" w:rsidRDefault="000D4F03">
            <w:pPr>
              <w:pStyle w:val="TableParagraph"/>
              <w:jc w:val="left"/>
              <w:rPr>
                <w:sz w:val="24"/>
              </w:rPr>
            </w:pPr>
          </w:p>
        </w:tc>
      </w:tr>
      <w:tr w:rsidR="000D4F03" w14:paraId="635FCBC8" w14:textId="77777777">
        <w:trPr>
          <w:trHeight w:val="800"/>
        </w:trPr>
        <w:tc>
          <w:tcPr>
            <w:tcW w:w="1658" w:type="dxa"/>
            <w:gridSpan w:val="2"/>
          </w:tcPr>
          <w:p w14:paraId="432A310E" w14:textId="77777777" w:rsidR="000D4F03" w:rsidRDefault="000D4F03">
            <w:pPr>
              <w:pStyle w:val="TableParagraph"/>
              <w:jc w:val="left"/>
              <w:rPr>
                <w:sz w:val="24"/>
              </w:rPr>
            </w:pPr>
          </w:p>
        </w:tc>
        <w:tc>
          <w:tcPr>
            <w:tcW w:w="3678" w:type="dxa"/>
            <w:gridSpan w:val="4"/>
          </w:tcPr>
          <w:p w14:paraId="44A8CEE9" w14:textId="77777777" w:rsidR="000D4F03" w:rsidRDefault="000D4F03">
            <w:pPr>
              <w:pStyle w:val="TableParagraph"/>
              <w:jc w:val="left"/>
              <w:rPr>
                <w:sz w:val="24"/>
              </w:rPr>
            </w:pPr>
          </w:p>
        </w:tc>
        <w:tc>
          <w:tcPr>
            <w:tcW w:w="1354" w:type="dxa"/>
          </w:tcPr>
          <w:p w14:paraId="1B169EE8" w14:textId="77777777" w:rsidR="000D4F03" w:rsidRDefault="000D4F03">
            <w:pPr>
              <w:pStyle w:val="TableParagraph"/>
              <w:jc w:val="left"/>
              <w:rPr>
                <w:sz w:val="24"/>
              </w:rPr>
            </w:pPr>
          </w:p>
        </w:tc>
        <w:tc>
          <w:tcPr>
            <w:tcW w:w="2470" w:type="dxa"/>
            <w:gridSpan w:val="2"/>
          </w:tcPr>
          <w:p w14:paraId="4DDAF117" w14:textId="77777777" w:rsidR="000D4F03" w:rsidRDefault="000D4F03">
            <w:pPr>
              <w:pStyle w:val="TableParagraph"/>
              <w:jc w:val="left"/>
              <w:rPr>
                <w:sz w:val="24"/>
              </w:rPr>
            </w:pPr>
          </w:p>
        </w:tc>
      </w:tr>
      <w:tr w:rsidR="000D4F03" w14:paraId="4FA0CBD2" w14:textId="77777777">
        <w:trPr>
          <w:trHeight w:val="815"/>
        </w:trPr>
        <w:tc>
          <w:tcPr>
            <w:tcW w:w="1658" w:type="dxa"/>
            <w:gridSpan w:val="2"/>
          </w:tcPr>
          <w:p w14:paraId="6D199BFC" w14:textId="77777777" w:rsidR="000D4F03" w:rsidRDefault="000D4F03">
            <w:pPr>
              <w:pStyle w:val="TableParagraph"/>
              <w:jc w:val="left"/>
              <w:rPr>
                <w:sz w:val="24"/>
              </w:rPr>
            </w:pPr>
          </w:p>
        </w:tc>
        <w:tc>
          <w:tcPr>
            <w:tcW w:w="3678" w:type="dxa"/>
            <w:gridSpan w:val="4"/>
          </w:tcPr>
          <w:p w14:paraId="0A81F4B5" w14:textId="77777777" w:rsidR="000D4F03" w:rsidRDefault="000D4F03">
            <w:pPr>
              <w:pStyle w:val="TableParagraph"/>
              <w:jc w:val="left"/>
              <w:rPr>
                <w:sz w:val="24"/>
              </w:rPr>
            </w:pPr>
          </w:p>
        </w:tc>
        <w:tc>
          <w:tcPr>
            <w:tcW w:w="1354" w:type="dxa"/>
          </w:tcPr>
          <w:p w14:paraId="3695756F" w14:textId="77777777" w:rsidR="000D4F03" w:rsidRDefault="000D4F03">
            <w:pPr>
              <w:pStyle w:val="TableParagraph"/>
              <w:jc w:val="left"/>
              <w:rPr>
                <w:sz w:val="24"/>
              </w:rPr>
            </w:pPr>
          </w:p>
        </w:tc>
        <w:tc>
          <w:tcPr>
            <w:tcW w:w="2470" w:type="dxa"/>
            <w:gridSpan w:val="2"/>
          </w:tcPr>
          <w:p w14:paraId="1EC6E736" w14:textId="77777777" w:rsidR="000D4F03" w:rsidRDefault="000D4F03">
            <w:pPr>
              <w:pStyle w:val="TableParagraph"/>
              <w:jc w:val="left"/>
              <w:rPr>
                <w:sz w:val="24"/>
              </w:rPr>
            </w:pPr>
          </w:p>
        </w:tc>
      </w:tr>
    </w:tbl>
    <w:p w14:paraId="66B822E2" w14:textId="77777777" w:rsidR="000D4F03" w:rsidRDefault="00AC697B">
      <w:pPr>
        <w:pStyle w:val="8"/>
        <w:jc w:val="both"/>
        <w:rPr>
          <w:sz w:val="24"/>
        </w:rPr>
      </w:pPr>
      <w:r>
        <w:rPr>
          <w:rFonts w:hint="eastAsia"/>
          <w:sz w:val="24"/>
        </w:rPr>
        <w:t>注：</w:t>
      </w:r>
      <w:r>
        <w:rPr>
          <w:rFonts w:hint="eastAsia"/>
          <w:sz w:val="24"/>
        </w:rPr>
        <w:t>1.</w:t>
      </w:r>
      <w:r>
        <w:rPr>
          <w:rFonts w:hint="eastAsia"/>
          <w:sz w:val="24"/>
        </w:rPr>
        <w:t>后附相关证明材料（身份证、职称证等）；</w:t>
      </w:r>
    </w:p>
    <w:p w14:paraId="411F3203" w14:textId="77777777" w:rsidR="000D4F03" w:rsidRDefault="00AC697B">
      <w:pPr>
        <w:numPr>
          <w:ilvl w:val="0"/>
          <w:numId w:val="8"/>
        </w:numPr>
        <w:ind w:firstLineChars="200" w:firstLine="480"/>
        <w:rPr>
          <w:sz w:val="24"/>
        </w:rPr>
      </w:pPr>
      <w:r>
        <w:rPr>
          <w:rFonts w:hint="eastAsia"/>
          <w:sz w:val="24"/>
        </w:rPr>
        <w:t>本格式仅供参考</w:t>
      </w:r>
    </w:p>
    <w:p w14:paraId="64CE64DF" w14:textId="77777777" w:rsidR="000D4F03" w:rsidRDefault="000D4F03">
      <w:pPr>
        <w:pStyle w:val="8"/>
        <w:jc w:val="both"/>
      </w:pPr>
    </w:p>
    <w:p w14:paraId="5D00994D" w14:textId="5590FAB1" w:rsidR="000D4F03" w:rsidRDefault="00BA6D95">
      <w:pPr>
        <w:pStyle w:val="3"/>
        <w:jc w:val="center"/>
      </w:pPr>
      <w:r>
        <w:rPr>
          <w:rFonts w:ascii="宋体" w:hAnsi="宋体" w:cs="宋体" w:hint="eastAsia"/>
        </w:rPr>
        <w:lastRenderedPageBreak/>
        <w:t>六</w:t>
      </w:r>
      <w:r w:rsidR="00AC697B">
        <w:rPr>
          <w:rFonts w:ascii="宋体" w:hAnsi="宋体" w:cs="宋体" w:hint="eastAsia"/>
        </w:rPr>
        <w:t>、</w:t>
      </w:r>
      <w:bookmarkEnd w:id="368"/>
      <w:bookmarkEnd w:id="369"/>
      <w:bookmarkEnd w:id="370"/>
      <w:r w:rsidR="00AC697B">
        <w:rPr>
          <w:rFonts w:hint="eastAsia"/>
        </w:rPr>
        <w:t>技术部分</w:t>
      </w:r>
      <w:r w:rsidR="00AC697B">
        <w:rPr>
          <w:rFonts w:ascii="宋体" w:hAnsi="宋体" w:cs="宋体" w:hint="eastAsia"/>
        </w:rPr>
        <w:t>和综合部分</w:t>
      </w:r>
    </w:p>
    <w:p w14:paraId="7B05F417" w14:textId="77777777" w:rsidR="000D4F03" w:rsidRDefault="000D4F03">
      <w:pPr>
        <w:spacing w:line="360" w:lineRule="auto"/>
        <w:jc w:val="center"/>
        <w:rPr>
          <w:rFonts w:ascii="宋体" w:hAnsi="宋体" w:cs="宋体"/>
          <w:sz w:val="19"/>
          <w:szCs w:val="19"/>
        </w:rPr>
      </w:pPr>
    </w:p>
    <w:p w14:paraId="2E71FD62" w14:textId="77777777" w:rsidR="000D4F03" w:rsidRDefault="000D4F03">
      <w:pPr>
        <w:spacing w:line="360" w:lineRule="auto"/>
        <w:jc w:val="center"/>
        <w:rPr>
          <w:rFonts w:ascii="宋体" w:hAnsi="宋体" w:cs="宋体"/>
          <w:sz w:val="19"/>
          <w:szCs w:val="19"/>
        </w:rPr>
      </w:pPr>
    </w:p>
    <w:p w14:paraId="66126926" w14:textId="77777777" w:rsidR="000D4F03" w:rsidRDefault="000D4F03">
      <w:pPr>
        <w:spacing w:line="360" w:lineRule="auto"/>
        <w:jc w:val="center"/>
        <w:rPr>
          <w:rFonts w:ascii="宋体" w:hAnsi="宋体" w:cs="宋体"/>
          <w:sz w:val="19"/>
          <w:szCs w:val="19"/>
        </w:rPr>
      </w:pPr>
    </w:p>
    <w:p w14:paraId="6B58BAC2" w14:textId="77777777" w:rsidR="000D4F03" w:rsidRDefault="000D4F03">
      <w:pPr>
        <w:spacing w:line="360" w:lineRule="auto"/>
        <w:jc w:val="center"/>
        <w:rPr>
          <w:rFonts w:ascii="宋体" w:hAnsi="宋体" w:cs="宋体"/>
          <w:sz w:val="19"/>
          <w:szCs w:val="19"/>
        </w:rPr>
      </w:pPr>
    </w:p>
    <w:p w14:paraId="46018A27" w14:textId="77777777" w:rsidR="000D4F03" w:rsidRDefault="00AC697B">
      <w:pPr>
        <w:spacing w:line="360" w:lineRule="auto"/>
        <w:jc w:val="center"/>
        <w:rPr>
          <w:rFonts w:ascii="宋体" w:hAnsi="宋体" w:cs="宋体"/>
          <w:sz w:val="19"/>
          <w:szCs w:val="19"/>
        </w:rPr>
      </w:pPr>
      <w:r>
        <w:rPr>
          <w:rFonts w:ascii="宋体" w:hAnsi="宋体" w:cs="宋体" w:hint="eastAsia"/>
          <w:sz w:val="19"/>
          <w:szCs w:val="19"/>
        </w:rPr>
        <w:t>（</w:t>
      </w:r>
      <w:r>
        <w:rPr>
          <w:rFonts w:ascii="宋体" w:hAnsi="宋体" w:cs="宋体" w:hint="eastAsia"/>
          <w:sz w:val="24"/>
        </w:rPr>
        <w:t>投标人参照评标办法中技术部分和综合部分要求自行编制</w:t>
      </w:r>
      <w:r>
        <w:rPr>
          <w:rFonts w:ascii="宋体" w:hAnsi="宋体" w:cs="宋体" w:hint="eastAsia"/>
          <w:sz w:val="19"/>
          <w:szCs w:val="19"/>
        </w:rPr>
        <w:t>）</w:t>
      </w:r>
    </w:p>
    <w:p w14:paraId="441DE6BD" w14:textId="77777777" w:rsidR="000D4F03" w:rsidRDefault="000D4F03">
      <w:pPr>
        <w:spacing w:line="360" w:lineRule="auto"/>
        <w:jc w:val="center"/>
        <w:rPr>
          <w:rFonts w:ascii="宋体" w:hAnsi="宋体" w:cs="宋体"/>
          <w:szCs w:val="21"/>
        </w:rPr>
      </w:pPr>
    </w:p>
    <w:p w14:paraId="4A29C211" w14:textId="77777777" w:rsidR="000D4F03" w:rsidRDefault="000D4F03">
      <w:pPr>
        <w:spacing w:line="360" w:lineRule="auto"/>
        <w:rPr>
          <w:rFonts w:ascii="宋体" w:hAnsi="宋体" w:cs="宋体"/>
          <w:sz w:val="19"/>
          <w:szCs w:val="19"/>
        </w:rPr>
      </w:pPr>
    </w:p>
    <w:p w14:paraId="3F06E51C" w14:textId="77777777" w:rsidR="000D4F03" w:rsidRDefault="000D4F03">
      <w:pPr>
        <w:spacing w:line="360" w:lineRule="auto"/>
        <w:rPr>
          <w:rFonts w:ascii="宋体" w:hAnsi="宋体" w:cs="宋体"/>
          <w:sz w:val="19"/>
          <w:szCs w:val="19"/>
        </w:rPr>
      </w:pPr>
    </w:p>
    <w:p w14:paraId="06904256" w14:textId="77777777" w:rsidR="000D4F03" w:rsidRDefault="000D4F03">
      <w:pPr>
        <w:spacing w:line="360" w:lineRule="auto"/>
        <w:rPr>
          <w:rFonts w:ascii="宋体" w:hAnsi="宋体" w:cs="宋体"/>
          <w:sz w:val="19"/>
          <w:szCs w:val="19"/>
        </w:rPr>
      </w:pPr>
    </w:p>
    <w:p w14:paraId="674D8494" w14:textId="77777777" w:rsidR="000D4F03" w:rsidRDefault="000D4F03">
      <w:pPr>
        <w:pStyle w:val="ae"/>
      </w:pPr>
    </w:p>
    <w:p w14:paraId="23E40978" w14:textId="77777777" w:rsidR="000D4F03" w:rsidRDefault="000D4F03">
      <w:pPr>
        <w:pStyle w:val="ae"/>
      </w:pPr>
    </w:p>
    <w:p w14:paraId="7E4C030D" w14:textId="77777777" w:rsidR="000D4F03" w:rsidRDefault="000D4F03">
      <w:pPr>
        <w:spacing w:line="360" w:lineRule="auto"/>
        <w:rPr>
          <w:rFonts w:ascii="宋体" w:hAnsi="宋体" w:cs="宋体"/>
          <w:sz w:val="19"/>
          <w:szCs w:val="19"/>
        </w:rPr>
      </w:pPr>
    </w:p>
    <w:p w14:paraId="451E0E59" w14:textId="77777777" w:rsidR="000D4F03" w:rsidRDefault="000D4F03">
      <w:pPr>
        <w:pStyle w:val="afb"/>
        <w:ind w:firstLine="190"/>
        <w:rPr>
          <w:rFonts w:ascii="宋体" w:hAnsi="宋体" w:cs="宋体"/>
          <w:sz w:val="19"/>
          <w:szCs w:val="19"/>
        </w:rPr>
      </w:pPr>
    </w:p>
    <w:p w14:paraId="2D19334A" w14:textId="77777777" w:rsidR="000D4F03" w:rsidRDefault="000D4F03">
      <w:pPr>
        <w:rPr>
          <w:rFonts w:ascii="宋体" w:hAnsi="宋体" w:cs="宋体"/>
          <w:sz w:val="19"/>
          <w:szCs w:val="19"/>
        </w:rPr>
      </w:pPr>
    </w:p>
    <w:p w14:paraId="3AD1783F" w14:textId="77777777" w:rsidR="000D4F03" w:rsidRDefault="000D4F03">
      <w:pPr>
        <w:pStyle w:val="afb"/>
        <w:ind w:firstLine="190"/>
        <w:rPr>
          <w:rFonts w:ascii="宋体" w:hAnsi="宋体" w:cs="宋体"/>
          <w:sz w:val="19"/>
          <w:szCs w:val="19"/>
        </w:rPr>
      </w:pPr>
    </w:p>
    <w:p w14:paraId="10FEE4FA" w14:textId="77777777" w:rsidR="000D4F03" w:rsidRDefault="000D4F03" w:rsidP="0017660B">
      <w:pPr>
        <w:pStyle w:val="aff4"/>
      </w:pPr>
    </w:p>
    <w:p w14:paraId="1DA3075D" w14:textId="77777777" w:rsidR="000D4F03" w:rsidRDefault="000D4F03" w:rsidP="0017660B">
      <w:pPr>
        <w:pStyle w:val="aff4"/>
      </w:pPr>
    </w:p>
    <w:p w14:paraId="125E4BA3" w14:textId="77777777" w:rsidR="000D4F03" w:rsidRDefault="000D4F03" w:rsidP="0017660B">
      <w:pPr>
        <w:pStyle w:val="aff4"/>
      </w:pPr>
      <w:bookmarkStart w:id="373" w:name="_Toc8756"/>
      <w:bookmarkStart w:id="374" w:name="_Toc18021"/>
      <w:bookmarkStart w:id="375" w:name="_Toc23389"/>
    </w:p>
    <w:p w14:paraId="46885F51" w14:textId="77777777" w:rsidR="000D4F03" w:rsidRDefault="000D4F03" w:rsidP="0017660B">
      <w:pPr>
        <w:pStyle w:val="aff4"/>
      </w:pPr>
    </w:p>
    <w:bookmarkEnd w:id="373"/>
    <w:bookmarkEnd w:id="374"/>
    <w:bookmarkEnd w:id="375"/>
    <w:p w14:paraId="78BD7B9E" w14:textId="77777777" w:rsidR="000D4F03" w:rsidRDefault="000D4F03" w:rsidP="0017660B">
      <w:pPr>
        <w:pStyle w:val="aff4"/>
      </w:pPr>
    </w:p>
    <w:p w14:paraId="183C4A65" w14:textId="77777777" w:rsidR="000D4F03" w:rsidRDefault="000D4F03" w:rsidP="0017660B">
      <w:pPr>
        <w:pStyle w:val="aff4"/>
      </w:pPr>
    </w:p>
    <w:p w14:paraId="5BFED10B" w14:textId="77777777" w:rsidR="000D4F03" w:rsidRDefault="000D4F03">
      <w:pPr>
        <w:spacing w:line="360" w:lineRule="auto"/>
        <w:rPr>
          <w:rFonts w:ascii="宋体" w:hAnsi="宋体" w:cs="宋体"/>
          <w:sz w:val="19"/>
          <w:szCs w:val="19"/>
        </w:rPr>
      </w:pPr>
    </w:p>
    <w:p w14:paraId="59A6705B" w14:textId="77777777" w:rsidR="000D4F03" w:rsidRDefault="000D4F03">
      <w:pPr>
        <w:spacing w:line="360" w:lineRule="auto"/>
        <w:rPr>
          <w:rFonts w:ascii="宋体" w:hAnsi="宋体" w:cs="宋体"/>
          <w:sz w:val="19"/>
          <w:szCs w:val="19"/>
        </w:rPr>
      </w:pPr>
    </w:p>
    <w:p w14:paraId="61313956" w14:textId="77777777" w:rsidR="000D4F03" w:rsidRDefault="000D4F03">
      <w:pPr>
        <w:spacing w:line="360" w:lineRule="auto"/>
        <w:rPr>
          <w:rFonts w:ascii="宋体" w:hAnsi="宋体" w:cs="宋体"/>
          <w:sz w:val="19"/>
          <w:szCs w:val="19"/>
        </w:rPr>
      </w:pPr>
    </w:p>
    <w:p w14:paraId="38716FC2" w14:textId="77777777" w:rsidR="000D4F03" w:rsidRDefault="000D4F03">
      <w:pPr>
        <w:spacing w:line="360" w:lineRule="auto"/>
        <w:rPr>
          <w:rFonts w:ascii="宋体" w:hAnsi="宋体" w:cs="宋体"/>
          <w:sz w:val="19"/>
          <w:szCs w:val="19"/>
        </w:rPr>
      </w:pPr>
    </w:p>
    <w:p w14:paraId="72D9454F" w14:textId="5EA267EF" w:rsidR="000D4F03" w:rsidRDefault="00BA6D95">
      <w:pPr>
        <w:pStyle w:val="3"/>
        <w:spacing w:line="360" w:lineRule="auto"/>
        <w:jc w:val="center"/>
        <w:rPr>
          <w:rFonts w:ascii="宋体" w:hAnsi="宋体" w:cs="宋体"/>
        </w:rPr>
      </w:pPr>
      <w:bookmarkStart w:id="376" w:name="_Toc17147"/>
      <w:bookmarkStart w:id="377" w:name="_Toc2498"/>
      <w:bookmarkStart w:id="378" w:name="_Toc17685"/>
      <w:r>
        <w:rPr>
          <w:rFonts w:ascii="宋体" w:hAnsi="宋体" w:cs="宋体" w:hint="eastAsia"/>
        </w:rPr>
        <w:lastRenderedPageBreak/>
        <w:t>七</w:t>
      </w:r>
      <w:r w:rsidR="00AC697B">
        <w:rPr>
          <w:rFonts w:ascii="宋体" w:hAnsi="宋体" w:cs="宋体" w:hint="eastAsia"/>
        </w:rPr>
        <w:t>、</w:t>
      </w:r>
      <w:r w:rsidR="00AC697B">
        <w:rPr>
          <w:rFonts w:ascii="宋体" w:hAnsi="宋体" w:cs="宋体" w:hint="eastAsia"/>
          <w:kern w:val="0"/>
        </w:rPr>
        <w:t>近年完成的类似项目情况表</w:t>
      </w:r>
    </w:p>
    <w:p w14:paraId="1444CDC1" w14:textId="77777777" w:rsidR="000D4F03" w:rsidRDefault="000D4F03">
      <w:pPr>
        <w:pStyle w:val="afb"/>
        <w:ind w:firstLine="240"/>
        <w:rPr>
          <w:rFonts w:ascii="宋体" w:hAnsi="宋体" w:cs="宋体"/>
        </w:rPr>
      </w:pPr>
    </w:p>
    <w:p w14:paraId="2E9627E0" w14:textId="77777777" w:rsidR="000D4F03" w:rsidRDefault="00AC697B">
      <w:pPr>
        <w:spacing w:line="360" w:lineRule="auto"/>
        <w:jc w:val="center"/>
        <w:rPr>
          <w:rFonts w:ascii="宋体" w:hAnsi="宋体" w:cs="宋体"/>
          <w:sz w:val="24"/>
        </w:rPr>
      </w:pPr>
      <w:r>
        <w:rPr>
          <w:rFonts w:ascii="宋体" w:hAnsi="宋体" w:cs="宋体" w:hint="eastAsia"/>
          <w:sz w:val="24"/>
        </w:rPr>
        <w:t>（格式自拟）</w:t>
      </w:r>
    </w:p>
    <w:p w14:paraId="51849025" w14:textId="77777777" w:rsidR="000D4F03" w:rsidRDefault="000D4F03" w:rsidP="0017660B">
      <w:pPr>
        <w:pStyle w:val="aff4"/>
      </w:pPr>
    </w:p>
    <w:bookmarkEnd w:id="376"/>
    <w:bookmarkEnd w:id="377"/>
    <w:bookmarkEnd w:id="378"/>
    <w:p w14:paraId="659AB820" w14:textId="77777777" w:rsidR="000D4F03" w:rsidRDefault="000D4F03" w:rsidP="0017660B">
      <w:pPr>
        <w:pStyle w:val="aff4"/>
        <w:rPr>
          <w:rFonts w:ascii="宋体" w:hAnsi="宋体" w:cs="宋体"/>
        </w:rPr>
      </w:pPr>
    </w:p>
    <w:p w14:paraId="7B9697E9" w14:textId="77777777" w:rsidR="000D4F03" w:rsidRDefault="000D4F03" w:rsidP="0017660B">
      <w:pPr>
        <w:pStyle w:val="aff4"/>
        <w:rPr>
          <w:rFonts w:ascii="宋体" w:hAnsi="宋体" w:cs="宋体"/>
        </w:rPr>
      </w:pPr>
    </w:p>
    <w:p w14:paraId="5B4EC240" w14:textId="77777777" w:rsidR="000D4F03" w:rsidRDefault="000D4F03" w:rsidP="0017660B">
      <w:pPr>
        <w:pStyle w:val="aff4"/>
        <w:rPr>
          <w:rFonts w:ascii="宋体" w:hAnsi="宋体" w:cs="宋体"/>
        </w:rPr>
      </w:pPr>
    </w:p>
    <w:p w14:paraId="777EEDC9" w14:textId="77777777" w:rsidR="000D4F03" w:rsidRDefault="000D4F03" w:rsidP="0017660B">
      <w:pPr>
        <w:pStyle w:val="aff4"/>
        <w:rPr>
          <w:rFonts w:ascii="宋体" w:hAnsi="宋体" w:cs="宋体"/>
        </w:rPr>
      </w:pPr>
    </w:p>
    <w:p w14:paraId="5B751E5F" w14:textId="77777777" w:rsidR="000D4F03" w:rsidRDefault="000D4F03" w:rsidP="0017660B">
      <w:pPr>
        <w:pStyle w:val="aff4"/>
        <w:rPr>
          <w:rFonts w:ascii="宋体" w:hAnsi="宋体" w:cs="宋体"/>
        </w:rPr>
      </w:pPr>
    </w:p>
    <w:p w14:paraId="371B0126" w14:textId="77777777" w:rsidR="000D4F03" w:rsidRDefault="000D4F03" w:rsidP="0017660B">
      <w:pPr>
        <w:pStyle w:val="aff4"/>
        <w:rPr>
          <w:rFonts w:ascii="宋体" w:hAnsi="宋体" w:cs="宋体"/>
        </w:rPr>
      </w:pPr>
    </w:p>
    <w:p w14:paraId="2207D218" w14:textId="77777777" w:rsidR="000D4F03" w:rsidRDefault="000D4F03" w:rsidP="0017660B">
      <w:pPr>
        <w:pStyle w:val="aff4"/>
        <w:rPr>
          <w:rFonts w:ascii="宋体" w:hAnsi="宋体" w:cs="宋体"/>
        </w:rPr>
      </w:pPr>
    </w:p>
    <w:p w14:paraId="21139A8B" w14:textId="77777777" w:rsidR="000D4F03" w:rsidRDefault="000D4F03" w:rsidP="0017660B">
      <w:pPr>
        <w:pStyle w:val="aff4"/>
        <w:rPr>
          <w:rFonts w:ascii="宋体" w:hAnsi="宋体" w:cs="宋体"/>
        </w:rPr>
      </w:pPr>
    </w:p>
    <w:p w14:paraId="081C8657" w14:textId="77777777" w:rsidR="000D4F03" w:rsidRDefault="000D4F03" w:rsidP="0017660B">
      <w:pPr>
        <w:pStyle w:val="aff4"/>
        <w:rPr>
          <w:rFonts w:ascii="宋体" w:hAnsi="宋体" w:cs="宋体"/>
        </w:rPr>
      </w:pPr>
    </w:p>
    <w:p w14:paraId="495A61CA" w14:textId="77777777" w:rsidR="000D4F03" w:rsidRDefault="000D4F03" w:rsidP="0017660B">
      <w:pPr>
        <w:pStyle w:val="aff4"/>
        <w:rPr>
          <w:rFonts w:ascii="宋体" w:hAnsi="宋体" w:cs="宋体"/>
        </w:rPr>
      </w:pPr>
    </w:p>
    <w:p w14:paraId="2B666657" w14:textId="77777777" w:rsidR="000D4F03" w:rsidRDefault="000D4F03" w:rsidP="0017660B">
      <w:pPr>
        <w:pStyle w:val="aff4"/>
        <w:rPr>
          <w:rFonts w:ascii="宋体" w:hAnsi="宋体" w:cs="宋体"/>
        </w:rPr>
      </w:pPr>
    </w:p>
    <w:p w14:paraId="1270D6EC" w14:textId="2B225541" w:rsidR="00BA6D95" w:rsidRDefault="00BA6D95">
      <w:pPr>
        <w:widowControl/>
        <w:jc w:val="left"/>
        <w:rPr>
          <w:rFonts w:ascii="宋体" w:eastAsia="仿宋_GB2312" w:hAnsi="宋体" w:cs="宋体"/>
          <w:sz w:val="28"/>
          <w:szCs w:val="28"/>
        </w:rPr>
      </w:pPr>
      <w:r>
        <w:rPr>
          <w:rFonts w:ascii="宋体" w:hAnsi="宋体" w:cs="宋体"/>
        </w:rPr>
        <w:br w:type="page"/>
      </w:r>
    </w:p>
    <w:p w14:paraId="5F2D7527" w14:textId="77777777" w:rsidR="000D4F03" w:rsidRDefault="000D4F03" w:rsidP="0017660B">
      <w:pPr>
        <w:pStyle w:val="aff4"/>
        <w:rPr>
          <w:rFonts w:ascii="宋体" w:hAnsi="宋体" w:cs="宋体"/>
        </w:rPr>
      </w:pPr>
    </w:p>
    <w:p w14:paraId="0DF1E1DF" w14:textId="6000A106" w:rsidR="000D4F03" w:rsidRDefault="00BA6D95">
      <w:pPr>
        <w:pStyle w:val="3"/>
        <w:spacing w:line="360" w:lineRule="auto"/>
        <w:jc w:val="center"/>
        <w:rPr>
          <w:rFonts w:ascii="宋体" w:hAnsi="宋体" w:cs="宋体"/>
        </w:rPr>
      </w:pPr>
      <w:bookmarkStart w:id="379" w:name="_Toc6937"/>
      <w:bookmarkStart w:id="380" w:name="_Toc20207"/>
      <w:bookmarkStart w:id="381" w:name="_Toc20595"/>
      <w:bookmarkStart w:id="382" w:name="_Toc6901"/>
      <w:bookmarkStart w:id="383" w:name="_Toc29889"/>
      <w:bookmarkStart w:id="384" w:name="_Toc9481"/>
      <w:bookmarkStart w:id="385" w:name="_Toc9584"/>
      <w:bookmarkStart w:id="386" w:name="_Toc2217"/>
      <w:bookmarkStart w:id="387" w:name="_Toc7858"/>
      <w:bookmarkStart w:id="388" w:name="_Toc32400"/>
      <w:bookmarkStart w:id="389" w:name="_Toc9792"/>
      <w:r>
        <w:rPr>
          <w:rFonts w:ascii="宋体" w:hAnsi="宋体" w:cs="宋体" w:hint="eastAsia"/>
        </w:rPr>
        <w:t>八</w:t>
      </w:r>
      <w:r w:rsidR="00AC697B">
        <w:rPr>
          <w:rFonts w:ascii="宋体" w:hAnsi="宋体" w:cs="宋体" w:hint="eastAsia"/>
        </w:rPr>
        <w:t>、反商业贿赂承诺书</w:t>
      </w:r>
      <w:bookmarkEnd w:id="379"/>
      <w:bookmarkEnd w:id="380"/>
      <w:bookmarkEnd w:id="381"/>
      <w:bookmarkEnd w:id="382"/>
      <w:bookmarkEnd w:id="383"/>
      <w:bookmarkEnd w:id="384"/>
      <w:bookmarkEnd w:id="385"/>
      <w:bookmarkEnd w:id="386"/>
    </w:p>
    <w:p w14:paraId="1372DC17" w14:textId="77777777" w:rsidR="000D4F03" w:rsidRDefault="00AC697B">
      <w:pPr>
        <w:spacing w:line="480" w:lineRule="auto"/>
        <w:rPr>
          <w:rFonts w:ascii="宋体" w:hAnsi="宋体" w:cs="宋体"/>
          <w:sz w:val="24"/>
        </w:rPr>
      </w:pPr>
      <w:r>
        <w:rPr>
          <w:rFonts w:ascii="宋体" w:hAnsi="宋体" w:cs="宋体" w:hint="eastAsia"/>
          <w:sz w:val="24"/>
        </w:rPr>
        <w:t>我公司承诺：</w:t>
      </w:r>
    </w:p>
    <w:p w14:paraId="38721B0C"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在本次招标活动中，我公司保证做到：</w:t>
      </w:r>
    </w:p>
    <w:p w14:paraId="0C847A26"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一、公平竞争参加本次招标活动。</w:t>
      </w:r>
    </w:p>
    <w:p w14:paraId="514EAEAA"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二、杜绝任何形式的商业贿赂行为。不向国家工作人员、政府采购代理机构工作人员、评审专家及其亲属提供礼品礼金、有价证券、购物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、回扣、佣金、咨询费、劳务费、赞助费、宣传费、宴请；不为其报销各种消费凭证，不支付其旅游、娱乐等费用。</w:t>
      </w:r>
    </w:p>
    <w:p w14:paraId="528F85B3"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三、若出现上述行为，我公司及参与谈判的工作人员愿意接受按照国家法律法规等有关规定给予的处罚。</w:t>
      </w:r>
    </w:p>
    <w:p w14:paraId="67090AFA" w14:textId="77777777" w:rsidR="000D4F03" w:rsidRDefault="000D4F03">
      <w:pPr>
        <w:spacing w:line="480" w:lineRule="auto"/>
        <w:rPr>
          <w:rFonts w:ascii="宋体" w:hAnsi="宋体" w:cs="宋体"/>
          <w:sz w:val="24"/>
        </w:rPr>
      </w:pPr>
    </w:p>
    <w:p w14:paraId="60F708B0" w14:textId="77777777" w:rsidR="000D4F03" w:rsidRDefault="000D4F03">
      <w:pPr>
        <w:spacing w:line="480" w:lineRule="auto"/>
        <w:rPr>
          <w:rFonts w:ascii="宋体" w:hAnsi="宋体" w:cs="宋体"/>
          <w:sz w:val="24"/>
        </w:rPr>
      </w:pPr>
    </w:p>
    <w:p w14:paraId="0015290C" w14:textId="77777777" w:rsidR="000D4F03" w:rsidRDefault="000D4F03">
      <w:pPr>
        <w:spacing w:line="480" w:lineRule="auto"/>
        <w:rPr>
          <w:rFonts w:ascii="宋体" w:hAnsi="宋体" w:cs="宋体"/>
          <w:sz w:val="24"/>
        </w:rPr>
      </w:pPr>
    </w:p>
    <w:p w14:paraId="46D4746C" w14:textId="77777777" w:rsidR="000D4F03" w:rsidRDefault="000D4F03">
      <w:pPr>
        <w:spacing w:line="480" w:lineRule="auto"/>
        <w:jc w:val="center"/>
        <w:rPr>
          <w:rFonts w:ascii="宋体" w:hAnsi="宋体" w:cs="宋体"/>
          <w:sz w:val="24"/>
        </w:rPr>
      </w:pPr>
    </w:p>
    <w:p w14:paraId="5F831C84" w14:textId="77777777" w:rsidR="000D4F03" w:rsidRDefault="00AC697B">
      <w:pPr>
        <w:spacing w:line="480" w:lineRule="auto"/>
        <w:ind w:firstLineChars="200" w:firstLine="480"/>
        <w:jc w:val="right"/>
        <w:rPr>
          <w:rFonts w:ascii="宋体" w:hAnsi="宋体" w:cs="宋体"/>
          <w:sz w:val="24"/>
          <w:u w:val="single"/>
        </w:rPr>
      </w:pPr>
      <w:r>
        <w:rPr>
          <w:rFonts w:ascii="宋体" w:hAnsi="宋体" w:cs="宋体" w:hint="eastAsia"/>
          <w:sz w:val="24"/>
        </w:rPr>
        <w:t>法定代表人或其委托代理人：（签字或盖章）</w:t>
      </w:r>
    </w:p>
    <w:p w14:paraId="43E9CDCB" w14:textId="77777777" w:rsidR="000D4F03" w:rsidRDefault="000D4F03">
      <w:pPr>
        <w:spacing w:line="480" w:lineRule="auto"/>
        <w:ind w:firstLineChars="200" w:firstLine="480"/>
        <w:jc w:val="right"/>
        <w:rPr>
          <w:rFonts w:ascii="宋体" w:hAnsi="宋体" w:cs="宋体"/>
          <w:sz w:val="24"/>
        </w:rPr>
      </w:pPr>
    </w:p>
    <w:p w14:paraId="7B88B66A" w14:textId="77777777" w:rsidR="000D4F03" w:rsidRDefault="00AC697B">
      <w:pPr>
        <w:wordWrap w:val="0"/>
        <w:spacing w:line="480" w:lineRule="auto"/>
        <w:ind w:firstLineChars="200" w:firstLine="480"/>
        <w:jc w:val="right"/>
        <w:rPr>
          <w:rFonts w:ascii="宋体" w:hAnsi="宋体" w:cs="宋体"/>
          <w:sz w:val="24"/>
          <w:u w:val="single"/>
        </w:rPr>
      </w:pPr>
      <w:r>
        <w:rPr>
          <w:rFonts w:ascii="宋体" w:hAnsi="宋体" w:cs="宋体" w:hint="eastAsia"/>
          <w:sz w:val="24"/>
        </w:rPr>
        <w:t>投标人:(盖单位公章)</w:t>
      </w:r>
    </w:p>
    <w:p w14:paraId="46CB0043" w14:textId="77777777" w:rsidR="000D4F03" w:rsidRDefault="000D4F03">
      <w:pPr>
        <w:spacing w:line="480" w:lineRule="auto"/>
        <w:ind w:firstLineChars="200" w:firstLine="480"/>
        <w:jc w:val="right"/>
        <w:rPr>
          <w:rFonts w:ascii="宋体" w:hAnsi="宋体" w:cs="宋体"/>
          <w:sz w:val="24"/>
        </w:rPr>
      </w:pPr>
    </w:p>
    <w:p w14:paraId="74D5D8A3" w14:textId="77777777" w:rsidR="000D4F03" w:rsidRDefault="00AC697B">
      <w:pPr>
        <w:spacing w:line="480" w:lineRule="auto"/>
        <w:ind w:firstLineChars="200" w:firstLine="480"/>
        <w:jc w:val="right"/>
        <w:rPr>
          <w:rFonts w:ascii="宋体" w:hAnsi="宋体" w:cs="宋体"/>
          <w:sz w:val="24"/>
        </w:rPr>
      </w:pPr>
      <w:r>
        <w:rPr>
          <w:rFonts w:ascii="宋体" w:hAnsi="宋体" w:cs="宋体" w:hint="eastAsia"/>
          <w:sz w:val="24"/>
        </w:rPr>
        <w:t>年  月  日</w:t>
      </w:r>
    </w:p>
    <w:p w14:paraId="4AE4DE4C" w14:textId="77777777" w:rsidR="000D4F03" w:rsidRDefault="000D4F03">
      <w:pPr>
        <w:spacing w:line="480" w:lineRule="auto"/>
        <w:ind w:firstLineChars="200" w:firstLine="480"/>
        <w:jc w:val="left"/>
        <w:rPr>
          <w:rFonts w:ascii="宋体" w:hAnsi="宋体" w:cs="宋体"/>
          <w:sz w:val="24"/>
        </w:rPr>
      </w:pPr>
    </w:p>
    <w:p w14:paraId="4930F7D4" w14:textId="2D7CD759" w:rsidR="000D4F03" w:rsidRDefault="00BA6D95">
      <w:pPr>
        <w:pStyle w:val="3"/>
        <w:jc w:val="center"/>
      </w:pPr>
      <w:r>
        <w:rPr>
          <w:rFonts w:hint="eastAsia"/>
        </w:rPr>
        <w:lastRenderedPageBreak/>
        <w:t>九</w:t>
      </w:r>
      <w:r w:rsidR="00AC697B">
        <w:rPr>
          <w:rFonts w:hint="eastAsia"/>
        </w:rPr>
        <w:t>、</w:t>
      </w:r>
      <w:bookmarkEnd w:id="387"/>
      <w:bookmarkEnd w:id="388"/>
      <w:bookmarkEnd w:id="389"/>
      <w:r w:rsidR="00AC697B">
        <w:rPr>
          <w:rFonts w:hint="eastAsia"/>
        </w:rPr>
        <w:t>中小</w:t>
      </w:r>
      <w:proofErr w:type="gramStart"/>
      <w:r w:rsidR="00AC697B">
        <w:rPr>
          <w:rFonts w:hint="eastAsia"/>
        </w:rPr>
        <w:t>微企业</w:t>
      </w:r>
      <w:proofErr w:type="gramEnd"/>
      <w:r w:rsidR="00AC697B">
        <w:rPr>
          <w:rFonts w:hint="eastAsia"/>
        </w:rPr>
        <w:t>声明函</w:t>
      </w:r>
    </w:p>
    <w:p w14:paraId="76A06145" w14:textId="77777777" w:rsidR="000D4F03" w:rsidRDefault="00AC697B">
      <w:pPr>
        <w:spacing w:line="274" w:lineRule="exact"/>
        <w:ind w:right="-13"/>
        <w:jc w:val="center"/>
        <w:rPr>
          <w:rFonts w:ascii="宋体" w:hAnsi="宋体" w:cs="宋体"/>
          <w:sz w:val="24"/>
        </w:rPr>
      </w:pPr>
      <w:r>
        <w:rPr>
          <w:rFonts w:ascii="宋体" w:hAnsi="宋体" w:cs="宋体" w:hint="eastAsia"/>
          <w:sz w:val="24"/>
        </w:rPr>
        <w:t>（属于的填写，不属于的无需填写此项内容）</w:t>
      </w:r>
    </w:p>
    <w:p w14:paraId="01C08B6E" w14:textId="77777777" w:rsidR="000D4F03" w:rsidRDefault="000D4F03">
      <w:pPr>
        <w:spacing w:line="332" w:lineRule="exact"/>
        <w:rPr>
          <w:rFonts w:ascii="宋体" w:hAnsi="宋体" w:cs="宋体"/>
          <w:sz w:val="24"/>
        </w:rPr>
      </w:pPr>
    </w:p>
    <w:p w14:paraId="52B1BC13"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本公司郑重声明，根据《政府采购促进中小企业发展管理办法》（财库[2020]46号）的规定，本公司参加______（采购人名称）______（项目名称）采购活动，工程的施工单位全部为符合政策要求的中小企业。相关企业的具体情况如下：</w:t>
      </w:r>
    </w:p>
    <w:p w14:paraId="0788F8D4" w14:textId="77777777" w:rsidR="000D4F03" w:rsidRDefault="000D4F03">
      <w:pPr>
        <w:spacing w:line="336" w:lineRule="exact"/>
        <w:rPr>
          <w:rFonts w:ascii="宋体" w:hAnsi="宋体" w:cs="宋体"/>
          <w:sz w:val="24"/>
        </w:rPr>
      </w:pPr>
    </w:p>
    <w:p w14:paraId="2CBE91EB"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1.______（标的名称），属于</w:t>
      </w:r>
      <w:r>
        <w:rPr>
          <w:rFonts w:ascii="宋体" w:hAnsi="宋体" w:cs="宋体" w:hint="eastAsia"/>
          <w:sz w:val="24"/>
          <w:u w:val="single"/>
        </w:rPr>
        <w:t xml:space="preserve">     </w:t>
      </w:r>
      <w:r>
        <w:rPr>
          <w:rFonts w:ascii="宋体" w:hAnsi="宋体" w:cs="宋体" w:hint="eastAsia"/>
          <w:sz w:val="24"/>
        </w:rPr>
        <w:t>行业，承建企业为______（企业名称），从业人员 ______人，营业收入为______万元，资产总额为______万元，属于______（请填写：中型、小型、微型）企业。</w:t>
      </w:r>
    </w:p>
    <w:p w14:paraId="25F0A0FD" w14:textId="77777777" w:rsidR="000D4F03" w:rsidRDefault="000D4F03">
      <w:pPr>
        <w:spacing w:line="334" w:lineRule="exact"/>
        <w:rPr>
          <w:rFonts w:ascii="宋体" w:hAnsi="宋体" w:cs="宋体"/>
          <w:sz w:val="24"/>
        </w:rPr>
      </w:pPr>
    </w:p>
    <w:p w14:paraId="1B5CE1BB" w14:textId="77777777" w:rsidR="000D4F03" w:rsidRDefault="00AC697B">
      <w:pPr>
        <w:numPr>
          <w:ilvl w:val="0"/>
          <w:numId w:val="9"/>
        </w:numPr>
        <w:spacing w:line="459" w:lineRule="exact"/>
        <w:ind w:left="100" w:right="86" w:firstLine="480"/>
        <w:rPr>
          <w:rFonts w:ascii="宋体" w:hAnsi="宋体" w:cs="宋体"/>
          <w:sz w:val="24"/>
        </w:rPr>
      </w:pPr>
      <w:r>
        <w:rPr>
          <w:rFonts w:ascii="宋体" w:hAnsi="宋体" w:cs="宋体" w:hint="eastAsia"/>
          <w:sz w:val="24"/>
        </w:rPr>
        <w:t>______（标的名称），属于______行业，承建企业为______（企业名称），从业人员 ______人，营业收入为______万元，资产总额为______万元，属于______（请填写：中型、小型、微型）企业。</w:t>
      </w:r>
    </w:p>
    <w:p w14:paraId="554C71EA" w14:textId="77777777" w:rsidR="000D4F03" w:rsidRDefault="000D4F03">
      <w:pPr>
        <w:spacing w:line="459" w:lineRule="exact"/>
        <w:ind w:left="580" w:right="86"/>
        <w:rPr>
          <w:rFonts w:ascii="宋体" w:hAnsi="宋体" w:cs="宋体"/>
          <w:sz w:val="24"/>
        </w:rPr>
      </w:pPr>
    </w:p>
    <w:p w14:paraId="70BAF393" w14:textId="77777777" w:rsidR="000D4F03" w:rsidRDefault="00AC697B">
      <w:pPr>
        <w:pStyle w:val="afb"/>
        <w:ind w:firstLineChars="0" w:firstLine="480"/>
        <w:rPr>
          <w:rFonts w:ascii="宋体" w:hAnsi="宋体" w:cs="宋体"/>
          <w:szCs w:val="24"/>
        </w:rPr>
      </w:pPr>
      <w:r>
        <w:rPr>
          <w:rFonts w:ascii="宋体" w:hAnsi="宋体" w:cs="宋体" w:hint="eastAsia"/>
          <w:szCs w:val="24"/>
        </w:rPr>
        <w:t>......</w:t>
      </w:r>
    </w:p>
    <w:p w14:paraId="4F1F38E0" w14:textId="77777777" w:rsidR="000D4F03" w:rsidRDefault="000D4F03">
      <w:pPr>
        <w:pStyle w:val="afb"/>
        <w:ind w:firstLineChars="0" w:firstLine="480"/>
        <w:rPr>
          <w:rFonts w:ascii="宋体" w:hAnsi="宋体" w:cs="宋体"/>
          <w:szCs w:val="24"/>
        </w:rPr>
      </w:pPr>
    </w:p>
    <w:p w14:paraId="7BD5C78E" w14:textId="77777777" w:rsidR="000D4F03" w:rsidRDefault="00AC697B">
      <w:pPr>
        <w:pStyle w:val="afb"/>
        <w:ind w:firstLineChars="0" w:firstLine="480"/>
        <w:rPr>
          <w:rFonts w:ascii="宋体" w:hAnsi="宋体" w:cs="宋体"/>
          <w:szCs w:val="24"/>
        </w:rPr>
      </w:pPr>
      <w:r>
        <w:rPr>
          <w:rFonts w:ascii="宋体" w:hAnsi="宋体" w:cs="宋体" w:hint="eastAsia"/>
          <w:szCs w:val="24"/>
        </w:rPr>
        <w:t>以上企业，不属于大企业的分支机构，不存在控股股东为大企业的情形，也不存在与大企业的负责人为同一人的情形。</w:t>
      </w:r>
    </w:p>
    <w:p w14:paraId="53559F27" w14:textId="77777777" w:rsidR="000D4F03" w:rsidRDefault="00AC697B">
      <w:pPr>
        <w:pStyle w:val="afb"/>
        <w:ind w:firstLineChars="0" w:firstLine="480"/>
        <w:rPr>
          <w:rFonts w:ascii="宋体" w:hAnsi="宋体" w:cs="宋体"/>
          <w:szCs w:val="24"/>
        </w:rPr>
      </w:pPr>
      <w:r>
        <w:rPr>
          <w:rFonts w:ascii="宋体" w:hAnsi="宋体" w:cs="宋体" w:hint="eastAsia"/>
          <w:szCs w:val="24"/>
        </w:rPr>
        <w:t>本企业对上述声明的真实性负责。如有虚假，将依法承担法律责任。</w:t>
      </w:r>
    </w:p>
    <w:p w14:paraId="16C76BB8" w14:textId="77777777" w:rsidR="000D4F03" w:rsidRDefault="000D4F03">
      <w:pPr>
        <w:spacing w:line="274" w:lineRule="exact"/>
        <w:ind w:left="580"/>
        <w:rPr>
          <w:rFonts w:ascii="宋体" w:hAnsi="宋体" w:cs="宋体"/>
          <w:sz w:val="24"/>
        </w:rPr>
      </w:pPr>
    </w:p>
    <w:p w14:paraId="7B7C2F6E" w14:textId="77777777" w:rsidR="000D4F03" w:rsidRDefault="000D4F03">
      <w:pPr>
        <w:spacing w:line="274" w:lineRule="exact"/>
        <w:ind w:left="580"/>
        <w:rPr>
          <w:rFonts w:ascii="宋体" w:hAnsi="宋体" w:cs="宋体"/>
          <w:sz w:val="24"/>
        </w:rPr>
      </w:pPr>
    </w:p>
    <w:p w14:paraId="66349B00" w14:textId="77777777" w:rsidR="000D4F03" w:rsidRDefault="000D4F03">
      <w:pPr>
        <w:spacing w:line="274" w:lineRule="exact"/>
        <w:ind w:left="580"/>
        <w:rPr>
          <w:rFonts w:ascii="宋体" w:hAnsi="宋体" w:cs="宋体"/>
          <w:sz w:val="24"/>
        </w:rPr>
      </w:pPr>
    </w:p>
    <w:p w14:paraId="0B2B3B93" w14:textId="77777777" w:rsidR="000D4F03" w:rsidRDefault="000D4F03">
      <w:pPr>
        <w:spacing w:line="200" w:lineRule="exact"/>
        <w:rPr>
          <w:rFonts w:ascii="宋体" w:hAnsi="宋体" w:cs="宋体"/>
        </w:rPr>
      </w:pPr>
    </w:p>
    <w:p w14:paraId="14993173" w14:textId="77777777" w:rsidR="000D4F03" w:rsidRDefault="000D4F03">
      <w:pPr>
        <w:spacing w:line="200" w:lineRule="exact"/>
        <w:rPr>
          <w:rFonts w:ascii="宋体" w:hAnsi="宋体" w:cs="宋体"/>
        </w:rPr>
      </w:pPr>
    </w:p>
    <w:p w14:paraId="540AC159" w14:textId="77777777" w:rsidR="000D4F03" w:rsidRDefault="000D4F03">
      <w:pPr>
        <w:spacing w:line="200" w:lineRule="exact"/>
        <w:rPr>
          <w:rFonts w:ascii="宋体" w:hAnsi="宋体" w:cs="宋体"/>
        </w:rPr>
      </w:pPr>
    </w:p>
    <w:p w14:paraId="3BA8527E" w14:textId="77777777" w:rsidR="000D4F03" w:rsidRDefault="000D4F03">
      <w:pPr>
        <w:spacing w:line="200" w:lineRule="exact"/>
        <w:rPr>
          <w:rFonts w:ascii="宋体" w:hAnsi="宋体" w:cs="宋体"/>
        </w:rPr>
      </w:pPr>
    </w:p>
    <w:p w14:paraId="43717979" w14:textId="77777777" w:rsidR="000D4F03" w:rsidRDefault="000D4F03">
      <w:pPr>
        <w:spacing w:line="200" w:lineRule="exact"/>
        <w:rPr>
          <w:rFonts w:ascii="宋体" w:hAnsi="宋体" w:cs="宋体"/>
        </w:rPr>
      </w:pPr>
    </w:p>
    <w:p w14:paraId="734DFEA8" w14:textId="77777777" w:rsidR="000D4F03" w:rsidRDefault="000D4F03">
      <w:pPr>
        <w:spacing w:line="200" w:lineRule="exact"/>
        <w:rPr>
          <w:rFonts w:ascii="宋体" w:hAnsi="宋体" w:cs="宋体"/>
        </w:rPr>
      </w:pPr>
    </w:p>
    <w:p w14:paraId="122F5BDC" w14:textId="77777777" w:rsidR="000D4F03" w:rsidRDefault="000D4F03">
      <w:pPr>
        <w:spacing w:line="235" w:lineRule="exact"/>
        <w:rPr>
          <w:rFonts w:ascii="宋体" w:hAnsi="宋体" w:cs="宋体"/>
        </w:rPr>
      </w:pPr>
    </w:p>
    <w:p w14:paraId="3DE3BEE5" w14:textId="77777777" w:rsidR="000D4F03" w:rsidRDefault="00AC697B">
      <w:pPr>
        <w:spacing w:line="480" w:lineRule="auto"/>
        <w:jc w:val="center"/>
        <w:rPr>
          <w:rFonts w:ascii="宋体" w:hAnsi="宋体" w:cs="宋体"/>
          <w:sz w:val="24"/>
        </w:rPr>
      </w:pPr>
      <w:r>
        <w:rPr>
          <w:rFonts w:ascii="宋体" w:hAnsi="宋体" w:cs="宋体" w:hint="eastAsia"/>
          <w:sz w:val="24"/>
        </w:rPr>
        <w:t>企业名称：（盖章）</w:t>
      </w:r>
    </w:p>
    <w:p w14:paraId="651F24F7" w14:textId="77777777" w:rsidR="000D4F03" w:rsidRDefault="00AC697B">
      <w:pPr>
        <w:pStyle w:val="afb"/>
        <w:ind w:firstLineChars="1600" w:firstLine="3840"/>
      </w:pPr>
      <w:r>
        <w:rPr>
          <w:rFonts w:ascii="宋体" w:hAnsi="宋体" w:cs="宋体" w:hint="eastAsia"/>
        </w:rPr>
        <w:t>日期：</w:t>
      </w:r>
    </w:p>
    <w:p w14:paraId="76DA0666" w14:textId="77777777" w:rsidR="000D4F03" w:rsidRDefault="000D4F03">
      <w:pPr>
        <w:spacing w:line="200" w:lineRule="exact"/>
        <w:rPr>
          <w:rFonts w:ascii="宋体" w:hAnsi="宋体" w:cs="宋体"/>
        </w:rPr>
      </w:pPr>
    </w:p>
    <w:p w14:paraId="25345BC3" w14:textId="77777777" w:rsidR="000D4F03" w:rsidRDefault="000D4F03">
      <w:pPr>
        <w:spacing w:line="200" w:lineRule="exact"/>
        <w:rPr>
          <w:rFonts w:ascii="宋体" w:hAnsi="宋体" w:cs="宋体"/>
        </w:rPr>
      </w:pPr>
    </w:p>
    <w:p w14:paraId="64B1001C" w14:textId="77777777" w:rsidR="000D4F03" w:rsidRDefault="000D4F03">
      <w:pPr>
        <w:spacing w:line="200" w:lineRule="exact"/>
        <w:rPr>
          <w:rFonts w:ascii="宋体" w:hAnsi="宋体" w:cs="宋体"/>
        </w:rPr>
      </w:pPr>
    </w:p>
    <w:p w14:paraId="755E1BD1" w14:textId="77777777" w:rsidR="000D4F03" w:rsidRDefault="000D4F03">
      <w:pPr>
        <w:spacing w:line="200" w:lineRule="exact"/>
        <w:rPr>
          <w:rFonts w:ascii="宋体" w:hAnsi="宋体" w:cs="宋体"/>
        </w:rPr>
      </w:pPr>
    </w:p>
    <w:p w14:paraId="365E257A" w14:textId="77777777" w:rsidR="000D4F03" w:rsidRDefault="000D4F03">
      <w:pPr>
        <w:spacing w:line="200" w:lineRule="exact"/>
        <w:rPr>
          <w:rFonts w:ascii="宋体" w:hAnsi="宋体" w:cs="宋体"/>
        </w:rPr>
      </w:pPr>
    </w:p>
    <w:p w14:paraId="54D0793C" w14:textId="77777777" w:rsidR="000D4F03" w:rsidRDefault="000D4F03">
      <w:pPr>
        <w:spacing w:line="235" w:lineRule="exact"/>
        <w:rPr>
          <w:rFonts w:ascii="宋体" w:hAnsi="宋体" w:cs="宋体"/>
        </w:rPr>
      </w:pPr>
    </w:p>
    <w:p w14:paraId="5CC7CA50" w14:textId="77777777" w:rsidR="000D4F03" w:rsidRDefault="000D4F03" w:rsidP="0017660B">
      <w:pPr>
        <w:pStyle w:val="aff4"/>
      </w:pPr>
    </w:p>
    <w:p w14:paraId="77A93EE5" w14:textId="295E3751" w:rsidR="000D4F03" w:rsidRDefault="00AC697B">
      <w:pPr>
        <w:pStyle w:val="3"/>
        <w:jc w:val="center"/>
      </w:pPr>
      <w:bookmarkStart w:id="390" w:name="_Toc26172_WPSOffice_Level1"/>
      <w:bookmarkStart w:id="391" w:name="_Toc32201"/>
      <w:bookmarkStart w:id="392" w:name="_Toc22418"/>
      <w:bookmarkStart w:id="393" w:name="_Toc29603"/>
      <w:bookmarkStart w:id="394" w:name="_Toc15133"/>
      <w:bookmarkStart w:id="395" w:name="_Toc81"/>
      <w:bookmarkStart w:id="396" w:name="_Toc492883643"/>
      <w:bookmarkStart w:id="397" w:name="_Toc7839"/>
      <w:bookmarkStart w:id="398" w:name="_Toc2303"/>
      <w:bookmarkStart w:id="399" w:name="_Toc4827"/>
      <w:bookmarkStart w:id="400" w:name="_Toc419114471"/>
      <w:bookmarkStart w:id="401" w:name="_Toc14513"/>
      <w:bookmarkStart w:id="402" w:name="_Toc17648"/>
      <w:bookmarkStart w:id="403" w:name="_Toc7492"/>
      <w:bookmarkStart w:id="404" w:name="_Toc419109062"/>
      <w:bookmarkStart w:id="405" w:name="_Toc1116"/>
      <w:bookmarkStart w:id="406" w:name="_Toc533590176"/>
      <w:bookmarkStart w:id="407" w:name="_Toc8969"/>
      <w:bookmarkStart w:id="408" w:name="_Toc28280"/>
      <w:bookmarkStart w:id="409" w:name="_Toc449"/>
      <w:bookmarkStart w:id="410" w:name="_Toc4671"/>
      <w:bookmarkStart w:id="411" w:name="_Toc11107"/>
      <w:bookmarkStart w:id="412" w:name="_Toc1481"/>
      <w:bookmarkStart w:id="413" w:name="_Toc7978"/>
      <w:bookmarkStart w:id="414" w:name="_Toc1066"/>
      <w:bookmarkStart w:id="415" w:name="_Toc250"/>
      <w:bookmarkStart w:id="416" w:name="_Toc8187"/>
      <w:bookmarkStart w:id="417" w:name="_Toc23054"/>
      <w:bookmarkStart w:id="418" w:name="_Toc24478"/>
      <w:bookmarkStart w:id="419" w:name="_Toc9615"/>
      <w:bookmarkStart w:id="420" w:name="_Toc11131"/>
      <w:bookmarkStart w:id="421" w:name="_Toc17623"/>
      <w:r>
        <w:rPr>
          <w:rFonts w:hint="eastAsia"/>
        </w:rPr>
        <w:t>十、残疾人福利性单位声明</w:t>
      </w:r>
      <w:bookmarkEnd w:id="390"/>
      <w:r>
        <w:rPr>
          <w:rFonts w:hint="eastAsia"/>
        </w:rPr>
        <w:t>函</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2DEBD3F" w14:textId="77777777" w:rsidR="000D4F03" w:rsidRDefault="00AC697B">
      <w:pPr>
        <w:spacing w:line="274" w:lineRule="exact"/>
        <w:ind w:right="-13"/>
        <w:jc w:val="center"/>
        <w:rPr>
          <w:rFonts w:ascii="宋体" w:hAnsi="宋体" w:cs="宋体"/>
          <w:sz w:val="24"/>
        </w:rPr>
      </w:pPr>
      <w:bookmarkStart w:id="422" w:name="_Toc31125_WPSOffice_Level2"/>
      <w:r>
        <w:rPr>
          <w:rFonts w:ascii="宋体" w:hAnsi="宋体" w:cs="宋体" w:hint="eastAsia"/>
          <w:sz w:val="24"/>
        </w:rPr>
        <w:t>（属于残疾人福利性单位的填写，不属于的无需填写此项内容）</w:t>
      </w:r>
      <w:bookmarkEnd w:id="422"/>
    </w:p>
    <w:p w14:paraId="260EDCA6" w14:textId="77777777" w:rsidR="000D4F03" w:rsidRDefault="000D4F03">
      <w:pPr>
        <w:spacing w:line="332" w:lineRule="exact"/>
        <w:rPr>
          <w:rFonts w:ascii="宋体" w:hAnsi="宋体" w:cs="宋体"/>
        </w:rPr>
      </w:pPr>
    </w:p>
    <w:p w14:paraId="2333A014" w14:textId="77777777" w:rsidR="000D4F03" w:rsidRDefault="00AC697B">
      <w:pPr>
        <w:spacing w:line="504" w:lineRule="exact"/>
        <w:ind w:left="100" w:right="86"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90D598" w14:textId="77777777" w:rsidR="000D4F03" w:rsidRDefault="000D4F03">
      <w:pPr>
        <w:spacing w:line="299" w:lineRule="exact"/>
        <w:rPr>
          <w:rFonts w:ascii="宋体" w:hAnsi="宋体" w:cs="宋体"/>
        </w:rPr>
      </w:pPr>
    </w:p>
    <w:p w14:paraId="655ECFC7" w14:textId="77777777" w:rsidR="000D4F03" w:rsidRDefault="00AC697B">
      <w:pPr>
        <w:spacing w:line="274" w:lineRule="exact"/>
        <w:ind w:left="580"/>
        <w:rPr>
          <w:rFonts w:ascii="宋体" w:hAnsi="宋体" w:cs="宋体"/>
          <w:sz w:val="24"/>
        </w:rPr>
      </w:pPr>
      <w:r>
        <w:rPr>
          <w:rFonts w:ascii="宋体" w:hAnsi="宋体" w:cs="宋体" w:hint="eastAsia"/>
          <w:sz w:val="24"/>
        </w:rPr>
        <w:t>本单位对上述声明的真实性负责。如有虚假，将依法承担相应责任。</w:t>
      </w:r>
    </w:p>
    <w:p w14:paraId="015601E7" w14:textId="77777777" w:rsidR="000D4F03" w:rsidRDefault="000D4F03">
      <w:pPr>
        <w:spacing w:line="200" w:lineRule="exact"/>
        <w:rPr>
          <w:rFonts w:ascii="宋体" w:hAnsi="宋体" w:cs="宋体"/>
        </w:rPr>
      </w:pPr>
    </w:p>
    <w:p w14:paraId="5B93B104" w14:textId="77777777" w:rsidR="000D4F03" w:rsidRDefault="000D4F03">
      <w:pPr>
        <w:spacing w:line="200" w:lineRule="exact"/>
        <w:rPr>
          <w:rFonts w:ascii="宋体" w:hAnsi="宋体" w:cs="宋体"/>
        </w:rPr>
      </w:pPr>
    </w:p>
    <w:p w14:paraId="4BFAC5D6" w14:textId="77777777" w:rsidR="000D4F03" w:rsidRDefault="000D4F03">
      <w:pPr>
        <w:spacing w:line="200" w:lineRule="exact"/>
        <w:rPr>
          <w:rFonts w:ascii="宋体" w:hAnsi="宋体" w:cs="宋体"/>
        </w:rPr>
      </w:pPr>
    </w:p>
    <w:p w14:paraId="6E8490CF" w14:textId="77777777" w:rsidR="000D4F03" w:rsidRDefault="000D4F03">
      <w:pPr>
        <w:spacing w:line="200" w:lineRule="exact"/>
        <w:rPr>
          <w:rFonts w:ascii="宋体" w:hAnsi="宋体" w:cs="宋体"/>
        </w:rPr>
      </w:pPr>
    </w:p>
    <w:p w14:paraId="6EB44EE1" w14:textId="77777777" w:rsidR="000D4F03" w:rsidRDefault="000D4F03">
      <w:pPr>
        <w:spacing w:line="200" w:lineRule="exact"/>
        <w:rPr>
          <w:rFonts w:ascii="宋体" w:hAnsi="宋体" w:cs="宋体"/>
        </w:rPr>
      </w:pPr>
    </w:p>
    <w:p w14:paraId="16430D58" w14:textId="77777777" w:rsidR="000D4F03" w:rsidRDefault="000D4F03">
      <w:pPr>
        <w:spacing w:line="200" w:lineRule="exact"/>
        <w:rPr>
          <w:rFonts w:ascii="宋体" w:hAnsi="宋体" w:cs="宋体"/>
        </w:rPr>
      </w:pPr>
    </w:p>
    <w:p w14:paraId="2563A956" w14:textId="77777777" w:rsidR="000D4F03" w:rsidRDefault="000D4F03">
      <w:pPr>
        <w:spacing w:line="235" w:lineRule="exact"/>
        <w:rPr>
          <w:rFonts w:ascii="宋体" w:hAnsi="宋体" w:cs="宋体"/>
        </w:rPr>
      </w:pPr>
    </w:p>
    <w:tbl>
      <w:tblPr>
        <w:tblW w:w="6720" w:type="dxa"/>
        <w:tblInd w:w="2140" w:type="dxa"/>
        <w:tblLayout w:type="fixed"/>
        <w:tblCellMar>
          <w:left w:w="0" w:type="dxa"/>
          <w:right w:w="0" w:type="dxa"/>
        </w:tblCellMar>
        <w:tblLook w:val="04A0" w:firstRow="1" w:lastRow="0" w:firstColumn="1" w:lastColumn="0" w:noHBand="0" w:noVBand="1"/>
      </w:tblPr>
      <w:tblGrid>
        <w:gridCol w:w="2640"/>
        <w:gridCol w:w="300"/>
        <w:gridCol w:w="180"/>
        <w:gridCol w:w="960"/>
        <w:gridCol w:w="240"/>
        <w:gridCol w:w="360"/>
        <w:gridCol w:w="300"/>
        <w:gridCol w:w="300"/>
        <w:gridCol w:w="240"/>
        <w:gridCol w:w="960"/>
        <w:gridCol w:w="240"/>
      </w:tblGrid>
      <w:tr w:rsidR="000D4F03" w14:paraId="7BEEE057" w14:textId="77777777">
        <w:trPr>
          <w:trHeight w:val="275"/>
        </w:trPr>
        <w:tc>
          <w:tcPr>
            <w:tcW w:w="4680" w:type="dxa"/>
            <w:gridSpan w:val="6"/>
            <w:vAlign w:val="bottom"/>
          </w:tcPr>
          <w:p w14:paraId="7B63FCD7" w14:textId="77777777" w:rsidR="000D4F03" w:rsidRDefault="00AC697B">
            <w:pPr>
              <w:spacing w:line="274" w:lineRule="exact"/>
              <w:ind w:left="1980"/>
              <w:rPr>
                <w:rFonts w:ascii="宋体" w:hAnsi="宋体" w:cs="宋体"/>
                <w:sz w:val="24"/>
              </w:rPr>
            </w:pPr>
            <w:r>
              <w:rPr>
                <w:rFonts w:ascii="宋体" w:hAnsi="宋体" w:cs="宋体" w:hint="eastAsia"/>
                <w:sz w:val="24"/>
              </w:rPr>
              <w:t>投标人：</w:t>
            </w:r>
          </w:p>
        </w:tc>
        <w:tc>
          <w:tcPr>
            <w:tcW w:w="300" w:type="dxa"/>
            <w:vAlign w:val="bottom"/>
          </w:tcPr>
          <w:p w14:paraId="45E7B193" w14:textId="77777777" w:rsidR="000D4F03" w:rsidRDefault="000D4F03">
            <w:pPr>
              <w:spacing w:line="0" w:lineRule="atLeast"/>
              <w:rPr>
                <w:rFonts w:ascii="宋体" w:hAnsi="宋体" w:cs="宋体"/>
                <w:sz w:val="23"/>
              </w:rPr>
            </w:pPr>
          </w:p>
        </w:tc>
        <w:tc>
          <w:tcPr>
            <w:tcW w:w="1500" w:type="dxa"/>
            <w:gridSpan w:val="3"/>
            <w:vAlign w:val="bottom"/>
          </w:tcPr>
          <w:p w14:paraId="64943CC7" w14:textId="77777777" w:rsidR="000D4F03" w:rsidRDefault="00AC697B">
            <w:pPr>
              <w:spacing w:line="274" w:lineRule="exact"/>
              <w:ind w:right="540"/>
              <w:jc w:val="center"/>
              <w:rPr>
                <w:rFonts w:ascii="宋体" w:hAnsi="宋体" w:cs="宋体"/>
                <w:w w:val="99"/>
                <w:sz w:val="24"/>
              </w:rPr>
            </w:pPr>
            <w:r>
              <w:rPr>
                <w:rFonts w:ascii="宋体" w:hAnsi="宋体" w:cs="宋体" w:hint="eastAsia"/>
                <w:w w:val="99"/>
                <w:sz w:val="24"/>
              </w:rPr>
              <w:t>（盖章）</w:t>
            </w:r>
          </w:p>
        </w:tc>
        <w:tc>
          <w:tcPr>
            <w:tcW w:w="240" w:type="dxa"/>
            <w:vAlign w:val="bottom"/>
          </w:tcPr>
          <w:p w14:paraId="25EC791C" w14:textId="77777777" w:rsidR="000D4F03" w:rsidRDefault="000D4F03">
            <w:pPr>
              <w:spacing w:line="0" w:lineRule="atLeast"/>
              <w:rPr>
                <w:rFonts w:ascii="宋体" w:hAnsi="宋体" w:cs="宋体"/>
                <w:sz w:val="23"/>
              </w:rPr>
            </w:pPr>
          </w:p>
        </w:tc>
      </w:tr>
      <w:tr w:rsidR="000D4F03" w14:paraId="2349EA2D" w14:textId="77777777">
        <w:trPr>
          <w:trHeight w:val="20"/>
        </w:trPr>
        <w:tc>
          <w:tcPr>
            <w:tcW w:w="2640" w:type="dxa"/>
            <w:shd w:val="clear" w:color="auto" w:fill="auto"/>
            <w:vAlign w:val="bottom"/>
          </w:tcPr>
          <w:p w14:paraId="16215A27" w14:textId="77777777" w:rsidR="000D4F03" w:rsidRDefault="000D4F03">
            <w:pPr>
              <w:spacing w:line="20" w:lineRule="exact"/>
              <w:rPr>
                <w:rFonts w:ascii="宋体" w:hAnsi="宋体" w:cs="宋体"/>
                <w:sz w:val="1"/>
              </w:rPr>
            </w:pPr>
          </w:p>
        </w:tc>
        <w:tc>
          <w:tcPr>
            <w:tcW w:w="300" w:type="dxa"/>
            <w:shd w:val="clear" w:color="auto" w:fill="auto"/>
            <w:vAlign w:val="bottom"/>
          </w:tcPr>
          <w:p w14:paraId="188C370E" w14:textId="77777777" w:rsidR="000D4F03" w:rsidRDefault="000D4F03">
            <w:pPr>
              <w:spacing w:line="20" w:lineRule="exact"/>
              <w:rPr>
                <w:rFonts w:ascii="宋体" w:hAnsi="宋体" w:cs="宋体"/>
                <w:sz w:val="1"/>
              </w:rPr>
            </w:pPr>
          </w:p>
        </w:tc>
        <w:tc>
          <w:tcPr>
            <w:tcW w:w="180" w:type="dxa"/>
            <w:shd w:val="clear" w:color="auto" w:fill="000000"/>
            <w:vAlign w:val="bottom"/>
          </w:tcPr>
          <w:p w14:paraId="5628BFFE" w14:textId="77777777" w:rsidR="000D4F03" w:rsidRDefault="000D4F03">
            <w:pPr>
              <w:spacing w:line="20" w:lineRule="exact"/>
              <w:rPr>
                <w:rFonts w:ascii="宋体" w:hAnsi="宋体" w:cs="宋体"/>
                <w:sz w:val="1"/>
              </w:rPr>
            </w:pPr>
          </w:p>
        </w:tc>
        <w:tc>
          <w:tcPr>
            <w:tcW w:w="960" w:type="dxa"/>
            <w:shd w:val="clear" w:color="auto" w:fill="000000"/>
            <w:vAlign w:val="bottom"/>
          </w:tcPr>
          <w:p w14:paraId="745A5E0B" w14:textId="77777777" w:rsidR="000D4F03" w:rsidRDefault="000D4F03">
            <w:pPr>
              <w:spacing w:line="20" w:lineRule="exact"/>
              <w:rPr>
                <w:rFonts w:ascii="宋体" w:hAnsi="宋体" w:cs="宋体"/>
                <w:sz w:val="1"/>
              </w:rPr>
            </w:pPr>
          </w:p>
        </w:tc>
        <w:tc>
          <w:tcPr>
            <w:tcW w:w="240" w:type="dxa"/>
            <w:shd w:val="clear" w:color="auto" w:fill="000000"/>
            <w:vAlign w:val="bottom"/>
          </w:tcPr>
          <w:p w14:paraId="49D6C5FB" w14:textId="77777777" w:rsidR="000D4F03" w:rsidRDefault="000D4F03">
            <w:pPr>
              <w:spacing w:line="20" w:lineRule="exact"/>
              <w:rPr>
                <w:rFonts w:ascii="宋体" w:hAnsi="宋体" w:cs="宋体"/>
                <w:sz w:val="1"/>
              </w:rPr>
            </w:pPr>
          </w:p>
        </w:tc>
        <w:tc>
          <w:tcPr>
            <w:tcW w:w="360" w:type="dxa"/>
            <w:shd w:val="clear" w:color="auto" w:fill="000000"/>
            <w:vAlign w:val="bottom"/>
          </w:tcPr>
          <w:p w14:paraId="4F75FCEF" w14:textId="77777777" w:rsidR="000D4F03" w:rsidRDefault="000D4F03">
            <w:pPr>
              <w:spacing w:line="20" w:lineRule="exact"/>
              <w:rPr>
                <w:rFonts w:ascii="宋体" w:hAnsi="宋体" w:cs="宋体"/>
                <w:sz w:val="1"/>
              </w:rPr>
            </w:pPr>
          </w:p>
        </w:tc>
        <w:tc>
          <w:tcPr>
            <w:tcW w:w="300" w:type="dxa"/>
            <w:shd w:val="clear" w:color="auto" w:fill="000000"/>
            <w:vAlign w:val="bottom"/>
          </w:tcPr>
          <w:p w14:paraId="7C7532FD" w14:textId="77777777" w:rsidR="000D4F03" w:rsidRDefault="000D4F03">
            <w:pPr>
              <w:spacing w:line="20" w:lineRule="exact"/>
              <w:rPr>
                <w:rFonts w:ascii="宋体" w:hAnsi="宋体" w:cs="宋体"/>
                <w:sz w:val="1"/>
              </w:rPr>
            </w:pPr>
          </w:p>
        </w:tc>
        <w:tc>
          <w:tcPr>
            <w:tcW w:w="300" w:type="dxa"/>
            <w:vAlign w:val="bottom"/>
          </w:tcPr>
          <w:p w14:paraId="37320FC4" w14:textId="77777777" w:rsidR="000D4F03" w:rsidRDefault="000D4F03">
            <w:pPr>
              <w:spacing w:line="20" w:lineRule="exact"/>
              <w:rPr>
                <w:rFonts w:ascii="宋体" w:hAnsi="宋体" w:cs="宋体"/>
                <w:sz w:val="1"/>
              </w:rPr>
            </w:pPr>
          </w:p>
        </w:tc>
        <w:tc>
          <w:tcPr>
            <w:tcW w:w="240" w:type="dxa"/>
            <w:vAlign w:val="bottom"/>
          </w:tcPr>
          <w:p w14:paraId="1693B5C9" w14:textId="77777777" w:rsidR="000D4F03" w:rsidRDefault="000D4F03">
            <w:pPr>
              <w:spacing w:line="20" w:lineRule="exact"/>
              <w:rPr>
                <w:rFonts w:ascii="宋体" w:hAnsi="宋体" w:cs="宋体"/>
                <w:sz w:val="1"/>
              </w:rPr>
            </w:pPr>
          </w:p>
        </w:tc>
        <w:tc>
          <w:tcPr>
            <w:tcW w:w="960" w:type="dxa"/>
            <w:vAlign w:val="bottom"/>
          </w:tcPr>
          <w:p w14:paraId="3BB1A2DB" w14:textId="77777777" w:rsidR="000D4F03" w:rsidRDefault="000D4F03">
            <w:pPr>
              <w:spacing w:line="20" w:lineRule="exact"/>
              <w:rPr>
                <w:rFonts w:ascii="宋体" w:hAnsi="宋体" w:cs="宋体"/>
                <w:sz w:val="1"/>
              </w:rPr>
            </w:pPr>
          </w:p>
        </w:tc>
        <w:tc>
          <w:tcPr>
            <w:tcW w:w="240" w:type="dxa"/>
            <w:vAlign w:val="bottom"/>
          </w:tcPr>
          <w:p w14:paraId="28C1864C" w14:textId="77777777" w:rsidR="000D4F03" w:rsidRDefault="000D4F03">
            <w:pPr>
              <w:spacing w:line="20" w:lineRule="exact"/>
              <w:rPr>
                <w:rFonts w:ascii="宋体" w:hAnsi="宋体" w:cs="宋体"/>
                <w:sz w:val="1"/>
              </w:rPr>
            </w:pPr>
          </w:p>
        </w:tc>
      </w:tr>
      <w:tr w:rsidR="000D4F03" w14:paraId="2C9A7F50" w14:textId="77777777">
        <w:trPr>
          <w:trHeight w:val="551"/>
        </w:trPr>
        <w:tc>
          <w:tcPr>
            <w:tcW w:w="4680" w:type="dxa"/>
            <w:gridSpan w:val="6"/>
            <w:vAlign w:val="bottom"/>
          </w:tcPr>
          <w:p w14:paraId="65A98EA5" w14:textId="77777777" w:rsidR="000D4F03" w:rsidRDefault="00AC697B">
            <w:pPr>
              <w:spacing w:line="274" w:lineRule="exact"/>
              <w:rPr>
                <w:rFonts w:ascii="宋体" w:hAnsi="宋体" w:cs="宋体"/>
                <w:sz w:val="24"/>
              </w:rPr>
            </w:pPr>
            <w:r>
              <w:rPr>
                <w:rFonts w:ascii="宋体" w:hAnsi="宋体" w:cs="宋体" w:hint="eastAsia"/>
                <w:sz w:val="24"/>
              </w:rPr>
              <w:t>法定代表人或其委托代理人：</w:t>
            </w:r>
          </w:p>
        </w:tc>
        <w:tc>
          <w:tcPr>
            <w:tcW w:w="1800" w:type="dxa"/>
            <w:gridSpan w:val="4"/>
            <w:vAlign w:val="bottom"/>
          </w:tcPr>
          <w:p w14:paraId="34D24907" w14:textId="77777777" w:rsidR="000D4F03" w:rsidRDefault="00AC697B">
            <w:pPr>
              <w:spacing w:line="274" w:lineRule="exact"/>
              <w:ind w:right="120"/>
              <w:jc w:val="center"/>
              <w:rPr>
                <w:rFonts w:ascii="宋体" w:hAnsi="宋体" w:cs="宋体"/>
                <w:w w:val="99"/>
                <w:sz w:val="24"/>
              </w:rPr>
            </w:pPr>
            <w:r>
              <w:rPr>
                <w:rFonts w:ascii="宋体" w:hAnsi="宋体" w:cs="宋体" w:hint="eastAsia"/>
                <w:w w:val="99"/>
                <w:sz w:val="24"/>
              </w:rPr>
              <w:t>（签字或盖章）</w:t>
            </w:r>
          </w:p>
        </w:tc>
        <w:tc>
          <w:tcPr>
            <w:tcW w:w="240" w:type="dxa"/>
            <w:vAlign w:val="bottom"/>
          </w:tcPr>
          <w:p w14:paraId="02485967" w14:textId="77777777" w:rsidR="000D4F03" w:rsidRDefault="000D4F03">
            <w:pPr>
              <w:spacing w:line="0" w:lineRule="atLeast"/>
              <w:rPr>
                <w:rFonts w:ascii="宋体" w:hAnsi="宋体" w:cs="宋体"/>
                <w:sz w:val="24"/>
              </w:rPr>
            </w:pPr>
          </w:p>
        </w:tc>
      </w:tr>
      <w:tr w:rsidR="000D4F03" w14:paraId="62F133C8" w14:textId="77777777">
        <w:trPr>
          <w:trHeight w:val="549"/>
        </w:trPr>
        <w:tc>
          <w:tcPr>
            <w:tcW w:w="2640" w:type="dxa"/>
            <w:vAlign w:val="bottom"/>
          </w:tcPr>
          <w:p w14:paraId="3E12F110"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77B6CADA" w14:textId="77777777" w:rsidR="000D4F03" w:rsidRDefault="000D4F03">
            <w:pPr>
              <w:spacing w:line="0" w:lineRule="atLeast"/>
              <w:rPr>
                <w:rFonts w:ascii="宋体" w:hAnsi="宋体" w:cs="宋体"/>
                <w:sz w:val="24"/>
              </w:rPr>
            </w:pPr>
          </w:p>
        </w:tc>
        <w:tc>
          <w:tcPr>
            <w:tcW w:w="180" w:type="dxa"/>
            <w:tcBorders>
              <w:bottom w:val="single" w:sz="8" w:space="0" w:color="auto"/>
            </w:tcBorders>
            <w:vAlign w:val="bottom"/>
          </w:tcPr>
          <w:p w14:paraId="3A90F772" w14:textId="77777777" w:rsidR="000D4F03" w:rsidRDefault="000D4F03">
            <w:pPr>
              <w:spacing w:line="0" w:lineRule="atLeast"/>
              <w:rPr>
                <w:rFonts w:ascii="宋体" w:hAnsi="宋体" w:cs="宋体"/>
                <w:sz w:val="24"/>
              </w:rPr>
            </w:pPr>
          </w:p>
        </w:tc>
        <w:tc>
          <w:tcPr>
            <w:tcW w:w="960" w:type="dxa"/>
            <w:tcBorders>
              <w:top w:val="single" w:sz="8" w:space="0" w:color="auto"/>
              <w:bottom w:val="single" w:sz="8" w:space="0" w:color="auto"/>
            </w:tcBorders>
            <w:vAlign w:val="bottom"/>
          </w:tcPr>
          <w:p w14:paraId="667199C4" w14:textId="77777777" w:rsidR="000D4F03" w:rsidRDefault="000D4F03">
            <w:pPr>
              <w:spacing w:line="0" w:lineRule="atLeast"/>
              <w:rPr>
                <w:rFonts w:ascii="宋体" w:hAnsi="宋体" w:cs="宋体"/>
                <w:sz w:val="24"/>
              </w:rPr>
            </w:pPr>
          </w:p>
        </w:tc>
        <w:tc>
          <w:tcPr>
            <w:tcW w:w="240" w:type="dxa"/>
            <w:tcBorders>
              <w:top w:val="single" w:sz="8" w:space="0" w:color="auto"/>
            </w:tcBorders>
            <w:vAlign w:val="bottom"/>
          </w:tcPr>
          <w:p w14:paraId="2F24EDBD" w14:textId="77777777" w:rsidR="000D4F03" w:rsidRDefault="00AC697B">
            <w:pPr>
              <w:spacing w:line="274" w:lineRule="exact"/>
              <w:rPr>
                <w:rFonts w:ascii="宋体" w:hAnsi="宋体" w:cs="宋体"/>
                <w:w w:val="91"/>
                <w:sz w:val="24"/>
              </w:rPr>
            </w:pPr>
            <w:r>
              <w:rPr>
                <w:rFonts w:ascii="宋体" w:hAnsi="宋体" w:cs="宋体" w:hint="eastAsia"/>
                <w:w w:val="91"/>
                <w:sz w:val="24"/>
              </w:rPr>
              <w:t>年</w:t>
            </w:r>
          </w:p>
        </w:tc>
        <w:tc>
          <w:tcPr>
            <w:tcW w:w="360" w:type="dxa"/>
            <w:tcBorders>
              <w:top w:val="single" w:sz="8" w:space="0" w:color="auto"/>
              <w:bottom w:val="single" w:sz="8" w:space="0" w:color="auto"/>
            </w:tcBorders>
            <w:vAlign w:val="bottom"/>
          </w:tcPr>
          <w:p w14:paraId="36C136F7"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2D666A43"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4D075F96" w14:textId="77777777" w:rsidR="000D4F03" w:rsidRDefault="000D4F03">
            <w:pPr>
              <w:spacing w:line="0" w:lineRule="atLeast"/>
              <w:rPr>
                <w:rFonts w:ascii="宋体" w:hAnsi="宋体" w:cs="宋体"/>
                <w:sz w:val="24"/>
              </w:rPr>
            </w:pPr>
          </w:p>
        </w:tc>
        <w:tc>
          <w:tcPr>
            <w:tcW w:w="240" w:type="dxa"/>
            <w:vAlign w:val="bottom"/>
          </w:tcPr>
          <w:p w14:paraId="2EEACFC4" w14:textId="77777777" w:rsidR="000D4F03" w:rsidRDefault="00AC697B">
            <w:pPr>
              <w:spacing w:line="274" w:lineRule="exact"/>
              <w:rPr>
                <w:rFonts w:ascii="宋体" w:hAnsi="宋体" w:cs="宋体"/>
                <w:w w:val="91"/>
                <w:sz w:val="24"/>
              </w:rPr>
            </w:pPr>
            <w:r>
              <w:rPr>
                <w:rFonts w:ascii="宋体" w:hAnsi="宋体" w:cs="宋体" w:hint="eastAsia"/>
                <w:w w:val="91"/>
                <w:sz w:val="24"/>
              </w:rPr>
              <w:t>月</w:t>
            </w:r>
          </w:p>
        </w:tc>
        <w:tc>
          <w:tcPr>
            <w:tcW w:w="960" w:type="dxa"/>
            <w:tcBorders>
              <w:bottom w:val="single" w:sz="8" w:space="0" w:color="auto"/>
            </w:tcBorders>
            <w:vAlign w:val="bottom"/>
          </w:tcPr>
          <w:p w14:paraId="0131569E" w14:textId="77777777" w:rsidR="000D4F03" w:rsidRDefault="000D4F03">
            <w:pPr>
              <w:spacing w:line="0" w:lineRule="atLeast"/>
              <w:rPr>
                <w:rFonts w:ascii="宋体" w:hAnsi="宋体" w:cs="宋体"/>
                <w:sz w:val="24"/>
              </w:rPr>
            </w:pPr>
          </w:p>
        </w:tc>
        <w:tc>
          <w:tcPr>
            <w:tcW w:w="240" w:type="dxa"/>
            <w:vAlign w:val="bottom"/>
          </w:tcPr>
          <w:p w14:paraId="5CD498A7" w14:textId="77777777" w:rsidR="000D4F03" w:rsidRDefault="00AC697B">
            <w:pPr>
              <w:spacing w:line="274" w:lineRule="exact"/>
              <w:rPr>
                <w:rFonts w:ascii="宋体" w:hAnsi="宋体" w:cs="宋体"/>
                <w:w w:val="91"/>
                <w:sz w:val="24"/>
              </w:rPr>
            </w:pPr>
            <w:r>
              <w:rPr>
                <w:rFonts w:ascii="宋体" w:hAnsi="宋体" w:cs="宋体" w:hint="eastAsia"/>
                <w:w w:val="91"/>
                <w:sz w:val="24"/>
              </w:rPr>
              <w:t>日</w:t>
            </w:r>
          </w:p>
        </w:tc>
      </w:tr>
    </w:tbl>
    <w:p w14:paraId="5A5C6149" w14:textId="77777777" w:rsidR="000D4F03" w:rsidRDefault="000D4F03">
      <w:pPr>
        <w:spacing w:line="200" w:lineRule="exact"/>
        <w:rPr>
          <w:rFonts w:ascii="宋体" w:hAnsi="宋体" w:cs="宋体"/>
        </w:rPr>
      </w:pPr>
    </w:p>
    <w:p w14:paraId="250D215C" w14:textId="77777777" w:rsidR="000D4F03" w:rsidRDefault="000D4F03" w:rsidP="0017660B">
      <w:pPr>
        <w:pStyle w:val="aff4"/>
      </w:pPr>
    </w:p>
    <w:p w14:paraId="03C59939" w14:textId="77777777" w:rsidR="000D4F03" w:rsidRDefault="000D4F03" w:rsidP="0017660B">
      <w:pPr>
        <w:pStyle w:val="aff4"/>
      </w:pPr>
    </w:p>
    <w:p w14:paraId="4E93C82B" w14:textId="77777777" w:rsidR="000D4F03" w:rsidRDefault="000D4F03" w:rsidP="0017660B">
      <w:pPr>
        <w:pStyle w:val="aff4"/>
      </w:pPr>
    </w:p>
    <w:p w14:paraId="1672F6C3" w14:textId="77777777" w:rsidR="000D4F03" w:rsidRDefault="000D4F03" w:rsidP="0017660B">
      <w:pPr>
        <w:pStyle w:val="aff4"/>
      </w:pPr>
    </w:p>
    <w:p w14:paraId="537141D9" w14:textId="77777777" w:rsidR="000D4F03" w:rsidRDefault="000D4F03" w:rsidP="0017660B">
      <w:pPr>
        <w:pStyle w:val="aff4"/>
      </w:pPr>
    </w:p>
    <w:p w14:paraId="3AF805B6" w14:textId="2331BF2D" w:rsidR="00BA6D95" w:rsidRDefault="00BA6D95">
      <w:pPr>
        <w:widowControl/>
        <w:jc w:val="left"/>
        <w:rPr>
          <w:rFonts w:ascii="仿宋_GB2312" w:eastAsia="仿宋_GB2312"/>
          <w:sz w:val="28"/>
          <w:szCs w:val="28"/>
        </w:rPr>
      </w:pPr>
      <w:r>
        <w:br w:type="page"/>
      </w:r>
    </w:p>
    <w:p w14:paraId="467FEB14" w14:textId="77777777" w:rsidR="000D4F03" w:rsidRDefault="000D4F03" w:rsidP="0017660B">
      <w:pPr>
        <w:pStyle w:val="aff4"/>
      </w:pPr>
    </w:p>
    <w:p w14:paraId="57FFF5D3" w14:textId="0882F65B" w:rsidR="000D4F03" w:rsidRDefault="00AC697B">
      <w:pPr>
        <w:pStyle w:val="3"/>
        <w:spacing w:line="360" w:lineRule="auto"/>
        <w:jc w:val="center"/>
        <w:rPr>
          <w:rFonts w:ascii="宋体" w:hAnsi="宋体" w:cs="宋体"/>
        </w:rPr>
      </w:pPr>
      <w:bookmarkStart w:id="423" w:name="_Toc12666"/>
      <w:bookmarkStart w:id="424" w:name="_Toc16290"/>
      <w:bookmarkStart w:id="425" w:name="_Toc13974"/>
      <w:bookmarkStart w:id="426" w:name="_Toc15219"/>
      <w:bookmarkStart w:id="427" w:name="_Toc19591"/>
      <w:r>
        <w:rPr>
          <w:rFonts w:ascii="宋体" w:hAnsi="宋体" w:cs="宋体" w:hint="eastAsia"/>
        </w:rPr>
        <w:t>十</w:t>
      </w:r>
      <w:r w:rsidR="00BA6D95">
        <w:rPr>
          <w:rFonts w:ascii="宋体" w:hAnsi="宋体" w:cs="宋体" w:hint="eastAsia"/>
        </w:rPr>
        <w:t>一</w:t>
      </w:r>
      <w:r>
        <w:rPr>
          <w:rFonts w:ascii="宋体" w:hAnsi="宋体" w:cs="宋体" w:hint="eastAsia"/>
        </w:rPr>
        <w:t>、其他材料</w:t>
      </w:r>
      <w:bookmarkEnd w:id="423"/>
      <w:bookmarkEnd w:id="424"/>
      <w:bookmarkEnd w:id="425"/>
      <w:bookmarkEnd w:id="426"/>
      <w:bookmarkEnd w:id="427"/>
    </w:p>
    <w:p w14:paraId="11869046" w14:textId="77777777" w:rsidR="000D4F03" w:rsidRDefault="00AC697B">
      <w:pPr>
        <w:spacing w:line="360" w:lineRule="auto"/>
        <w:jc w:val="center"/>
        <w:rPr>
          <w:rFonts w:ascii="宋体" w:hAnsi="宋体" w:cs="宋体"/>
          <w:sz w:val="24"/>
        </w:rPr>
      </w:pPr>
      <w:r>
        <w:rPr>
          <w:rFonts w:ascii="宋体" w:hAnsi="宋体" w:cs="宋体" w:hint="eastAsia"/>
          <w:sz w:val="24"/>
        </w:rPr>
        <w:t>投标人认为有必要的其他资料</w:t>
      </w:r>
    </w:p>
    <w:p w14:paraId="72598121" w14:textId="77777777" w:rsidR="000D4F03" w:rsidRDefault="000D4F03">
      <w:pPr>
        <w:spacing w:line="360" w:lineRule="auto"/>
        <w:ind w:leftChars="400" w:left="840"/>
        <w:rPr>
          <w:rFonts w:ascii="宋体" w:hAnsi="宋体" w:cs="宋体"/>
          <w:b/>
          <w:bCs/>
          <w:szCs w:val="21"/>
        </w:rPr>
      </w:pPr>
    </w:p>
    <w:sectPr w:rsidR="000D4F03">
      <w:headerReference w:type="even"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43EB" w14:textId="77777777" w:rsidR="00F34AA9" w:rsidRDefault="00F34AA9">
      <w:r>
        <w:separator/>
      </w:r>
    </w:p>
  </w:endnote>
  <w:endnote w:type="continuationSeparator" w:id="0">
    <w:p w14:paraId="6D1BC1C9" w14:textId="77777777" w:rsidR="00F34AA9" w:rsidRDefault="00F3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ì.">
    <w:altName w:val="宋体"/>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Menlo">
    <w:altName w:val="Courier New"/>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31B" w14:textId="77777777" w:rsidR="000D4F03" w:rsidRDefault="00AC697B">
    <w:pPr>
      <w:pStyle w:val="af1"/>
      <w:jc w:val="center"/>
    </w:pPr>
    <w:r>
      <w:fldChar w:fldCharType="begin"/>
    </w:r>
    <w:r>
      <w:instrText xml:space="preserve"> PAGE  \* MERGEFORMAT </w:instrText>
    </w:r>
    <w:r>
      <w:fldChar w:fldCharType="separate"/>
    </w:r>
    <w: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BE9D" w14:textId="3E694199" w:rsidR="007B01BC" w:rsidRDefault="007B01BC">
    <w:pPr>
      <w:pStyle w:val="af1"/>
      <w:jc w:val="center"/>
    </w:pPr>
  </w:p>
  <w:p w14:paraId="2A22889D" w14:textId="77777777" w:rsidR="007B01BC" w:rsidRDefault="007B01B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2FF5" w14:textId="5770E746" w:rsidR="000D4F03" w:rsidRDefault="00656414">
    <w:pPr>
      <w:pStyle w:val="af1"/>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079F" w14:textId="7B82D23A" w:rsidR="000D4F03" w:rsidRPr="00DF65FE" w:rsidRDefault="000D4F03" w:rsidP="00DF65FE">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0DDD" w14:textId="77777777" w:rsidR="00DF65FE" w:rsidRPr="00656414" w:rsidRDefault="00DF65FE" w:rsidP="00656414">
    <w:pPr>
      <w:pStyle w:val="af1"/>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249F" w14:textId="77777777" w:rsidR="000D4F03" w:rsidRDefault="00AC697B">
    <w:pPr>
      <w:pStyle w:val="aa"/>
      <w:spacing w:line="14" w:lineRule="auto"/>
      <w:rPr>
        <w:sz w:val="20"/>
      </w:rPr>
    </w:pPr>
    <w:r>
      <w:rPr>
        <w:noProof/>
      </w:rPr>
      <mc:AlternateContent>
        <mc:Choice Requires="wps">
          <w:drawing>
            <wp:anchor distT="0" distB="0" distL="114300" distR="114300" simplePos="0" relativeHeight="251658752" behindDoc="1" locked="0" layoutInCell="1" allowOverlap="1" wp14:anchorId="506B275A" wp14:editId="40D1A629">
              <wp:simplePos x="0" y="0"/>
              <wp:positionH relativeFrom="page">
                <wp:posOffset>3697605</wp:posOffset>
              </wp:positionH>
              <wp:positionV relativeFrom="page">
                <wp:posOffset>9921240</wp:posOffset>
              </wp:positionV>
              <wp:extent cx="166370" cy="152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wps:txbx>
                    <wps:bodyPr lIns="0" tIns="0" rIns="0" bIns="0" upright="1"/>
                  </wps:wsp>
                </a:graphicData>
              </a:graphic>
            </wp:anchor>
          </w:drawing>
        </mc:Choice>
        <mc:Fallback>
          <w:pict>
            <v:shapetype w14:anchorId="506B275A" id="_x0000_t202" coordsize="21600,21600" o:spt="202" path="m,l,21600r21600,l21600,xe">
              <v:stroke joinstyle="miter"/>
              <v:path gradientshapeok="t" o:connecttype="rect"/>
            </v:shapetype>
            <v:shape id="文本框 5" o:spid="_x0000_s1027" type="#_x0000_t202" style="position:absolute;left:0;text-align:left;margin-left:291.15pt;margin-top:781.2pt;width:13.1pt;height:1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" filled="f" stroked="f">
              <v:textbox inset="0,0,0,0">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A749" w14:textId="025517A1" w:rsidR="000D4F03" w:rsidRPr="00656414" w:rsidRDefault="00656414" w:rsidP="00656414">
    <w:pPr>
      <w:pStyle w:val="af1"/>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B7BA7" w14:textId="77777777" w:rsidR="00F34AA9" w:rsidRDefault="00F34AA9">
      <w:r>
        <w:separator/>
      </w:r>
    </w:p>
  </w:footnote>
  <w:footnote w:type="continuationSeparator" w:id="0">
    <w:p w14:paraId="0F7D1698" w14:textId="77777777" w:rsidR="00F34AA9" w:rsidRDefault="00F3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D876" w14:textId="3B682150" w:rsidR="000D4F03" w:rsidRDefault="000D4F03">
    <w:pPr>
      <w:pStyle w:val="af3"/>
      <w:jc w:val="both"/>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7472" w14:textId="6A05787F" w:rsidR="000D4F03" w:rsidRDefault="000D4F03">
    <w:pPr>
      <w:pStyle w:val="af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0D09" w14:textId="29F44E8B" w:rsidR="0017660B" w:rsidRDefault="0017660B" w:rsidP="00440DBD">
    <w:pPr>
      <w:pStyle w:val="af3"/>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F817" w14:textId="77777777" w:rsidR="000D4F03" w:rsidRDefault="000D4F03">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73F09"/>
    <w:multiLevelType w:val="singleLevel"/>
    <w:tmpl w:val="84D73F09"/>
    <w:lvl w:ilvl="0">
      <w:start w:val="7"/>
      <w:numFmt w:val="chineseCounting"/>
      <w:suff w:val="nothing"/>
      <w:lvlText w:val="%1、"/>
      <w:lvlJc w:val="left"/>
      <w:rPr>
        <w:rFonts w:hint="eastAsia"/>
      </w:rPr>
    </w:lvl>
  </w:abstractNum>
  <w:abstractNum w:abstractNumId="1" w15:restartNumberingAfterBreak="0">
    <w:nsid w:val="8864C841"/>
    <w:multiLevelType w:val="singleLevel"/>
    <w:tmpl w:val="8864C841"/>
    <w:lvl w:ilvl="0">
      <w:start w:val="5"/>
      <w:numFmt w:val="chineseCounting"/>
      <w:suff w:val="space"/>
      <w:lvlText w:val="第%1章"/>
      <w:lvlJc w:val="left"/>
      <w:rPr>
        <w:rFonts w:hint="eastAsia"/>
      </w:rPr>
    </w:lvl>
  </w:abstractNum>
  <w:abstractNum w:abstractNumId="2" w15:restartNumberingAfterBreak="0">
    <w:nsid w:val="8E26AB22"/>
    <w:multiLevelType w:val="singleLevel"/>
    <w:tmpl w:val="8E26AB22"/>
    <w:lvl w:ilvl="0">
      <w:start w:val="1"/>
      <w:numFmt w:val="chineseCounting"/>
      <w:suff w:val="nothing"/>
      <w:lvlText w:val="%1、"/>
      <w:lvlJc w:val="left"/>
      <w:rPr>
        <w:rFonts w:hint="eastAsia"/>
      </w:rPr>
    </w:lvl>
  </w:abstractNum>
  <w:abstractNum w:abstractNumId="3" w15:restartNumberingAfterBreak="0">
    <w:nsid w:val="8E493E68"/>
    <w:multiLevelType w:val="singleLevel"/>
    <w:tmpl w:val="D4AA2E4C"/>
    <w:lvl w:ilvl="0">
      <w:start w:val="1"/>
      <w:numFmt w:val="decimal"/>
      <w:suff w:val="nothing"/>
      <w:lvlText w:val="%1、"/>
      <w:lvlJc w:val="left"/>
      <w:rPr>
        <w:rFonts w:ascii="Times New Roman" w:eastAsia="宋体" w:hAnsi="Times New Roman" w:cs="Times New Roman"/>
      </w:rPr>
    </w:lvl>
  </w:abstractNum>
  <w:abstractNum w:abstractNumId="4" w15:restartNumberingAfterBreak="0">
    <w:nsid w:val="9DF434A0"/>
    <w:multiLevelType w:val="singleLevel"/>
    <w:tmpl w:val="9DF434A0"/>
    <w:lvl w:ilvl="0">
      <w:start w:val="2"/>
      <w:numFmt w:val="decimal"/>
      <w:lvlText w:val="%1."/>
      <w:lvlJc w:val="left"/>
      <w:pPr>
        <w:tabs>
          <w:tab w:val="left" w:pos="312"/>
        </w:tabs>
      </w:pPr>
    </w:lvl>
  </w:abstractNum>
  <w:abstractNum w:abstractNumId="5" w15:restartNumberingAfterBreak="0">
    <w:nsid w:val="B9D34540"/>
    <w:multiLevelType w:val="singleLevel"/>
    <w:tmpl w:val="B9D34540"/>
    <w:lvl w:ilvl="0">
      <w:start w:val="1"/>
      <w:numFmt w:val="chineseCounting"/>
      <w:suff w:val="nothing"/>
      <w:lvlText w:val="%1、"/>
      <w:lvlJc w:val="left"/>
      <w:rPr>
        <w:rFonts w:hint="eastAsia"/>
      </w:rPr>
    </w:lvl>
  </w:abstractNum>
  <w:abstractNum w:abstractNumId="6" w15:restartNumberingAfterBreak="0">
    <w:nsid w:val="FFFFFF88"/>
    <w:multiLevelType w:val="singleLevel"/>
    <w:tmpl w:val="1BC8259C"/>
    <w:lvl w:ilvl="0">
      <w:start w:val="1"/>
      <w:numFmt w:val="decimal"/>
      <w:lvlText w:val="%1."/>
      <w:lvlJc w:val="left"/>
      <w:pPr>
        <w:tabs>
          <w:tab w:val="num" w:pos="360"/>
        </w:tabs>
        <w:ind w:left="360" w:hangingChars="200" w:hanging="360"/>
      </w:pPr>
    </w:lvl>
  </w:abstractNum>
  <w:abstractNum w:abstractNumId="7" w15:restartNumberingAfterBreak="0">
    <w:nsid w:val="0B8EDB97"/>
    <w:multiLevelType w:val="singleLevel"/>
    <w:tmpl w:val="0B8EDB97"/>
    <w:lvl w:ilvl="0">
      <w:start w:val="12"/>
      <w:numFmt w:val="decimal"/>
      <w:suff w:val="nothing"/>
      <w:lvlText w:val="（%1）"/>
      <w:lvlJc w:val="left"/>
    </w:lvl>
  </w:abstractNum>
  <w:abstractNum w:abstractNumId="8" w15:restartNumberingAfterBreak="0">
    <w:nsid w:val="1DE005D3"/>
    <w:multiLevelType w:val="singleLevel"/>
    <w:tmpl w:val="1DE005D3"/>
    <w:lvl w:ilvl="0">
      <w:start w:val="1"/>
      <w:numFmt w:val="chineseCounting"/>
      <w:suff w:val="nothing"/>
      <w:lvlText w:val="%1、"/>
      <w:lvlJc w:val="left"/>
      <w:rPr>
        <w:rFonts w:hint="eastAsia"/>
      </w:rPr>
    </w:lvl>
  </w:abstractNum>
  <w:abstractNum w:abstractNumId="9" w15:restartNumberingAfterBreak="0">
    <w:nsid w:val="581BCA16"/>
    <w:multiLevelType w:val="singleLevel"/>
    <w:tmpl w:val="581BCA16"/>
    <w:lvl w:ilvl="0">
      <w:start w:val="1"/>
      <w:numFmt w:val="decimal"/>
      <w:suff w:val="nothing"/>
      <w:lvlText w:val="（%1）"/>
      <w:lvlJc w:val="left"/>
    </w:lvl>
  </w:abstractNum>
  <w:abstractNum w:abstractNumId="10" w15:restartNumberingAfterBreak="0">
    <w:nsid w:val="5BF2AEF3"/>
    <w:multiLevelType w:val="singleLevel"/>
    <w:tmpl w:val="5BF2AEF3"/>
    <w:lvl w:ilvl="0">
      <w:start w:val="1"/>
      <w:numFmt w:val="decimal"/>
      <w:suff w:val="nothing"/>
      <w:lvlText w:val="（%1）"/>
      <w:lvlJc w:val="left"/>
      <w:pPr>
        <w:ind w:left="-60"/>
      </w:pPr>
    </w:lvl>
  </w:abstractNum>
  <w:abstractNum w:abstractNumId="11" w15:restartNumberingAfterBreak="0">
    <w:nsid w:val="5FC2B871"/>
    <w:multiLevelType w:val="singleLevel"/>
    <w:tmpl w:val="5FC2B871"/>
    <w:lvl w:ilvl="0">
      <w:start w:val="3"/>
      <w:numFmt w:val="chineseCounting"/>
      <w:suff w:val="space"/>
      <w:lvlText w:val="第%1章"/>
      <w:lvlJc w:val="left"/>
      <w:rPr>
        <w:rFonts w:hint="eastAsia"/>
      </w:rPr>
    </w:lvl>
  </w:abstractNum>
  <w:abstractNum w:abstractNumId="12" w15:restartNumberingAfterBreak="0">
    <w:nsid w:val="71B160DD"/>
    <w:multiLevelType w:val="hybridMultilevel"/>
    <w:tmpl w:val="EE34DD76"/>
    <w:lvl w:ilvl="0" w:tplc="FB1E4120">
      <w:start w:val="1"/>
      <w:numFmt w:val="decimal"/>
      <w:lvlText w:val="%1、"/>
      <w:lvlJc w:val="left"/>
      <w:pPr>
        <w:ind w:left="380" w:hanging="3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CD0283"/>
    <w:multiLevelType w:val="singleLevel"/>
    <w:tmpl w:val="7FCD0283"/>
    <w:lvl w:ilvl="0">
      <w:start w:val="2"/>
      <w:numFmt w:val="decimal"/>
      <w:lvlText w:val="%1."/>
      <w:lvlJc w:val="left"/>
      <w:pPr>
        <w:tabs>
          <w:tab w:val="left" w:pos="312"/>
        </w:tabs>
      </w:pPr>
    </w:lvl>
  </w:abstractNum>
  <w:num w:numId="1">
    <w:abstractNumId w:val="8"/>
  </w:num>
  <w:num w:numId="2">
    <w:abstractNumId w:val="3"/>
  </w:num>
  <w:num w:numId="3">
    <w:abstractNumId w:val="10"/>
  </w:num>
  <w:num w:numId="4">
    <w:abstractNumId w:val="11"/>
  </w:num>
  <w:num w:numId="5">
    <w:abstractNumId w:val="9"/>
  </w:num>
  <w:num w:numId="6">
    <w:abstractNumId w:val="7"/>
  </w:num>
  <w:num w:numId="7">
    <w:abstractNumId w:val="1"/>
  </w:num>
  <w:num w:numId="8">
    <w:abstractNumId w:val="13"/>
  </w:num>
  <w:num w:numId="9">
    <w:abstractNumId w:val="4"/>
  </w:num>
  <w:num w:numId="10">
    <w:abstractNumId w:val="2"/>
  </w:num>
  <w:num w:numId="11">
    <w:abstractNumId w:val="0"/>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4NDI0ZDFjNzhmY2U2M2RhMjM4MDZjNDEzNzQ0YjIifQ=="/>
  </w:docVars>
  <w:rsids>
    <w:rsidRoot w:val="00172A27"/>
    <w:rsid w:val="0000154B"/>
    <w:rsid w:val="000015D9"/>
    <w:rsid w:val="00001BEC"/>
    <w:rsid w:val="0000211C"/>
    <w:rsid w:val="0000242B"/>
    <w:rsid w:val="00006762"/>
    <w:rsid w:val="0000683F"/>
    <w:rsid w:val="00007523"/>
    <w:rsid w:val="00007FAB"/>
    <w:rsid w:val="00011EBC"/>
    <w:rsid w:val="0001215E"/>
    <w:rsid w:val="00012A18"/>
    <w:rsid w:val="000214A7"/>
    <w:rsid w:val="0002175F"/>
    <w:rsid w:val="00023C55"/>
    <w:rsid w:val="000240BA"/>
    <w:rsid w:val="0002486B"/>
    <w:rsid w:val="00030DB3"/>
    <w:rsid w:val="000323EC"/>
    <w:rsid w:val="0003344B"/>
    <w:rsid w:val="00033A6E"/>
    <w:rsid w:val="0004126D"/>
    <w:rsid w:val="000413F4"/>
    <w:rsid w:val="00042BB1"/>
    <w:rsid w:val="000431A9"/>
    <w:rsid w:val="000512C5"/>
    <w:rsid w:val="00051799"/>
    <w:rsid w:val="0005316A"/>
    <w:rsid w:val="00055D33"/>
    <w:rsid w:val="00055ED3"/>
    <w:rsid w:val="000563F9"/>
    <w:rsid w:val="00057DC7"/>
    <w:rsid w:val="00063DAC"/>
    <w:rsid w:val="00064E8D"/>
    <w:rsid w:val="000672F6"/>
    <w:rsid w:val="00070337"/>
    <w:rsid w:val="0007104B"/>
    <w:rsid w:val="00075B56"/>
    <w:rsid w:val="00076D50"/>
    <w:rsid w:val="000809C7"/>
    <w:rsid w:val="00080D17"/>
    <w:rsid w:val="00081662"/>
    <w:rsid w:val="0008530E"/>
    <w:rsid w:val="000861F2"/>
    <w:rsid w:val="00093B10"/>
    <w:rsid w:val="00096B72"/>
    <w:rsid w:val="000A288C"/>
    <w:rsid w:val="000A34F9"/>
    <w:rsid w:val="000A6386"/>
    <w:rsid w:val="000B2B4F"/>
    <w:rsid w:val="000C130C"/>
    <w:rsid w:val="000C5D07"/>
    <w:rsid w:val="000C79C6"/>
    <w:rsid w:val="000C7EEC"/>
    <w:rsid w:val="000D1FA2"/>
    <w:rsid w:val="000D25A2"/>
    <w:rsid w:val="000D4F03"/>
    <w:rsid w:val="000D595A"/>
    <w:rsid w:val="000D64CB"/>
    <w:rsid w:val="000E4B7E"/>
    <w:rsid w:val="000F01E6"/>
    <w:rsid w:val="000F0344"/>
    <w:rsid w:val="000F4C51"/>
    <w:rsid w:val="000F4E32"/>
    <w:rsid w:val="000F6637"/>
    <w:rsid w:val="001030D6"/>
    <w:rsid w:val="0010324D"/>
    <w:rsid w:val="001045C5"/>
    <w:rsid w:val="00107454"/>
    <w:rsid w:val="00113441"/>
    <w:rsid w:val="001156A9"/>
    <w:rsid w:val="00116A57"/>
    <w:rsid w:val="001172F4"/>
    <w:rsid w:val="001218EE"/>
    <w:rsid w:val="001232F0"/>
    <w:rsid w:val="00130DEC"/>
    <w:rsid w:val="001321CA"/>
    <w:rsid w:val="001324C8"/>
    <w:rsid w:val="001336E7"/>
    <w:rsid w:val="00134BAE"/>
    <w:rsid w:val="0013558E"/>
    <w:rsid w:val="00143D34"/>
    <w:rsid w:val="001463E8"/>
    <w:rsid w:val="001541F0"/>
    <w:rsid w:val="00162707"/>
    <w:rsid w:val="00163105"/>
    <w:rsid w:val="00164811"/>
    <w:rsid w:val="001652D7"/>
    <w:rsid w:val="001666F2"/>
    <w:rsid w:val="001713D0"/>
    <w:rsid w:val="0017277B"/>
    <w:rsid w:val="00172A27"/>
    <w:rsid w:val="00172F4B"/>
    <w:rsid w:val="00175259"/>
    <w:rsid w:val="0017660B"/>
    <w:rsid w:val="00176AEC"/>
    <w:rsid w:val="00180C21"/>
    <w:rsid w:val="0018587C"/>
    <w:rsid w:val="00186CC7"/>
    <w:rsid w:val="001A481C"/>
    <w:rsid w:val="001B2D62"/>
    <w:rsid w:val="001B5E8D"/>
    <w:rsid w:val="001B68EC"/>
    <w:rsid w:val="001B79B5"/>
    <w:rsid w:val="001C1AE8"/>
    <w:rsid w:val="001C256D"/>
    <w:rsid w:val="001C7A5B"/>
    <w:rsid w:val="001D0CB5"/>
    <w:rsid w:val="001D3155"/>
    <w:rsid w:val="001D5018"/>
    <w:rsid w:val="001E0504"/>
    <w:rsid w:val="001E2F52"/>
    <w:rsid w:val="001E45EB"/>
    <w:rsid w:val="001F17DC"/>
    <w:rsid w:val="001F1AFF"/>
    <w:rsid w:val="00202414"/>
    <w:rsid w:val="00203062"/>
    <w:rsid w:val="00203585"/>
    <w:rsid w:val="00207330"/>
    <w:rsid w:val="00207BBC"/>
    <w:rsid w:val="00207D2B"/>
    <w:rsid w:val="00211F97"/>
    <w:rsid w:val="002129BF"/>
    <w:rsid w:val="00215488"/>
    <w:rsid w:val="002162D4"/>
    <w:rsid w:val="002209E2"/>
    <w:rsid w:val="00222B21"/>
    <w:rsid w:val="002263AD"/>
    <w:rsid w:val="00226B65"/>
    <w:rsid w:val="00226B82"/>
    <w:rsid w:val="002275DA"/>
    <w:rsid w:val="00231209"/>
    <w:rsid w:val="00232625"/>
    <w:rsid w:val="00233542"/>
    <w:rsid w:val="00236420"/>
    <w:rsid w:val="00247682"/>
    <w:rsid w:val="002476EB"/>
    <w:rsid w:val="00247F28"/>
    <w:rsid w:val="002529FD"/>
    <w:rsid w:val="00252B5F"/>
    <w:rsid w:val="00262F35"/>
    <w:rsid w:val="00270458"/>
    <w:rsid w:val="002759F5"/>
    <w:rsid w:val="00277AA4"/>
    <w:rsid w:val="00277AE0"/>
    <w:rsid w:val="00285115"/>
    <w:rsid w:val="00293093"/>
    <w:rsid w:val="00293147"/>
    <w:rsid w:val="00293268"/>
    <w:rsid w:val="00295518"/>
    <w:rsid w:val="00296EDB"/>
    <w:rsid w:val="002A0987"/>
    <w:rsid w:val="002A18CD"/>
    <w:rsid w:val="002A4BD9"/>
    <w:rsid w:val="002A70F6"/>
    <w:rsid w:val="002B467C"/>
    <w:rsid w:val="002B73C0"/>
    <w:rsid w:val="002C0F4C"/>
    <w:rsid w:val="002C163B"/>
    <w:rsid w:val="002C41D0"/>
    <w:rsid w:val="002D1594"/>
    <w:rsid w:val="002D716D"/>
    <w:rsid w:val="002D7FAC"/>
    <w:rsid w:val="002D7FEA"/>
    <w:rsid w:val="002E03AA"/>
    <w:rsid w:val="002E0B66"/>
    <w:rsid w:val="002E1B56"/>
    <w:rsid w:val="002E26C6"/>
    <w:rsid w:val="002E2EB3"/>
    <w:rsid w:val="002E4AE6"/>
    <w:rsid w:val="002E4DC3"/>
    <w:rsid w:val="002F07F1"/>
    <w:rsid w:val="002F3066"/>
    <w:rsid w:val="002F6935"/>
    <w:rsid w:val="00300198"/>
    <w:rsid w:val="00300211"/>
    <w:rsid w:val="00300AEF"/>
    <w:rsid w:val="00302934"/>
    <w:rsid w:val="00303BB3"/>
    <w:rsid w:val="003057C5"/>
    <w:rsid w:val="00320B0B"/>
    <w:rsid w:val="0032276C"/>
    <w:rsid w:val="00323D71"/>
    <w:rsid w:val="00325490"/>
    <w:rsid w:val="00326CC8"/>
    <w:rsid w:val="0033099F"/>
    <w:rsid w:val="003312D3"/>
    <w:rsid w:val="00335E33"/>
    <w:rsid w:val="003410BD"/>
    <w:rsid w:val="0034379F"/>
    <w:rsid w:val="0034704E"/>
    <w:rsid w:val="0034715D"/>
    <w:rsid w:val="003514F2"/>
    <w:rsid w:val="003535CE"/>
    <w:rsid w:val="00355F65"/>
    <w:rsid w:val="00356D57"/>
    <w:rsid w:val="003667D9"/>
    <w:rsid w:val="003713AC"/>
    <w:rsid w:val="003732D9"/>
    <w:rsid w:val="00373896"/>
    <w:rsid w:val="00373CE4"/>
    <w:rsid w:val="00380B29"/>
    <w:rsid w:val="00380EEF"/>
    <w:rsid w:val="00381519"/>
    <w:rsid w:val="00382DFE"/>
    <w:rsid w:val="003A0589"/>
    <w:rsid w:val="003A65BC"/>
    <w:rsid w:val="003C4229"/>
    <w:rsid w:val="003D0A7F"/>
    <w:rsid w:val="003D1410"/>
    <w:rsid w:val="003D2501"/>
    <w:rsid w:val="003E0B56"/>
    <w:rsid w:val="003E120B"/>
    <w:rsid w:val="003F0007"/>
    <w:rsid w:val="003F09DC"/>
    <w:rsid w:val="003F27BC"/>
    <w:rsid w:val="003F2E1C"/>
    <w:rsid w:val="003F58F8"/>
    <w:rsid w:val="004017C7"/>
    <w:rsid w:val="004025FC"/>
    <w:rsid w:val="00405C00"/>
    <w:rsid w:val="00410B7B"/>
    <w:rsid w:val="0041289D"/>
    <w:rsid w:val="00412D26"/>
    <w:rsid w:val="00413294"/>
    <w:rsid w:val="004163B8"/>
    <w:rsid w:val="00417A44"/>
    <w:rsid w:val="00420DAB"/>
    <w:rsid w:val="0042731C"/>
    <w:rsid w:val="00427B01"/>
    <w:rsid w:val="00431781"/>
    <w:rsid w:val="00432FD2"/>
    <w:rsid w:val="00433B21"/>
    <w:rsid w:val="0043431D"/>
    <w:rsid w:val="0043546A"/>
    <w:rsid w:val="00435598"/>
    <w:rsid w:val="00440DBD"/>
    <w:rsid w:val="00445588"/>
    <w:rsid w:val="0045418E"/>
    <w:rsid w:val="00456EC8"/>
    <w:rsid w:val="004613E1"/>
    <w:rsid w:val="0046344C"/>
    <w:rsid w:val="00464606"/>
    <w:rsid w:val="00464754"/>
    <w:rsid w:val="004679F0"/>
    <w:rsid w:val="00471118"/>
    <w:rsid w:val="00474744"/>
    <w:rsid w:val="00475334"/>
    <w:rsid w:val="004757B7"/>
    <w:rsid w:val="00481137"/>
    <w:rsid w:val="004812B4"/>
    <w:rsid w:val="00484B5C"/>
    <w:rsid w:val="00484E8C"/>
    <w:rsid w:val="004853C2"/>
    <w:rsid w:val="004878BC"/>
    <w:rsid w:val="00487B31"/>
    <w:rsid w:val="0049400B"/>
    <w:rsid w:val="00496200"/>
    <w:rsid w:val="004A106A"/>
    <w:rsid w:val="004A26C9"/>
    <w:rsid w:val="004A2B69"/>
    <w:rsid w:val="004A329B"/>
    <w:rsid w:val="004A4BE0"/>
    <w:rsid w:val="004A633B"/>
    <w:rsid w:val="004B1E3A"/>
    <w:rsid w:val="004B5FE3"/>
    <w:rsid w:val="004B7FA1"/>
    <w:rsid w:val="004C0A10"/>
    <w:rsid w:val="004C621B"/>
    <w:rsid w:val="004D47B8"/>
    <w:rsid w:val="004E3039"/>
    <w:rsid w:val="004E4248"/>
    <w:rsid w:val="004E546E"/>
    <w:rsid w:val="004F3690"/>
    <w:rsid w:val="004F3AF4"/>
    <w:rsid w:val="004F3DA5"/>
    <w:rsid w:val="004F5AA7"/>
    <w:rsid w:val="004F5EFC"/>
    <w:rsid w:val="0050107B"/>
    <w:rsid w:val="00504566"/>
    <w:rsid w:val="00504773"/>
    <w:rsid w:val="00504D68"/>
    <w:rsid w:val="0051054F"/>
    <w:rsid w:val="00510F69"/>
    <w:rsid w:val="00513C34"/>
    <w:rsid w:val="00513F3F"/>
    <w:rsid w:val="005207B6"/>
    <w:rsid w:val="005212B7"/>
    <w:rsid w:val="00523459"/>
    <w:rsid w:val="00523EF2"/>
    <w:rsid w:val="005269F1"/>
    <w:rsid w:val="00527B26"/>
    <w:rsid w:val="00533C47"/>
    <w:rsid w:val="005442FB"/>
    <w:rsid w:val="00545170"/>
    <w:rsid w:val="0054634C"/>
    <w:rsid w:val="005533EB"/>
    <w:rsid w:val="00553567"/>
    <w:rsid w:val="005549E9"/>
    <w:rsid w:val="00557066"/>
    <w:rsid w:val="00560474"/>
    <w:rsid w:val="005611A3"/>
    <w:rsid w:val="005611FE"/>
    <w:rsid w:val="005624AF"/>
    <w:rsid w:val="00571E84"/>
    <w:rsid w:val="00572544"/>
    <w:rsid w:val="00573B80"/>
    <w:rsid w:val="00575834"/>
    <w:rsid w:val="00586411"/>
    <w:rsid w:val="00591063"/>
    <w:rsid w:val="005A3BB8"/>
    <w:rsid w:val="005A5846"/>
    <w:rsid w:val="005A6C13"/>
    <w:rsid w:val="005A7775"/>
    <w:rsid w:val="005B0A7D"/>
    <w:rsid w:val="005B3BC8"/>
    <w:rsid w:val="005B5711"/>
    <w:rsid w:val="005C439A"/>
    <w:rsid w:val="005C6615"/>
    <w:rsid w:val="005E4180"/>
    <w:rsid w:val="005E44CB"/>
    <w:rsid w:val="005E6D10"/>
    <w:rsid w:val="005E7FBA"/>
    <w:rsid w:val="005F3796"/>
    <w:rsid w:val="005F4853"/>
    <w:rsid w:val="005F5751"/>
    <w:rsid w:val="005F6373"/>
    <w:rsid w:val="005F6803"/>
    <w:rsid w:val="005F7F18"/>
    <w:rsid w:val="00604AF0"/>
    <w:rsid w:val="006051AC"/>
    <w:rsid w:val="006073B1"/>
    <w:rsid w:val="006150EB"/>
    <w:rsid w:val="006201AE"/>
    <w:rsid w:val="006254AA"/>
    <w:rsid w:val="006275A2"/>
    <w:rsid w:val="00630715"/>
    <w:rsid w:val="006445F2"/>
    <w:rsid w:val="00656414"/>
    <w:rsid w:val="006609FA"/>
    <w:rsid w:val="00663EBE"/>
    <w:rsid w:val="006640E3"/>
    <w:rsid w:val="00671B22"/>
    <w:rsid w:val="00676884"/>
    <w:rsid w:val="0068006C"/>
    <w:rsid w:val="0068359F"/>
    <w:rsid w:val="00684B73"/>
    <w:rsid w:val="00692C1A"/>
    <w:rsid w:val="006936D4"/>
    <w:rsid w:val="00693DA5"/>
    <w:rsid w:val="006945CA"/>
    <w:rsid w:val="00695F3B"/>
    <w:rsid w:val="006A2D53"/>
    <w:rsid w:val="006A36C7"/>
    <w:rsid w:val="006A3C82"/>
    <w:rsid w:val="006A4CAC"/>
    <w:rsid w:val="006A6322"/>
    <w:rsid w:val="006B1BCE"/>
    <w:rsid w:val="006B222F"/>
    <w:rsid w:val="006B3A09"/>
    <w:rsid w:val="006B3E6D"/>
    <w:rsid w:val="006B457B"/>
    <w:rsid w:val="006B7E43"/>
    <w:rsid w:val="006B7E57"/>
    <w:rsid w:val="006C00ED"/>
    <w:rsid w:val="006C41E7"/>
    <w:rsid w:val="006C5DF7"/>
    <w:rsid w:val="006D3C8F"/>
    <w:rsid w:val="006D7BB2"/>
    <w:rsid w:val="006E18A4"/>
    <w:rsid w:val="006E3D54"/>
    <w:rsid w:val="006E659F"/>
    <w:rsid w:val="006F05D2"/>
    <w:rsid w:val="006F14F8"/>
    <w:rsid w:val="006F36D0"/>
    <w:rsid w:val="006F4897"/>
    <w:rsid w:val="006F59B1"/>
    <w:rsid w:val="006F613D"/>
    <w:rsid w:val="006F645D"/>
    <w:rsid w:val="00700CA9"/>
    <w:rsid w:val="00701510"/>
    <w:rsid w:val="00702F11"/>
    <w:rsid w:val="0070502F"/>
    <w:rsid w:val="007079D4"/>
    <w:rsid w:val="0071108A"/>
    <w:rsid w:val="00713EB9"/>
    <w:rsid w:val="00717C3E"/>
    <w:rsid w:val="00723A1C"/>
    <w:rsid w:val="007263B8"/>
    <w:rsid w:val="00736FCD"/>
    <w:rsid w:val="007400F6"/>
    <w:rsid w:val="00740AA6"/>
    <w:rsid w:val="00741371"/>
    <w:rsid w:val="00742881"/>
    <w:rsid w:val="00742FE8"/>
    <w:rsid w:val="00747BE7"/>
    <w:rsid w:val="00752C3A"/>
    <w:rsid w:val="00755117"/>
    <w:rsid w:val="00755B79"/>
    <w:rsid w:val="007568B1"/>
    <w:rsid w:val="00761121"/>
    <w:rsid w:val="00761259"/>
    <w:rsid w:val="00761A39"/>
    <w:rsid w:val="00762A5F"/>
    <w:rsid w:val="00765578"/>
    <w:rsid w:val="00770331"/>
    <w:rsid w:val="007710EC"/>
    <w:rsid w:val="00772479"/>
    <w:rsid w:val="00772C5E"/>
    <w:rsid w:val="00775170"/>
    <w:rsid w:val="00775A52"/>
    <w:rsid w:val="00775FF7"/>
    <w:rsid w:val="007769E7"/>
    <w:rsid w:val="00780486"/>
    <w:rsid w:val="00791C8F"/>
    <w:rsid w:val="00792E1B"/>
    <w:rsid w:val="00795FB2"/>
    <w:rsid w:val="007963C3"/>
    <w:rsid w:val="00796495"/>
    <w:rsid w:val="00796790"/>
    <w:rsid w:val="007969AE"/>
    <w:rsid w:val="007A0FD4"/>
    <w:rsid w:val="007B01BC"/>
    <w:rsid w:val="007B6D87"/>
    <w:rsid w:val="007C2659"/>
    <w:rsid w:val="007C2A46"/>
    <w:rsid w:val="007C3849"/>
    <w:rsid w:val="007C5B6D"/>
    <w:rsid w:val="007C6126"/>
    <w:rsid w:val="007D0727"/>
    <w:rsid w:val="007D07BC"/>
    <w:rsid w:val="007D10A5"/>
    <w:rsid w:val="007D59B3"/>
    <w:rsid w:val="007D6D00"/>
    <w:rsid w:val="007D7529"/>
    <w:rsid w:val="007D7DC3"/>
    <w:rsid w:val="007E1CF3"/>
    <w:rsid w:val="007E222A"/>
    <w:rsid w:val="007E4281"/>
    <w:rsid w:val="007E5739"/>
    <w:rsid w:val="007F1534"/>
    <w:rsid w:val="007F1ED3"/>
    <w:rsid w:val="007F2A5E"/>
    <w:rsid w:val="007F4814"/>
    <w:rsid w:val="007F65E1"/>
    <w:rsid w:val="007F6905"/>
    <w:rsid w:val="007F6CCE"/>
    <w:rsid w:val="00800F70"/>
    <w:rsid w:val="00802401"/>
    <w:rsid w:val="00804C9B"/>
    <w:rsid w:val="00804E03"/>
    <w:rsid w:val="00805DBC"/>
    <w:rsid w:val="00806DAA"/>
    <w:rsid w:val="0081161C"/>
    <w:rsid w:val="008120E3"/>
    <w:rsid w:val="00813C4D"/>
    <w:rsid w:val="00815BC0"/>
    <w:rsid w:val="00816CE9"/>
    <w:rsid w:val="008249B7"/>
    <w:rsid w:val="00826641"/>
    <w:rsid w:val="0083126D"/>
    <w:rsid w:val="00834355"/>
    <w:rsid w:val="00841D99"/>
    <w:rsid w:val="00847BFE"/>
    <w:rsid w:val="00851AB8"/>
    <w:rsid w:val="00852679"/>
    <w:rsid w:val="0085540F"/>
    <w:rsid w:val="00855B8E"/>
    <w:rsid w:val="00855C2E"/>
    <w:rsid w:val="00856776"/>
    <w:rsid w:val="00860CC4"/>
    <w:rsid w:val="00865CDC"/>
    <w:rsid w:val="00872382"/>
    <w:rsid w:val="00873045"/>
    <w:rsid w:val="008760F7"/>
    <w:rsid w:val="0088288F"/>
    <w:rsid w:val="00883D3D"/>
    <w:rsid w:val="00884336"/>
    <w:rsid w:val="00887979"/>
    <w:rsid w:val="00891D6B"/>
    <w:rsid w:val="00893716"/>
    <w:rsid w:val="008939EE"/>
    <w:rsid w:val="008A055A"/>
    <w:rsid w:val="008A1AF5"/>
    <w:rsid w:val="008A52FC"/>
    <w:rsid w:val="008B11CC"/>
    <w:rsid w:val="008B2149"/>
    <w:rsid w:val="008B33A9"/>
    <w:rsid w:val="008B4900"/>
    <w:rsid w:val="008B5E71"/>
    <w:rsid w:val="008B62D2"/>
    <w:rsid w:val="008C0C05"/>
    <w:rsid w:val="008C30C7"/>
    <w:rsid w:val="008D0FCA"/>
    <w:rsid w:val="008D1B3F"/>
    <w:rsid w:val="008F308F"/>
    <w:rsid w:val="008F4EF7"/>
    <w:rsid w:val="008F59B0"/>
    <w:rsid w:val="00900295"/>
    <w:rsid w:val="0090083E"/>
    <w:rsid w:val="00902FFC"/>
    <w:rsid w:val="009114A5"/>
    <w:rsid w:val="00911751"/>
    <w:rsid w:val="009169B3"/>
    <w:rsid w:val="00921FB1"/>
    <w:rsid w:val="00923D9E"/>
    <w:rsid w:val="00925CEF"/>
    <w:rsid w:val="00927DE6"/>
    <w:rsid w:val="0093325A"/>
    <w:rsid w:val="00936A46"/>
    <w:rsid w:val="00936BEE"/>
    <w:rsid w:val="00940636"/>
    <w:rsid w:val="00941B8A"/>
    <w:rsid w:val="009438DA"/>
    <w:rsid w:val="00945580"/>
    <w:rsid w:val="00950B68"/>
    <w:rsid w:val="0095144B"/>
    <w:rsid w:val="00951AC1"/>
    <w:rsid w:val="00965AB7"/>
    <w:rsid w:val="00966667"/>
    <w:rsid w:val="0097049A"/>
    <w:rsid w:val="0097112F"/>
    <w:rsid w:val="00973350"/>
    <w:rsid w:val="009741F3"/>
    <w:rsid w:val="00974AE2"/>
    <w:rsid w:val="00976C5D"/>
    <w:rsid w:val="00980DC2"/>
    <w:rsid w:val="00984103"/>
    <w:rsid w:val="009864F3"/>
    <w:rsid w:val="00987BC8"/>
    <w:rsid w:val="00990E66"/>
    <w:rsid w:val="00991DDA"/>
    <w:rsid w:val="00992D75"/>
    <w:rsid w:val="00994493"/>
    <w:rsid w:val="00994568"/>
    <w:rsid w:val="00995386"/>
    <w:rsid w:val="00996150"/>
    <w:rsid w:val="009A0A1D"/>
    <w:rsid w:val="009A1BDB"/>
    <w:rsid w:val="009A26BD"/>
    <w:rsid w:val="009A4101"/>
    <w:rsid w:val="009A5AD8"/>
    <w:rsid w:val="009B1ADC"/>
    <w:rsid w:val="009B3FC1"/>
    <w:rsid w:val="009B5F10"/>
    <w:rsid w:val="009B6F91"/>
    <w:rsid w:val="009B714F"/>
    <w:rsid w:val="009C1566"/>
    <w:rsid w:val="009C2083"/>
    <w:rsid w:val="009C2E30"/>
    <w:rsid w:val="009C658C"/>
    <w:rsid w:val="009D55A2"/>
    <w:rsid w:val="009D6F1E"/>
    <w:rsid w:val="009E0306"/>
    <w:rsid w:val="009E09FE"/>
    <w:rsid w:val="009E54C0"/>
    <w:rsid w:val="009E586B"/>
    <w:rsid w:val="009E760C"/>
    <w:rsid w:val="009F08A7"/>
    <w:rsid w:val="009F5E40"/>
    <w:rsid w:val="00A00A13"/>
    <w:rsid w:val="00A017D0"/>
    <w:rsid w:val="00A02625"/>
    <w:rsid w:val="00A03329"/>
    <w:rsid w:val="00A0405A"/>
    <w:rsid w:val="00A14DD5"/>
    <w:rsid w:val="00A156CF"/>
    <w:rsid w:val="00A15FCB"/>
    <w:rsid w:val="00A1712A"/>
    <w:rsid w:val="00A200A4"/>
    <w:rsid w:val="00A23868"/>
    <w:rsid w:val="00A255E4"/>
    <w:rsid w:val="00A25F1B"/>
    <w:rsid w:val="00A26432"/>
    <w:rsid w:val="00A34EA5"/>
    <w:rsid w:val="00A454D2"/>
    <w:rsid w:val="00A50BE5"/>
    <w:rsid w:val="00A567C7"/>
    <w:rsid w:val="00A64141"/>
    <w:rsid w:val="00A646FA"/>
    <w:rsid w:val="00A66DEC"/>
    <w:rsid w:val="00A722A7"/>
    <w:rsid w:val="00A7519E"/>
    <w:rsid w:val="00A75C88"/>
    <w:rsid w:val="00A80357"/>
    <w:rsid w:val="00A80ABC"/>
    <w:rsid w:val="00A90CBB"/>
    <w:rsid w:val="00A91F69"/>
    <w:rsid w:val="00A96FF6"/>
    <w:rsid w:val="00A97013"/>
    <w:rsid w:val="00AA1C71"/>
    <w:rsid w:val="00AA4E8E"/>
    <w:rsid w:val="00AB30ED"/>
    <w:rsid w:val="00AB780E"/>
    <w:rsid w:val="00AC3C43"/>
    <w:rsid w:val="00AC697B"/>
    <w:rsid w:val="00AD0269"/>
    <w:rsid w:val="00AD08AA"/>
    <w:rsid w:val="00AD141E"/>
    <w:rsid w:val="00AD4B7E"/>
    <w:rsid w:val="00AD78D3"/>
    <w:rsid w:val="00AE2899"/>
    <w:rsid w:val="00AE3912"/>
    <w:rsid w:val="00AE52F5"/>
    <w:rsid w:val="00AE5853"/>
    <w:rsid w:val="00AE60F0"/>
    <w:rsid w:val="00AE7A7C"/>
    <w:rsid w:val="00AF011D"/>
    <w:rsid w:val="00AF540D"/>
    <w:rsid w:val="00AF7F96"/>
    <w:rsid w:val="00B10102"/>
    <w:rsid w:val="00B11814"/>
    <w:rsid w:val="00B12492"/>
    <w:rsid w:val="00B1386A"/>
    <w:rsid w:val="00B16A4C"/>
    <w:rsid w:val="00B23109"/>
    <w:rsid w:val="00B33FA7"/>
    <w:rsid w:val="00B3450F"/>
    <w:rsid w:val="00B41BD2"/>
    <w:rsid w:val="00B45A07"/>
    <w:rsid w:val="00B51012"/>
    <w:rsid w:val="00B51947"/>
    <w:rsid w:val="00B5388D"/>
    <w:rsid w:val="00B5504B"/>
    <w:rsid w:val="00B559F7"/>
    <w:rsid w:val="00B634B6"/>
    <w:rsid w:val="00B72630"/>
    <w:rsid w:val="00B766B9"/>
    <w:rsid w:val="00B91E9A"/>
    <w:rsid w:val="00BA0B65"/>
    <w:rsid w:val="00BA6D95"/>
    <w:rsid w:val="00BA7A5C"/>
    <w:rsid w:val="00BB4467"/>
    <w:rsid w:val="00BB5014"/>
    <w:rsid w:val="00BB58AE"/>
    <w:rsid w:val="00BC240B"/>
    <w:rsid w:val="00BC3035"/>
    <w:rsid w:val="00BC41A8"/>
    <w:rsid w:val="00BC54F8"/>
    <w:rsid w:val="00BC73F2"/>
    <w:rsid w:val="00BD480D"/>
    <w:rsid w:val="00BD6B41"/>
    <w:rsid w:val="00BE2493"/>
    <w:rsid w:val="00BE5AEA"/>
    <w:rsid w:val="00BF0BF7"/>
    <w:rsid w:val="00BF1531"/>
    <w:rsid w:val="00BF43D3"/>
    <w:rsid w:val="00BF596A"/>
    <w:rsid w:val="00BF7023"/>
    <w:rsid w:val="00C02680"/>
    <w:rsid w:val="00C03304"/>
    <w:rsid w:val="00C039F7"/>
    <w:rsid w:val="00C074B5"/>
    <w:rsid w:val="00C07D5B"/>
    <w:rsid w:val="00C10459"/>
    <w:rsid w:val="00C122F4"/>
    <w:rsid w:val="00C12AFA"/>
    <w:rsid w:val="00C15523"/>
    <w:rsid w:val="00C175B3"/>
    <w:rsid w:val="00C21F20"/>
    <w:rsid w:val="00C3009C"/>
    <w:rsid w:val="00C301F4"/>
    <w:rsid w:val="00C46CE8"/>
    <w:rsid w:val="00C514D9"/>
    <w:rsid w:val="00C55B05"/>
    <w:rsid w:val="00C575D3"/>
    <w:rsid w:val="00C61090"/>
    <w:rsid w:val="00C67696"/>
    <w:rsid w:val="00C76453"/>
    <w:rsid w:val="00C769CA"/>
    <w:rsid w:val="00C775B8"/>
    <w:rsid w:val="00C80E19"/>
    <w:rsid w:val="00C82197"/>
    <w:rsid w:val="00C86E6A"/>
    <w:rsid w:val="00C87448"/>
    <w:rsid w:val="00C934AA"/>
    <w:rsid w:val="00C95BAB"/>
    <w:rsid w:val="00CA1334"/>
    <w:rsid w:val="00CA1362"/>
    <w:rsid w:val="00CA3546"/>
    <w:rsid w:val="00CA5ED2"/>
    <w:rsid w:val="00CB3848"/>
    <w:rsid w:val="00CB48CB"/>
    <w:rsid w:val="00CB7124"/>
    <w:rsid w:val="00CC1EDD"/>
    <w:rsid w:val="00CD1E92"/>
    <w:rsid w:val="00CD496A"/>
    <w:rsid w:val="00CD5049"/>
    <w:rsid w:val="00CD7D7C"/>
    <w:rsid w:val="00CE0546"/>
    <w:rsid w:val="00CE73D6"/>
    <w:rsid w:val="00CE7626"/>
    <w:rsid w:val="00CF2191"/>
    <w:rsid w:val="00D00E76"/>
    <w:rsid w:val="00D038D7"/>
    <w:rsid w:val="00D04733"/>
    <w:rsid w:val="00D063E2"/>
    <w:rsid w:val="00D071A5"/>
    <w:rsid w:val="00D128A2"/>
    <w:rsid w:val="00D23BEC"/>
    <w:rsid w:val="00D23C8D"/>
    <w:rsid w:val="00D27E26"/>
    <w:rsid w:val="00D3243E"/>
    <w:rsid w:val="00D44811"/>
    <w:rsid w:val="00D45137"/>
    <w:rsid w:val="00D50BB2"/>
    <w:rsid w:val="00D53336"/>
    <w:rsid w:val="00D54EFD"/>
    <w:rsid w:val="00D562C3"/>
    <w:rsid w:val="00D61EC6"/>
    <w:rsid w:val="00D75E9B"/>
    <w:rsid w:val="00D7676D"/>
    <w:rsid w:val="00D837D7"/>
    <w:rsid w:val="00D85EDB"/>
    <w:rsid w:val="00D87678"/>
    <w:rsid w:val="00D95B48"/>
    <w:rsid w:val="00DA24F3"/>
    <w:rsid w:val="00DA3BD9"/>
    <w:rsid w:val="00DA4997"/>
    <w:rsid w:val="00DA6199"/>
    <w:rsid w:val="00DB16B1"/>
    <w:rsid w:val="00DB264D"/>
    <w:rsid w:val="00DB3AB9"/>
    <w:rsid w:val="00DB6D60"/>
    <w:rsid w:val="00DC28DC"/>
    <w:rsid w:val="00DC3F2A"/>
    <w:rsid w:val="00DC54C1"/>
    <w:rsid w:val="00DC6A16"/>
    <w:rsid w:val="00DD4C96"/>
    <w:rsid w:val="00DD69EE"/>
    <w:rsid w:val="00DE101D"/>
    <w:rsid w:val="00DE20AA"/>
    <w:rsid w:val="00DE4BA6"/>
    <w:rsid w:val="00DE59F3"/>
    <w:rsid w:val="00DE6AB2"/>
    <w:rsid w:val="00DF1A15"/>
    <w:rsid w:val="00DF65FE"/>
    <w:rsid w:val="00DF6667"/>
    <w:rsid w:val="00DF793D"/>
    <w:rsid w:val="00E0168E"/>
    <w:rsid w:val="00E01748"/>
    <w:rsid w:val="00E034C4"/>
    <w:rsid w:val="00E1139A"/>
    <w:rsid w:val="00E16C34"/>
    <w:rsid w:val="00E247FA"/>
    <w:rsid w:val="00E26D79"/>
    <w:rsid w:val="00E37734"/>
    <w:rsid w:val="00E4430B"/>
    <w:rsid w:val="00E45C3E"/>
    <w:rsid w:val="00E502E0"/>
    <w:rsid w:val="00E50C67"/>
    <w:rsid w:val="00E53CB6"/>
    <w:rsid w:val="00E57131"/>
    <w:rsid w:val="00E57162"/>
    <w:rsid w:val="00E63143"/>
    <w:rsid w:val="00E6456C"/>
    <w:rsid w:val="00E64663"/>
    <w:rsid w:val="00E6467C"/>
    <w:rsid w:val="00E66430"/>
    <w:rsid w:val="00E666A4"/>
    <w:rsid w:val="00E725D9"/>
    <w:rsid w:val="00E761D8"/>
    <w:rsid w:val="00E76E9F"/>
    <w:rsid w:val="00E770A8"/>
    <w:rsid w:val="00E85199"/>
    <w:rsid w:val="00E865D5"/>
    <w:rsid w:val="00E87098"/>
    <w:rsid w:val="00E90970"/>
    <w:rsid w:val="00E93ACA"/>
    <w:rsid w:val="00E93E27"/>
    <w:rsid w:val="00E94E4C"/>
    <w:rsid w:val="00EA2973"/>
    <w:rsid w:val="00EA2EA2"/>
    <w:rsid w:val="00EA3118"/>
    <w:rsid w:val="00EA3403"/>
    <w:rsid w:val="00EB553B"/>
    <w:rsid w:val="00EB5ED8"/>
    <w:rsid w:val="00EC0125"/>
    <w:rsid w:val="00EC50E5"/>
    <w:rsid w:val="00EC5EB2"/>
    <w:rsid w:val="00EC6B1B"/>
    <w:rsid w:val="00ED51BD"/>
    <w:rsid w:val="00ED5340"/>
    <w:rsid w:val="00ED5A89"/>
    <w:rsid w:val="00EE7EA3"/>
    <w:rsid w:val="00EF669A"/>
    <w:rsid w:val="00F0052E"/>
    <w:rsid w:val="00F00AC5"/>
    <w:rsid w:val="00F0512B"/>
    <w:rsid w:val="00F0628F"/>
    <w:rsid w:val="00F10B1D"/>
    <w:rsid w:val="00F131BA"/>
    <w:rsid w:val="00F13310"/>
    <w:rsid w:val="00F152FD"/>
    <w:rsid w:val="00F21304"/>
    <w:rsid w:val="00F25CD9"/>
    <w:rsid w:val="00F34AA9"/>
    <w:rsid w:val="00F36A69"/>
    <w:rsid w:val="00F42F55"/>
    <w:rsid w:val="00F4682C"/>
    <w:rsid w:val="00F52F88"/>
    <w:rsid w:val="00F57ACB"/>
    <w:rsid w:val="00F60248"/>
    <w:rsid w:val="00F622EF"/>
    <w:rsid w:val="00F6338F"/>
    <w:rsid w:val="00F67454"/>
    <w:rsid w:val="00F6766A"/>
    <w:rsid w:val="00F769FB"/>
    <w:rsid w:val="00F776DD"/>
    <w:rsid w:val="00F8264F"/>
    <w:rsid w:val="00F83D3F"/>
    <w:rsid w:val="00F84D2E"/>
    <w:rsid w:val="00F85A49"/>
    <w:rsid w:val="00F87061"/>
    <w:rsid w:val="00F924F3"/>
    <w:rsid w:val="00F93FE8"/>
    <w:rsid w:val="00FA070F"/>
    <w:rsid w:val="00FA1CCF"/>
    <w:rsid w:val="00FA6658"/>
    <w:rsid w:val="00FA7474"/>
    <w:rsid w:val="00FB15FC"/>
    <w:rsid w:val="00FB1E6A"/>
    <w:rsid w:val="00FB5BF6"/>
    <w:rsid w:val="00FB6852"/>
    <w:rsid w:val="00FC0707"/>
    <w:rsid w:val="00FC10C0"/>
    <w:rsid w:val="00FC13B5"/>
    <w:rsid w:val="00FC38F4"/>
    <w:rsid w:val="00FC397E"/>
    <w:rsid w:val="00FC643A"/>
    <w:rsid w:val="00FD323F"/>
    <w:rsid w:val="00FD742D"/>
    <w:rsid w:val="00FF0BC0"/>
    <w:rsid w:val="00FF10A4"/>
    <w:rsid w:val="00FF5965"/>
    <w:rsid w:val="00FF60F3"/>
    <w:rsid w:val="00FF7420"/>
    <w:rsid w:val="00FF7B51"/>
    <w:rsid w:val="010031D9"/>
    <w:rsid w:val="010116F9"/>
    <w:rsid w:val="010B3342"/>
    <w:rsid w:val="010E37DC"/>
    <w:rsid w:val="011122AE"/>
    <w:rsid w:val="011429B1"/>
    <w:rsid w:val="01161419"/>
    <w:rsid w:val="0118401E"/>
    <w:rsid w:val="01224C76"/>
    <w:rsid w:val="0127432C"/>
    <w:rsid w:val="01297F68"/>
    <w:rsid w:val="013452E8"/>
    <w:rsid w:val="013E5336"/>
    <w:rsid w:val="014122F1"/>
    <w:rsid w:val="01442542"/>
    <w:rsid w:val="01445F75"/>
    <w:rsid w:val="01451524"/>
    <w:rsid w:val="014929F8"/>
    <w:rsid w:val="01500691"/>
    <w:rsid w:val="01501FDD"/>
    <w:rsid w:val="01546E74"/>
    <w:rsid w:val="01765F88"/>
    <w:rsid w:val="017B21F1"/>
    <w:rsid w:val="01865615"/>
    <w:rsid w:val="0189442C"/>
    <w:rsid w:val="018948FB"/>
    <w:rsid w:val="019B7FF1"/>
    <w:rsid w:val="01A8374F"/>
    <w:rsid w:val="01B64DBC"/>
    <w:rsid w:val="01C1182B"/>
    <w:rsid w:val="01CD044B"/>
    <w:rsid w:val="01D32B76"/>
    <w:rsid w:val="01DC262B"/>
    <w:rsid w:val="01DE33E0"/>
    <w:rsid w:val="01E1305B"/>
    <w:rsid w:val="01E227D6"/>
    <w:rsid w:val="01F057D4"/>
    <w:rsid w:val="01F22533"/>
    <w:rsid w:val="020470CA"/>
    <w:rsid w:val="02174FEE"/>
    <w:rsid w:val="02285F34"/>
    <w:rsid w:val="02291098"/>
    <w:rsid w:val="0234468B"/>
    <w:rsid w:val="023664F2"/>
    <w:rsid w:val="023E483F"/>
    <w:rsid w:val="024A0175"/>
    <w:rsid w:val="0254007D"/>
    <w:rsid w:val="025D1FF2"/>
    <w:rsid w:val="0262027F"/>
    <w:rsid w:val="026F1540"/>
    <w:rsid w:val="026F68EA"/>
    <w:rsid w:val="02714395"/>
    <w:rsid w:val="02746A6C"/>
    <w:rsid w:val="027605E4"/>
    <w:rsid w:val="027C24BC"/>
    <w:rsid w:val="027F321C"/>
    <w:rsid w:val="02886175"/>
    <w:rsid w:val="028D66E5"/>
    <w:rsid w:val="02932C69"/>
    <w:rsid w:val="029517B4"/>
    <w:rsid w:val="029A133E"/>
    <w:rsid w:val="02AA31C5"/>
    <w:rsid w:val="02B020E7"/>
    <w:rsid w:val="02BE6FDD"/>
    <w:rsid w:val="02BF76C7"/>
    <w:rsid w:val="02C31EFF"/>
    <w:rsid w:val="02DA6A5E"/>
    <w:rsid w:val="02DC2186"/>
    <w:rsid w:val="02DD6F11"/>
    <w:rsid w:val="02E42F61"/>
    <w:rsid w:val="02E87FE4"/>
    <w:rsid w:val="02E97BB6"/>
    <w:rsid w:val="02F46626"/>
    <w:rsid w:val="02FC7392"/>
    <w:rsid w:val="02FF4BEC"/>
    <w:rsid w:val="03046D0E"/>
    <w:rsid w:val="03056ED8"/>
    <w:rsid w:val="03062260"/>
    <w:rsid w:val="031A42B3"/>
    <w:rsid w:val="031B5B3F"/>
    <w:rsid w:val="03314960"/>
    <w:rsid w:val="033422A7"/>
    <w:rsid w:val="033A1937"/>
    <w:rsid w:val="034101F0"/>
    <w:rsid w:val="034722F9"/>
    <w:rsid w:val="034E0A2E"/>
    <w:rsid w:val="035917B3"/>
    <w:rsid w:val="035A1473"/>
    <w:rsid w:val="035A2572"/>
    <w:rsid w:val="035D3EEA"/>
    <w:rsid w:val="036B7422"/>
    <w:rsid w:val="03797A2B"/>
    <w:rsid w:val="038740F9"/>
    <w:rsid w:val="038A0F4D"/>
    <w:rsid w:val="038C78BB"/>
    <w:rsid w:val="038F5CF1"/>
    <w:rsid w:val="039D369E"/>
    <w:rsid w:val="039E27B3"/>
    <w:rsid w:val="03A21A69"/>
    <w:rsid w:val="03A41501"/>
    <w:rsid w:val="03C050B3"/>
    <w:rsid w:val="03C116DF"/>
    <w:rsid w:val="03C54F6F"/>
    <w:rsid w:val="03C932BE"/>
    <w:rsid w:val="03CD5D31"/>
    <w:rsid w:val="03CE1705"/>
    <w:rsid w:val="03CF2EC3"/>
    <w:rsid w:val="03D554AB"/>
    <w:rsid w:val="03DC6E2A"/>
    <w:rsid w:val="03DF10B2"/>
    <w:rsid w:val="03E17528"/>
    <w:rsid w:val="03E318A4"/>
    <w:rsid w:val="03E92E00"/>
    <w:rsid w:val="03EC58AB"/>
    <w:rsid w:val="03F0017C"/>
    <w:rsid w:val="03F35891"/>
    <w:rsid w:val="03FB0714"/>
    <w:rsid w:val="04081E7D"/>
    <w:rsid w:val="040C56AB"/>
    <w:rsid w:val="040F1CDD"/>
    <w:rsid w:val="04153DF8"/>
    <w:rsid w:val="04190284"/>
    <w:rsid w:val="04215734"/>
    <w:rsid w:val="04262824"/>
    <w:rsid w:val="042706EB"/>
    <w:rsid w:val="042F6108"/>
    <w:rsid w:val="0431050E"/>
    <w:rsid w:val="0433532F"/>
    <w:rsid w:val="0439729D"/>
    <w:rsid w:val="043B5291"/>
    <w:rsid w:val="04437B16"/>
    <w:rsid w:val="044646A8"/>
    <w:rsid w:val="044741D8"/>
    <w:rsid w:val="0448117B"/>
    <w:rsid w:val="044D6D08"/>
    <w:rsid w:val="04570286"/>
    <w:rsid w:val="045804E9"/>
    <w:rsid w:val="045C5A66"/>
    <w:rsid w:val="04617A5D"/>
    <w:rsid w:val="0465768E"/>
    <w:rsid w:val="046B15B9"/>
    <w:rsid w:val="046B3EED"/>
    <w:rsid w:val="04756ABC"/>
    <w:rsid w:val="047C1DB4"/>
    <w:rsid w:val="04881B0C"/>
    <w:rsid w:val="048C7E10"/>
    <w:rsid w:val="049745EC"/>
    <w:rsid w:val="04A53B41"/>
    <w:rsid w:val="04AC5023"/>
    <w:rsid w:val="04B471CA"/>
    <w:rsid w:val="04B87F4B"/>
    <w:rsid w:val="04B90CE5"/>
    <w:rsid w:val="04B95789"/>
    <w:rsid w:val="04BE75A2"/>
    <w:rsid w:val="04BE7A94"/>
    <w:rsid w:val="04C26011"/>
    <w:rsid w:val="04C57E88"/>
    <w:rsid w:val="04C9495C"/>
    <w:rsid w:val="04CB17CD"/>
    <w:rsid w:val="04D01B7D"/>
    <w:rsid w:val="04D233A2"/>
    <w:rsid w:val="04DD1F13"/>
    <w:rsid w:val="04F106CD"/>
    <w:rsid w:val="04F45C65"/>
    <w:rsid w:val="05015871"/>
    <w:rsid w:val="05021B26"/>
    <w:rsid w:val="05022BAD"/>
    <w:rsid w:val="05024D83"/>
    <w:rsid w:val="0503529A"/>
    <w:rsid w:val="05051C06"/>
    <w:rsid w:val="05152B23"/>
    <w:rsid w:val="05166AC5"/>
    <w:rsid w:val="051A214C"/>
    <w:rsid w:val="051C60D7"/>
    <w:rsid w:val="0529371B"/>
    <w:rsid w:val="05342A10"/>
    <w:rsid w:val="053658D4"/>
    <w:rsid w:val="0537246E"/>
    <w:rsid w:val="053E38CF"/>
    <w:rsid w:val="05453E3C"/>
    <w:rsid w:val="05473413"/>
    <w:rsid w:val="054873D2"/>
    <w:rsid w:val="054D4843"/>
    <w:rsid w:val="0550591D"/>
    <w:rsid w:val="055164E7"/>
    <w:rsid w:val="055436D7"/>
    <w:rsid w:val="05556BC3"/>
    <w:rsid w:val="05594F83"/>
    <w:rsid w:val="055E2876"/>
    <w:rsid w:val="05677059"/>
    <w:rsid w:val="056B2CAF"/>
    <w:rsid w:val="05704CD5"/>
    <w:rsid w:val="057411A1"/>
    <w:rsid w:val="057B5AD9"/>
    <w:rsid w:val="058E5569"/>
    <w:rsid w:val="059E3B86"/>
    <w:rsid w:val="059E6456"/>
    <w:rsid w:val="05B920F5"/>
    <w:rsid w:val="05BA5972"/>
    <w:rsid w:val="05BE40EE"/>
    <w:rsid w:val="05C1575D"/>
    <w:rsid w:val="05C54794"/>
    <w:rsid w:val="05C74181"/>
    <w:rsid w:val="05CF4EB3"/>
    <w:rsid w:val="05D1303A"/>
    <w:rsid w:val="05D37000"/>
    <w:rsid w:val="05E42052"/>
    <w:rsid w:val="05EA5F90"/>
    <w:rsid w:val="05EC4EB2"/>
    <w:rsid w:val="05EE12EA"/>
    <w:rsid w:val="060A72F3"/>
    <w:rsid w:val="06104C51"/>
    <w:rsid w:val="0611150F"/>
    <w:rsid w:val="06244176"/>
    <w:rsid w:val="063021A9"/>
    <w:rsid w:val="063047A1"/>
    <w:rsid w:val="06315597"/>
    <w:rsid w:val="06362C0B"/>
    <w:rsid w:val="064B6404"/>
    <w:rsid w:val="064C7850"/>
    <w:rsid w:val="0652208C"/>
    <w:rsid w:val="0652786B"/>
    <w:rsid w:val="065B0F0D"/>
    <w:rsid w:val="06601D03"/>
    <w:rsid w:val="06644E63"/>
    <w:rsid w:val="066602D7"/>
    <w:rsid w:val="06682DE6"/>
    <w:rsid w:val="06683B83"/>
    <w:rsid w:val="066A5FD9"/>
    <w:rsid w:val="066C1ABE"/>
    <w:rsid w:val="06735DC5"/>
    <w:rsid w:val="067B4CEE"/>
    <w:rsid w:val="068831EC"/>
    <w:rsid w:val="068E7A1B"/>
    <w:rsid w:val="068F087B"/>
    <w:rsid w:val="06900278"/>
    <w:rsid w:val="06976DE7"/>
    <w:rsid w:val="069C0789"/>
    <w:rsid w:val="069E7228"/>
    <w:rsid w:val="06AA1C52"/>
    <w:rsid w:val="06AE536C"/>
    <w:rsid w:val="06CB7D2B"/>
    <w:rsid w:val="06CC3B01"/>
    <w:rsid w:val="06D37B1F"/>
    <w:rsid w:val="06D76F14"/>
    <w:rsid w:val="06D80992"/>
    <w:rsid w:val="06F07BFE"/>
    <w:rsid w:val="06F768C8"/>
    <w:rsid w:val="07101078"/>
    <w:rsid w:val="0713081B"/>
    <w:rsid w:val="071B5929"/>
    <w:rsid w:val="071B7025"/>
    <w:rsid w:val="07240C51"/>
    <w:rsid w:val="072E2C4D"/>
    <w:rsid w:val="07336A63"/>
    <w:rsid w:val="073370C4"/>
    <w:rsid w:val="074617DF"/>
    <w:rsid w:val="07490CBA"/>
    <w:rsid w:val="07512AE9"/>
    <w:rsid w:val="07577994"/>
    <w:rsid w:val="07666402"/>
    <w:rsid w:val="076F6E9A"/>
    <w:rsid w:val="077B55A5"/>
    <w:rsid w:val="077E5A5C"/>
    <w:rsid w:val="07835ED5"/>
    <w:rsid w:val="07866291"/>
    <w:rsid w:val="07871154"/>
    <w:rsid w:val="07881449"/>
    <w:rsid w:val="0790047C"/>
    <w:rsid w:val="079828DC"/>
    <w:rsid w:val="07997F47"/>
    <w:rsid w:val="07A01ED6"/>
    <w:rsid w:val="07AF1FD4"/>
    <w:rsid w:val="07B23022"/>
    <w:rsid w:val="07B51A5F"/>
    <w:rsid w:val="07BA7779"/>
    <w:rsid w:val="07C87D48"/>
    <w:rsid w:val="07DA7EE4"/>
    <w:rsid w:val="07DF60F7"/>
    <w:rsid w:val="07E45CC6"/>
    <w:rsid w:val="07E46421"/>
    <w:rsid w:val="07EF6CF5"/>
    <w:rsid w:val="07F6543F"/>
    <w:rsid w:val="080173C8"/>
    <w:rsid w:val="08052C9F"/>
    <w:rsid w:val="08057177"/>
    <w:rsid w:val="08070D6F"/>
    <w:rsid w:val="080A32C2"/>
    <w:rsid w:val="08114CA2"/>
    <w:rsid w:val="081859DC"/>
    <w:rsid w:val="081A7D8C"/>
    <w:rsid w:val="081E1916"/>
    <w:rsid w:val="08215CB4"/>
    <w:rsid w:val="082262CD"/>
    <w:rsid w:val="0826551C"/>
    <w:rsid w:val="082B3377"/>
    <w:rsid w:val="08315BBE"/>
    <w:rsid w:val="083819D6"/>
    <w:rsid w:val="083C38EE"/>
    <w:rsid w:val="083D1B3B"/>
    <w:rsid w:val="083E67E4"/>
    <w:rsid w:val="0840490D"/>
    <w:rsid w:val="085B5D4C"/>
    <w:rsid w:val="08624090"/>
    <w:rsid w:val="087022D6"/>
    <w:rsid w:val="08802FE4"/>
    <w:rsid w:val="08806AA2"/>
    <w:rsid w:val="0881089F"/>
    <w:rsid w:val="08850D7B"/>
    <w:rsid w:val="08880137"/>
    <w:rsid w:val="088C0246"/>
    <w:rsid w:val="0893062D"/>
    <w:rsid w:val="089F64C2"/>
    <w:rsid w:val="08A10235"/>
    <w:rsid w:val="08A14A0C"/>
    <w:rsid w:val="08C33C96"/>
    <w:rsid w:val="08C37224"/>
    <w:rsid w:val="08C45C18"/>
    <w:rsid w:val="08E83B6C"/>
    <w:rsid w:val="08EF532B"/>
    <w:rsid w:val="08F06ED6"/>
    <w:rsid w:val="08F25309"/>
    <w:rsid w:val="08F62094"/>
    <w:rsid w:val="08F70D0D"/>
    <w:rsid w:val="08F8711B"/>
    <w:rsid w:val="09104BFD"/>
    <w:rsid w:val="091202ED"/>
    <w:rsid w:val="09121004"/>
    <w:rsid w:val="09173338"/>
    <w:rsid w:val="091B2F85"/>
    <w:rsid w:val="091C0B5C"/>
    <w:rsid w:val="09202CB8"/>
    <w:rsid w:val="09213015"/>
    <w:rsid w:val="09225DCB"/>
    <w:rsid w:val="09274EB4"/>
    <w:rsid w:val="09281247"/>
    <w:rsid w:val="092C3817"/>
    <w:rsid w:val="092D7D86"/>
    <w:rsid w:val="092E6E62"/>
    <w:rsid w:val="0932249C"/>
    <w:rsid w:val="09380BA7"/>
    <w:rsid w:val="093D5B89"/>
    <w:rsid w:val="093E00A8"/>
    <w:rsid w:val="093E686F"/>
    <w:rsid w:val="09421A46"/>
    <w:rsid w:val="094449EF"/>
    <w:rsid w:val="094516AC"/>
    <w:rsid w:val="09460104"/>
    <w:rsid w:val="09511D9C"/>
    <w:rsid w:val="097315B3"/>
    <w:rsid w:val="09731CEF"/>
    <w:rsid w:val="097C79CF"/>
    <w:rsid w:val="098A05C8"/>
    <w:rsid w:val="099357EC"/>
    <w:rsid w:val="09961090"/>
    <w:rsid w:val="099B4796"/>
    <w:rsid w:val="09A1210B"/>
    <w:rsid w:val="09AC61C1"/>
    <w:rsid w:val="09B73AE9"/>
    <w:rsid w:val="09B75714"/>
    <w:rsid w:val="09B91526"/>
    <w:rsid w:val="09BC0421"/>
    <w:rsid w:val="09BF2350"/>
    <w:rsid w:val="09C45B60"/>
    <w:rsid w:val="09CE7C39"/>
    <w:rsid w:val="09D534B7"/>
    <w:rsid w:val="09DB41EB"/>
    <w:rsid w:val="09DC495F"/>
    <w:rsid w:val="09E0246A"/>
    <w:rsid w:val="09E66C0E"/>
    <w:rsid w:val="09EC6271"/>
    <w:rsid w:val="09EE29E7"/>
    <w:rsid w:val="09F53EAC"/>
    <w:rsid w:val="09F76B2C"/>
    <w:rsid w:val="09FD64B1"/>
    <w:rsid w:val="0A023E16"/>
    <w:rsid w:val="0A040711"/>
    <w:rsid w:val="0A041420"/>
    <w:rsid w:val="0A043145"/>
    <w:rsid w:val="0A074C42"/>
    <w:rsid w:val="0A0D05B5"/>
    <w:rsid w:val="0A0D5E1D"/>
    <w:rsid w:val="0A150A8E"/>
    <w:rsid w:val="0A172CBF"/>
    <w:rsid w:val="0A236896"/>
    <w:rsid w:val="0A352F73"/>
    <w:rsid w:val="0A395365"/>
    <w:rsid w:val="0A417B92"/>
    <w:rsid w:val="0A494D39"/>
    <w:rsid w:val="0A4D300E"/>
    <w:rsid w:val="0A56785B"/>
    <w:rsid w:val="0A5E4002"/>
    <w:rsid w:val="0A600EE6"/>
    <w:rsid w:val="0A64139E"/>
    <w:rsid w:val="0A7047D2"/>
    <w:rsid w:val="0A7E70AD"/>
    <w:rsid w:val="0A810A25"/>
    <w:rsid w:val="0A811438"/>
    <w:rsid w:val="0A830F59"/>
    <w:rsid w:val="0A853A84"/>
    <w:rsid w:val="0A867594"/>
    <w:rsid w:val="0A9045A2"/>
    <w:rsid w:val="0A920CA5"/>
    <w:rsid w:val="0A98680D"/>
    <w:rsid w:val="0A9970F8"/>
    <w:rsid w:val="0A9D5E3E"/>
    <w:rsid w:val="0AA47813"/>
    <w:rsid w:val="0AAC45C1"/>
    <w:rsid w:val="0AAF1AC6"/>
    <w:rsid w:val="0AB17113"/>
    <w:rsid w:val="0AB63EF0"/>
    <w:rsid w:val="0AB815F4"/>
    <w:rsid w:val="0AC005A3"/>
    <w:rsid w:val="0AC97256"/>
    <w:rsid w:val="0ACA554E"/>
    <w:rsid w:val="0ACD0D79"/>
    <w:rsid w:val="0AD20579"/>
    <w:rsid w:val="0AD43F1F"/>
    <w:rsid w:val="0AD578F3"/>
    <w:rsid w:val="0ADF7F96"/>
    <w:rsid w:val="0AE26982"/>
    <w:rsid w:val="0AF35470"/>
    <w:rsid w:val="0AFB5CBF"/>
    <w:rsid w:val="0B01401E"/>
    <w:rsid w:val="0B090A9E"/>
    <w:rsid w:val="0B090DC5"/>
    <w:rsid w:val="0B0A570F"/>
    <w:rsid w:val="0B152FD1"/>
    <w:rsid w:val="0B1B751C"/>
    <w:rsid w:val="0B216C35"/>
    <w:rsid w:val="0B2E39C9"/>
    <w:rsid w:val="0B3678BC"/>
    <w:rsid w:val="0B42550C"/>
    <w:rsid w:val="0B442E3D"/>
    <w:rsid w:val="0B4A3C02"/>
    <w:rsid w:val="0B4A4917"/>
    <w:rsid w:val="0B4B0D8A"/>
    <w:rsid w:val="0B4D33BF"/>
    <w:rsid w:val="0B4E16F1"/>
    <w:rsid w:val="0B5F3AA9"/>
    <w:rsid w:val="0B637193"/>
    <w:rsid w:val="0B64299B"/>
    <w:rsid w:val="0B64479A"/>
    <w:rsid w:val="0B6F419C"/>
    <w:rsid w:val="0B702D65"/>
    <w:rsid w:val="0B725059"/>
    <w:rsid w:val="0B73066F"/>
    <w:rsid w:val="0B7F6258"/>
    <w:rsid w:val="0B83128B"/>
    <w:rsid w:val="0B8A3E24"/>
    <w:rsid w:val="0B8D64A3"/>
    <w:rsid w:val="0B8E7EDA"/>
    <w:rsid w:val="0B910224"/>
    <w:rsid w:val="0B9404BC"/>
    <w:rsid w:val="0B9554A0"/>
    <w:rsid w:val="0BA10B5C"/>
    <w:rsid w:val="0BA64321"/>
    <w:rsid w:val="0BB71B6E"/>
    <w:rsid w:val="0BBE27D8"/>
    <w:rsid w:val="0BC1736F"/>
    <w:rsid w:val="0BC70D3B"/>
    <w:rsid w:val="0BCC0E65"/>
    <w:rsid w:val="0BD51F94"/>
    <w:rsid w:val="0BDB0002"/>
    <w:rsid w:val="0BDC072E"/>
    <w:rsid w:val="0BEC6631"/>
    <w:rsid w:val="0BFC74EE"/>
    <w:rsid w:val="0C04739D"/>
    <w:rsid w:val="0C233519"/>
    <w:rsid w:val="0C327965"/>
    <w:rsid w:val="0C392B11"/>
    <w:rsid w:val="0C4F75A1"/>
    <w:rsid w:val="0C517260"/>
    <w:rsid w:val="0C53282E"/>
    <w:rsid w:val="0C66774C"/>
    <w:rsid w:val="0C6D3109"/>
    <w:rsid w:val="0C715E22"/>
    <w:rsid w:val="0C754228"/>
    <w:rsid w:val="0C7A67DA"/>
    <w:rsid w:val="0C7C2157"/>
    <w:rsid w:val="0C7D7694"/>
    <w:rsid w:val="0C8A3F48"/>
    <w:rsid w:val="0C8C5067"/>
    <w:rsid w:val="0C8E1BC8"/>
    <w:rsid w:val="0C8F1B8C"/>
    <w:rsid w:val="0C987041"/>
    <w:rsid w:val="0C9B1932"/>
    <w:rsid w:val="0C9B3F7B"/>
    <w:rsid w:val="0CA0216C"/>
    <w:rsid w:val="0CA03E85"/>
    <w:rsid w:val="0CA12A89"/>
    <w:rsid w:val="0CA7440A"/>
    <w:rsid w:val="0CAE6599"/>
    <w:rsid w:val="0CB012D7"/>
    <w:rsid w:val="0CB02E2C"/>
    <w:rsid w:val="0CBC085E"/>
    <w:rsid w:val="0CBD02E8"/>
    <w:rsid w:val="0CC0532C"/>
    <w:rsid w:val="0CC97F4D"/>
    <w:rsid w:val="0CD003CF"/>
    <w:rsid w:val="0CD315A4"/>
    <w:rsid w:val="0CD903B8"/>
    <w:rsid w:val="0CDA62E9"/>
    <w:rsid w:val="0CDE2C23"/>
    <w:rsid w:val="0CDE38BD"/>
    <w:rsid w:val="0CE3748D"/>
    <w:rsid w:val="0CE70A1D"/>
    <w:rsid w:val="0CEC5336"/>
    <w:rsid w:val="0CF24643"/>
    <w:rsid w:val="0CF95F37"/>
    <w:rsid w:val="0CFC1B9F"/>
    <w:rsid w:val="0D020F0E"/>
    <w:rsid w:val="0D0A3999"/>
    <w:rsid w:val="0D193F5F"/>
    <w:rsid w:val="0D196EB1"/>
    <w:rsid w:val="0D1E5599"/>
    <w:rsid w:val="0D2541EB"/>
    <w:rsid w:val="0D2712D7"/>
    <w:rsid w:val="0D2B3677"/>
    <w:rsid w:val="0D2D4D8A"/>
    <w:rsid w:val="0D4576A3"/>
    <w:rsid w:val="0D487D89"/>
    <w:rsid w:val="0D4B3498"/>
    <w:rsid w:val="0D4B5BE1"/>
    <w:rsid w:val="0D4F16F4"/>
    <w:rsid w:val="0D502CB7"/>
    <w:rsid w:val="0D561AF3"/>
    <w:rsid w:val="0D5711C4"/>
    <w:rsid w:val="0D572370"/>
    <w:rsid w:val="0D5805D3"/>
    <w:rsid w:val="0D5D2AFC"/>
    <w:rsid w:val="0D5E1BDB"/>
    <w:rsid w:val="0D864E0B"/>
    <w:rsid w:val="0D88760F"/>
    <w:rsid w:val="0D8C4A9F"/>
    <w:rsid w:val="0D9153C0"/>
    <w:rsid w:val="0D9415FB"/>
    <w:rsid w:val="0D947BBF"/>
    <w:rsid w:val="0D9F3A7F"/>
    <w:rsid w:val="0D9F5727"/>
    <w:rsid w:val="0DA14B07"/>
    <w:rsid w:val="0DA323DA"/>
    <w:rsid w:val="0DA52F0A"/>
    <w:rsid w:val="0DAE501D"/>
    <w:rsid w:val="0DAE79FD"/>
    <w:rsid w:val="0DB56754"/>
    <w:rsid w:val="0DB91073"/>
    <w:rsid w:val="0DB93EF1"/>
    <w:rsid w:val="0DBD0BF4"/>
    <w:rsid w:val="0DC03161"/>
    <w:rsid w:val="0DC062FD"/>
    <w:rsid w:val="0DD30D16"/>
    <w:rsid w:val="0DD77E1F"/>
    <w:rsid w:val="0DDB1A65"/>
    <w:rsid w:val="0DDF6C22"/>
    <w:rsid w:val="0DEA2F9D"/>
    <w:rsid w:val="0DF536C2"/>
    <w:rsid w:val="0DFF77A4"/>
    <w:rsid w:val="0E00354E"/>
    <w:rsid w:val="0E012E7D"/>
    <w:rsid w:val="0E051B69"/>
    <w:rsid w:val="0E062F13"/>
    <w:rsid w:val="0E065B92"/>
    <w:rsid w:val="0E087DBF"/>
    <w:rsid w:val="0E0942AE"/>
    <w:rsid w:val="0E0B6320"/>
    <w:rsid w:val="0E0D2166"/>
    <w:rsid w:val="0E1075D3"/>
    <w:rsid w:val="0E2A60A5"/>
    <w:rsid w:val="0E2F1A1F"/>
    <w:rsid w:val="0E320043"/>
    <w:rsid w:val="0E39743C"/>
    <w:rsid w:val="0E3A5563"/>
    <w:rsid w:val="0E43066C"/>
    <w:rsid w:val="0E496B86"/>
    <w:rsid w:val="0E4A7E09"/>
    <w:rsid w:val="0E4B3037"/>
    <w:rsid w:val="0E4E1F35"/>
    <w:rsid w:val="0E4E74BA"/>
    <w:rsid w:val="0E4F06DE"/>
    <w:rsid w:val="0E52441F"/>
    <w:rsid w:val="0E5434E9"/>
    <w:rsid w:val="0E571A7F"/>
    <w:rsid w:val="0E587FAC"/>
    <w:rsid w:val="0E5F5FAE"/>
    <w:rsid w:val="0E5F69A6"/>
    <w:rsid w:val="0E657452"/>
    <w:rsid w:val="0E67012F"/>
    <w:rsid w:val="0E694244"/>
    <w:rsid w:val="0E6B00B9"/>
    <w:rsid w:val="0E6C7FC6"/>
    <w:rsid w:val="0E6F6E27"/>
    <w:rsid w:val="0E705B90"/>
    <w:rsid w:val="0E731E6B"/>
    <w:rsid w:val="0E7A1E5B"/>
    <w:rsid w:val="0E7D4FDE"/>
    <w:rsid w:val="0E8A3DA5"/>
    <w:rsid w:val="0E8B2731"/>
    <w:rsid w:val="0E8B3131"/>
    <w:rsid w:val="0E8B3FA0"/>
    <w:rsid w:val="0E8D3D67"/>
    <w:rsid w:val="0E8E4B5E"/>
    <w:rsid w:val="0E923546"/>
    <w:rsid w:val="0E9257C0"/>
    <w:rsid w:val="0E9418A7"/>
    <w:rsid w:val="0E9E397A"/>
    <w:rsid w:val="0EA36CEB"/>
    <w:rsid w:val="0EA6274B"/>
    <w:rsid w:val="0EA66B4F"/>
    <w:rsid w:val="0EA8541A"/>
    <w:rsid w:val="0EA940A6"/>
    <w:rsid w:val="0EAC51BD"/>
    <w:rsid w:val="0EB07778"/>
    <w:rsid w:val="0EC406D9"/>
    <w:rsid w:val="0ECF4AF4"/>
    <w:rsid w:val="0EEA3F51"/>
    <w:rsid w:val="0EEF4BF7"/>
    <w:rsid w:val="0EF20319"/>
    <w:rsid w:val="0F027AF2"/>
    <w:rsid w:val="0F0C4F63"/>
    <w:rsid w:val="0F0E2B29"/>
    <w:rsid w:val="0F234B7B"/>
    <w:rsid w:val="0F2E0DF2"/>
    <w:rsid w:val="0F364087"/>
    <w:rsid w:val="0F3D1A47"/>
    <w:rsid w:val="0F4B0F0D"/>
    <w:rsid w:val="0F4D155D"/>
    <w:rsid w:val="0F5A7077"/>
    <w:rsid w:val="0F5B422C"/>
    <w:rsid w:val="0F5F073C"/>
    <w:rsid w:val="0F6031E9"/>
    <w:rsid w:val="0F664981"/>
    <w:rsid w:val="0F666D8B"/>
    <w:rsid w:val="0F693606"/>
    <w:rsid w:val="0F6C3BC1"/>
    <w:rsid w:val="0F6C63D7"/>
    <w:rsid w:val="0F73145F"/>
    <w:rsid w:val="0F7470E9"/>
    <w:rsid w:val="0F7826CF"/>
    <w:rsid w:val="0F7A20CC"/>
    <w:rsid w:val="0F7C6757"/>
    <w:rsid w:val="0F833A88"/>
    <w:rsid w:val="0F8353DE"/>
    <w:rsid w:val="0F911842"/>
    <w:rsid w:val="0F96710E"/>
    <w:rsid w:val="0F9A0F12"/>
    <w:rsid w:val="0F9C112A"/>
    <w:rsid w:val="0F9C616C"/>
    <w:rsid w:val="0FA37AD7"/>
    <w:rsid w:val="0FB36CBB"/>
    <w:rsid w:val="0FBD6F05"/>
    <w:rsid w:val="0FBF59B6"/>
    <w:rsid w:val="0FD16D0A"/>
    <w:rsid w:val="0FDB6927"/>
    <w:rsid w:val="0FE116C8"/>
    <w:rsid w:val="0FEA2C4C"/>
    <w:rsid w:val="0FF0516E"/>
    <w:rsid w:val="10065563"/>
    <w:rsid w:val="100718A7"/>
    <w:rsid w:val="10117F35"/>
    <w:rsid w:val="101A5725"/>
    <w:rsid w:val="101B1483"/>
    <w:rsid w:val="101B6A56"/>
    <w:rsid w:val="101F0430"/>
    <w:rsid w:val="10290EB1"/>
    <w:rsid w:val="102A4AD9"/>
    <w:rsid w:val="102E68E4"/>
    <w:rsid w:val="104B178A"/>
    <w:rsid w:val="104F6266"/>
    <w:rsid w:val="105119C8"/>
    <w:rsid w:val="1057645F"/>
    <w:rsid w:val="105A7428"/>
    <w:rsid w:val="10604748"/>
    <w:rsid w:val="10627047"/>
    <w:rsid w:val="10634083"/>
    <w:rsid w:val="106373EC"/>
    <w:rsid w:val="10644255"/>
    <w:rsid w:val="10783799"/>
    <w:rsid w:val="107F35E4"/>
    <w:rsid w:val="10895D1E"/>
    <w:rsid w:val="108B18E3"/>
    <w:rsid w:val="10910D2E"/>
    <w:rsid w:val="109275E1"/>
    <w:rsid w:val="1095681B"/>
    <w:rsid w:val="1099540F"/>
    <w:rsid w:val="10997403"/>
    <w:rsid w:val="10A06011"/>
    <w:rsid w:val="10A40D23"/>
    <w:rsid w:val="10A97151"/>
    <w:rsid w:val="10B1190D"/>
    <w:rsid w:val="10B717E9"/>
    <w:rsid w:val="10C449D3"/>
    <w:rsid w:val="10C54B9D"/>
    <w:rsid w:val="10C96319"/>
    <w:rsid w:val="10CB28D1"/>
    <w:rsid w:val="10CE631E"/>
    <w:rsid w:val="10CF36C0"/>
    <w:rsid w:val="10DD3AC4"/>
    <w:rsid w:val="10E11713"/>
    <w:rsid w:val="10E128AE"/>
    <w:rsid w:val="10EC75D0"/>
    <w:rsid w:val="10F0483F"/>
    <w:rsid w:val="10F85BAD"/>
    <w:rsid w:val="10FD6BE7"/>
    <w:rsid w:val="11032015"/>
    <w:rsid w:val="110E51BD"/>
    <w:rsid w:val="111313B4"/>
    <w:rsid w:val="1122264B"/>
    <w:rsid w:val="112B7938"/>
    <w:rsid w:val="11370E07"/>
    <w:rsid w:val="1141240B"/>
    <w:rsid w:val="114204F5"/>
    <w:rsid w:val="11431979"/>
    <w:rsid w:val="114754F2"/>
    <w:rsid w:val="1152267D"/>
    <w:rsid w:val="11625BC3"/>
    <w:rsid w:val="11647116"/>
    <w:rsid w:val="116E7BF8"/>
    <w:rsid w:val="117259DC"/>
    <w:rsid w:val="117572F4"/>
    <w:rsid w:val="11763B5C"/>
    <w:rsid w:val="118036BC"/>
    <w:rsid w:val="11896A5D"/>
    <w:rsid w:val="11906BB2"/>
    <w:rsid w:val="11951135"/>
    <w:rsid w:val="11957116"/>
    <w:rsid w:val="11A02DB5"/>
    <w:rsid w:val="11A6428C"/>
    <w:rsid w:val="11A9033A"/>
    <w:rsid w:val="11AA504A"/>
    <w:rsid w:val="11AD233E"/>
    <w:rsid w:val="11B373F8"/>
    <w:rsid w:val="11B957A4"/>
    <w:rsid w:val="11BE2EC8"/>
    <w:rsid w:val="11D43F23"/>
    <w:rsid w:val="11D71598"/>
    <w:rsid w:val="11DA359A"/>
    <w:rsid w:val="11DD4D3C"/>
    <w:rsid w:val="11DE0128"/>
    <w:rsid w:val="11DE17CB"/>
    <w:rsid w:val="11E574F2"/>
    <w:rsid w:val="11EA56D1"/>
    <w:rsid w:val="11F06A3F"/>
    <w:rsid w:val="11F61272"/>
    <w:rsid w:val="12022C73"/>
    <w:rsid w:val="1202732E"/>
    <w:rsid w:val="120308CB"/>
    <w:rsid w:val="12041163"/>
    <w:rsid w:val="12287F25"/>
    <w:rsid w:val="122F020C"/>
    <w:rsid w:val="123705E0"/>
    <w:rsid w:val="123A1263"/>
    <w:rsid w:val="123D6AE3"/>
    <w:rsid w:val="12433E61"/>
    <w:rsid w:val="1244792E"/>
    <w:rsid w:val="12456F76"/>
    <w:rsid w:val="12482CD4"/>
    <w:rsid w:val="12482E99"/>
    <w:rsid w:val="12554304"/>
    <w:rsid w:val="12584BD6"/>
    <w:rsid w:val="12655FC3"/>
    <w:rsid w:val="126C76F3"/>
    <w:rsid w:val="12724097"/>
    <w:rsid w:val="1293529C"/>
    <w:rsid w:val="129B1E5C"/>
    <w:rsid w:val="129F645E"/>
    <w:rsid w:val="12A0372C"/>
    <w:rsid w:val="12A053FB"/>
    <w:rsid w:val="12B41589"/>
    <w:rsid w:val="12B659C6"/>
    <w:rsid w:val="12B85CD0"/>
    <w:rsid w:val="12B9706A"/>
    <w:rsid w:val="12BC3C8D"/>
    <w:rsid w:val="12C14D3F"/>
    <w:rsid w:val="12C93CCE"/>
    <w:rsid w:val="12CD3777"/>
    <w:rsid w:val="12D21D69"/>
    <w:rsid w:val="12D2518F"/>
    <w:rsid w:val="12E05C1A"/>
    <w:rsid w:val="12E25C3C"/>
    <w:rsid w:val="12EB024A"/>
    <w:rsid w:val="12EC4B55"/>
    <w:rsid w:val="12EE51B6"/>
    <w:rsid w:val="12FC24E3"/>
    <w:rsid w:val="130220BC"/>
    <w:rsid w:val="13073411"/>
    <w:rsid w:val="130A7CFB"/>
    <w:rsid w:val="131B5B4D"/>
    <w:rsid w:val="13205425"/>
    <w:rsid w:val="133718C1"/>
    <w:rsid w:val="13380A28"/>
    <w:rsid w:val="13395754"/>
    <w:rsid w:val="133F2E4E"/>
    <w:rsid w:val="13420116"/>
    <w:rsid w:val="13462CBA"/>
    <w:rsid w:val="13485C4D"/>
    <w:rsid w:val="13513AC1"/>
    <w:rsid w:val="13543A86"/>
    <w:rsid w:val="135C67B3"/>
    <w:rsid w:val="1365147B"/>
    <w:rsid w:val="13657EAC"/>
    <w:rsid w:val="1367025E"/>
    <w:rsid w:val="13682DA2"/>
    <w:rsid w:val="136C7BD0"/>
    <w:rsid w:val="136F5FC9"/>
    <w:rsid w:val="13763164"/>
    <w:rsid w:val="137C572A"/>
    <w:rsid w:val="138007AD"/>
    <w:rsid w:val="138828EE"/>
    <w:rsid w:val="138943CE"/>
    <w:rsid w:val="138F7A69"/>
    <w:rsid w:val="13916373"/>
    <w:rsid w:val="13AB701B"/>
    <w:rsid w:val="13B53FDB"/>
    <w:rsid w:val="13B72145"/>
    <w:rsid w:val="13BA5B9C"/>
    <w:rsid w:val="13CA79A5"/>
    <w:rsid w:val="13CB50E7"/>
    <w:rsid w:val="13D1150B"/>
    <w:rsid w:val="13D20640"/>
    <w:rsid w:val="13D732F5"/>
    <w:rsid w:val="13E15D9F"/>
    <w:rsid w:val="13E97385"/>
    <w:rsid w:val="13EC534B"/>
    <w:rsid w:val="13ED0EA0"/>
    <w:rsid w:val="13ED5B7C"/>
    <w:rsid w:val="13EF25BA"/>
    <w:rsid w:val="13F4400D"/>
    <w:rsid w:val="13F52FA8"/>
    <w:rsid w:val="13F55CB9"/>
    <w:rsid w:val="13FA294E"/>
    <w:rsid w:val="13FC735F"/>
    <w:rsid w:val="14035BAF"/>
    <w:rsid w:val="14040A32"/>
    <w:rsid w:val="141A0AE5"/>
    <w:rsid w:val="14207C69"/>
    <w:rsid w:val="14340164"/>
    <w:rsid w:val="14390AAF"/>
    <w:rsid w:val="143B4B8F"/>
    <w:rsid w:val="143B7C71"/>
    <w:rsid w:val="143E192A"/>
    <w:rsid w:val="14412687"/>
    <w:rsid w:val="1441368D"/>
    <w:rsid w:val="144C6945"/>
    <w:rsid w:val="144D7638"/>
    <w:rsid w:val="144F0EE0"/>
    <w:rsid w:val="14554E13"/>
    <w:rsid w:val="1458127D"/>
    <w:rsid w:val="14597CA6"/>
    <w:rsid w:val="145C0D7F"/>
    <w:rsid w:val="14627670"/>
    <w:rsid w:val="146A0D63"/>
    <w:rsid w:val="147208C6"/>
    <w:rsid w:val="14720CA8"/>
    <w:rsid w:val="1480651C"/>
    <w:rsid w:val="14813049"/>
    <w:rsid w:val="148366AC"/>
    <w:rsid w:val="1485486A"/>
    <w:rsid w:val="148A009D"/>
    <w:rsid w:val="148D6436"/>
    <w:rsid w:val="148D7FE0"/>
    <w:rsid w:val="14901F87"/>
    <w:rsid w:val="14A60C29"/>
    <w:rsid w:val="14A71DF5"/>
    <w:rsid w:val="14B16FF6"/>
    <w:rsid w:val="14BB24E6"/>
    <w:rsid w:val="14D47298"/>
    <w:rsid w:val="14D81C43"/>
    <w:rsid w:val="14DD2501"/>
    <w:rsid w:val="14DE7EA3"/>
    <w:rsid w:val="14EC3ED7"/>
    <w:rsid w:val="14F30FDD"/>
    <w:rsid w:val="14F46739"/>
    <w:rsid w:val="14F77F09"/>
    <w:rsid w:val="14F85ADC"/>
    <w:rsid w:val="14FD5E62"/>
    <w:rsid w:val="151E12DE"/>
    <w:rsid w:val="151E64FC"/>
    <w:rsid w:val="15343007"/>
    <w:rsid w:val="15424CAE"/>
    <w:rsid w:val="15453B8B"/>
    <w:rsid w:val="15482861"/>
    <w:rsid w:val="154B4ECF"/>
    <w:rsid w:val="154D5845"/>
    <w:rsid w:val="154E3611"/>
    <w:rsid w:val="154F336F"/>
    <w:rsid w:val="15502EB7"/>
    <w:rsid w:val="155375AB"/>
    <w:rsid w:val="15644CE6"/>
    <w:rsid w:val="156A610C"/>
    <w:rsid w:val="15895282"/>
    <w:rsid w:val="15950580"/>
    <w:rsid w:val="15980F28"/>
    <w:rsid w:val="159C631B"/>
    <w:rsid w:val="15A20876"/>
    <w:rsid w:val="15A96FC0"/>
    <w:rsid w:val="15AA5037"/>
    <w:rsid w:val="15CC07AB"/>
    <w:rsid w:val="15E21381"/>
    <w:rsid w:val="15E51807"/>
    <w:rsid w:val="15EA0C31"/>
    <w:rsid w:val="15F10207"/>
    <w:rsid w:val="15F260AE"/>
    <w:rsid w:val="15F44A9F"/>
    <w:rsid w:val="16075C2F"/>
    <w:rsid w:val="160767EC"/>
    <w:rsid w:val="160B7EBB"/>
    <w:rsid w:val="161F1EC8"/>
    <w:rsid w:val="1621287B"/>
    <w:rsid w:val="162915B0"/>
    <w:rsid w:val="162B2AEA"/>
    <w:rsid w:val="162D6F19"/>
    <w:rsid w:val="162F5942"/>
    <w:rsid w:val="163115DB"/>
    <w:rsid w:val="163B68A3"/>
    <w:rsid w:val="163C673D"/>
    <w:rsid w:val="163C73A5"/>
    <w:rsid w:val="16412304"/>
    <w:rsid w:val="164E0096"/>
    <w:rsid w:val="16513F6F"/>
    <w:rsid w:val="165E3A27"/>
    <w:rsid w:val="165E4C2B"/>
    <w:rsid w:val="16626EBF"/>
    <w:rsid w:val="166B2B8F"/>
    <w:rsid w:val="166B5CA7"/>
    <w:rsid w:val="16732C5E"/>
    <w:rsid w:val="167752A7"/>
    <w:rsid w:val="16815A93"/>
    <w:rsid w:val="16860B58"/>
    <w:rsid w:val="1687626B"/>
    <w:rsid w:val="168A5E82"/>
    <w:rsid w:val="168D63EF"/>
    <w:rsid w:val="168F4A9E"/>
    <w:rsid w:val="169421C9"/>
    <w:rsid w:val="16976632"/>
    <w:rsid w:val="169B2CF6"/>
    <w:rsid w:val="169B51F0"/>
    <w:rsid w:val="16A75C7D"/>
    <w:rsid w:val="16B77CE5"/>
    <w:rsid w:val="16B94D69"/>
    <w:rsid w:val="16B95D60"/>
    <w:rsid w:val="16BE68FC"/>
    <w:rsid w:val="16C02CEC"/>
    <w:rsid w:val="16D50FFA"/>
    <w:rsid w:val="16D71102"/>
    <w:rsid w:val="16DB73B2"/>
    <w:rsid w:val="16E024F2"/>
    <w:rsid w:val="16E3432F"/>
    <w:rsid w:val="16E605C5"/>
    <w:rsid w:val="16EA1650"/>
    <w:rsid w:val="16ED2082"/>
    <w:rsid w:val="16F11333"/>
    <w:rsid w:val="16F57CC0"/>
    <w:rsid w:val="16FB6628"/>
    <w:rsid w:val="16FD47CD"/>
    <w:rsid w:val="17045C50"/>
    <w:rsid w:val="17115DCB"/>
    <w:rsid w:val="17150479"/>
    <w:rsid w:val="17164088"/>
    <w:rsid w:val="17184788"/>
    <w:rsid w:val="17195D01"/>
    <w:rsid w:val="171F177F"/>
    <w:rsid w:val="172813E9"/>
    <w:rsid w:val="17296B60"/>
    <w:rsid w:val="17300D77"/>
    <w:rsid w:val="17383BFB"/>
    <w:rsid w:val="173F799D"/>
    <w:rsid w:val="1746670E"/>
    <w:rsid w:val="174B2CF4"/>
    <w:rsid w:val="17544A20"/>
    <w:rsid w:val="176031C6"/>
    <w:rsid w:val="17797A26"/>
    <w:rsid w:val="177B5C17"/>
    <w:rsid w:val="17827D60"/>
    <w:rsid w:val="17831FEC"/>
    <w:rsid w:val="17857171"/>
    <w:rsid w:val="17891CD3"/>
    <w:rsid w:val="178D7546"/>
    <w:rsid w:val="179030EC"/>
    <w:rsid w:val="179B2476"/>
    <w:rsid w:val="179D6E9F"/>
    <w:rsid w:val="179E03CA"/>
    <w:rsid w:val="17A42166"/>
    <w:rsid w:val="17A66DF2"/>
    <w:rsid w:val="17A75086"/>
    <w:rsid w:val="17B047EE"/>
    <w:rsid w:val="17B573C2"/>
    <w:rsid w:val="17B83638"/>
    <w:rsid w:val="17C00377"/>
    <w:rsid w:val="17C06B21"/>
    <w:rsid w:val="17C1169F"/>
    <w:rsid w:val="17C15AD8"/>
    <w:rsid w:val="17C24ECC"/>
    <w:rsid w:val="17C603AD"/>
    <w:rsid w:val="17C619F8"/>
    <w:rsid w:val="17D026BE"/>
    <w:rsid w:val="17D5361D"/>
    <w:rsid w:val="17DA6E1C"/>
    <w:rsid w:val="17ED7A5B"/>
    <w:rsid w:val="17F2118E"/>
    <w:rsid w:val="17F5638D"/>
    <w:rsid w:val="17F72BAD"/>
    <w:rsid w:val="17FE1CAA"/>
    <w:rsid w:val="1804523A"/>
    <w:rsid w:val="180E24AB"/>
    <w:rsid w:val="181635BD"/>
    <w:rsid w:val="182117FF"/>
    <w:rsid w:val="18230DE5"/>
    <w:rsid w:val="182F178A"/>
    <w:rsid w:val="18302450"/>
    <w:rsid w:val="18331519"/>
    <w:rsid w:val="18377C9B"/>
    <w:rsid w:val="1851028D"/>
    <w:rsid w:val="185A1152"/>
    <w:rsid w:val="185A4059"/>
    <w:rsid w:val="185B12FE"/>
    <w:rsid w:val="185E431F"/>
    <w:rsid w:val="185E6B8F"/>
    <w:rsid w:val="185F398F"/>
    <w:rsid w:val="186B1430"/>
    <w:rsid w:val="187B4DD9"/>
    <w:rsid w:val="187D7115"/>
    <w:rsid w:val="188450F5"/>
    <w:rsid w:val="18975325"/>
    <w:rsid w:val="18A31E5C"/>
    <w:rsid w:val="18A57BA5"/>
    <w:rsid w:val="18AA31ED"/>
    <w:rsid w:val="18AE4DC6"/>
    <w:rsid w:val="18B4181A"/>
    <w:rsid w:val="18C60582"/>
    <w:rsid w:val="18CC1264"/>
    <w:rsid w:val="18CD19A9"/>
    <w:rsid w:val="18D4609C"/>
    <w:rsid w:val="18DC1EFD"/>
    <w:rsid w:val="18DD0071"/>
    <w:rsid w:val="18DE323B"/>
    <w:rsid w:val="18E03920"/>
    <w:rsid w:val="18EA759B"/>
    <w:rsid w:val="18F157F6"/>
    <w:rsid w:val="18F5225B"/>
    <w:rsid w:val="18FA1E78"/>
    <w:rsid w:val="18FB56F6"/>
    <w:rsid w:val="18FB6499"/>
    <w:rsid w:val="19026D77"/>
    <w:rsid w:val="190469C6"/>
    <w:rsid w:val="190618F3"/>
    <w:rsid w:val="190C62B1"/>
    <w:rsid w:val="190D4C10"/>
    <w:rsid w:val="19120C9B"/>
    <w:rsid w:val="19213891"/>
    <w:rsid w:val="19236F02"/>
    <w:rsid w:val="19306300"/>
    <w:rsid w:val="19320770"/>
    <w:rsid w:val="193B145B"/>
    <w:rsid w:val="193B2DCA"/>
    <w:rsid w:val="193B4364"/>
    <w:rsid w:val="193D2731"/>
    <w:rsid w:val="194131F1"/>
    <w:rsid w:val="19432438"/>
    <w:rsid w:val="194373AD"/>
    <w:rsid w:val="194578C0"/>
    <w:rsid w:val="194E3F63"/>
    <w:rsid w:val="19523F34"/>
    <w:rsid w:val="1953283D"/>
    <w:rsid w:val="195E3129"/>
    <w:rsid w:val="19630789"/>
    <w:rsid w:val="196332D9"/>
    <w:rsid w:val="19650989"/>
    <w:rsid w:val="19733C7A"/>
    <w:rsid w:val="19736D76"/>
    <w:rsid w:val="1979436F"/>
    <w:rsid w:val="197A1785"/>
    <w:rsid w:val="1983447B"/>
    <w:rsid w:val="19882B27"/>
    <w:rsid w:val="198B6355"/>
    <w:rsid w:val="19903126"/>
    <w:rsid w:val="1994056E"/>
    <w:rsid w:val="19AD0EC4"/>
    <w:rsid w:val="19BD106E"/>
    <w:rsid w:val="19BF4B41"/>
    <w:rsid w:val="19C176CB"/>
    <w:rsid w:val="19C84258"/>
    <w:rsid w:val="19C975F9"/>
    <w:rsid w:val="19CA1AAD"/>
    <w:rsid w:val="19CC57C7"/>
    <w:rsid w:val="19E353CA"/>
    <w:rsid w:val="19E4502C"/>
    <w:rsid w:val="19E63F61"/>
    <w:rsid w:val="19E705D3"/>
    <w:rsid w:val="19EB1CDB"/>
    <w:rsid w:val="19F918CB"/>
    <w:rsid w:val="19FC424A"/>
    <w:rsid w:val="19FD1D73"/>
    <w:rsid w:val="1A01700B"/>
    <w:rsid w:val="1A0954E8"/>
    <w:rsid w:val="1A0A1573"/>
    <w:rsid w:val="1A0D1475"/>
    <w:rsid w:val="1A105C54"/>
    <w:rsid w:val="1A1876FA"/>
    <w:rsid w:val="1A1C28EE"/>
    <w:rsid w:val="1A2438AF"/>
    <w:rsid w:val="1A264770"/>
    <w:rsid w:val="1A284945"/>
    <w:rsid w:val="1A2937CF"/>
    <w:rsid w:val="1A294BBB"/>
    <w:rsid w:val="1A3560AD"/>
    <w:rsid w:val="1A3C0940"/>
    <w:rsid w:val="1A3D7594"/>
    <w:rsid w:val="1A400E95"/>
    <w:rsid w:val="1A424ABA"/>
    <w:rsid w:val="1A564D3C"/>
    <w:rsid w:val="1A6323CA"/>
    <w:rsid w:val="1A6A2954"/>
    <w:rsid w:val="1A8D63F1"/>
    <w:rsid w:val="1A915017"/>
    <w:rsid w:val="1A95125F"/>
    <w:rsid w:val="1A9C2717"/>
    <w:rsid w:val="1AA43881"/>
    <w:rsid w:val="1AA71AE9"/>
    <w:rsid w:val="1AAF1EAB"/>
    <w:rsid w:val="1AAF3A91"/>
    <w:rsid w:val="1AB72E70"/>
    <w:rsid w:val="1AB83E90"/>
    <w:rsid w:val="1AC35D02"/>
    <w:rsid w:val="1AC40254"/>
    <w:rsid w:val="1AC55D7E"/>
    <w:rsid w:val="1AC76EC6"/>
    <w:rsid w:val="1AD602E5"/>
    <w:rsid w:val="1ADC2635"/>
    <w:rsid w:val="1ADC31C7"/>
    <w:rsid w:val="1ADF0524"/>
    <w:rsid w:val="1ADF3144"/>
    <w:rsid w:val="1AE57655"/>
    <w:rsid w:val="1AEE7EA4"/>
    <w:rsid w:val="1AF11F09"/>
    <w:rsid w:val="1AF46738"/>
    <w:rsid w:val="1AF6410C"/>
    <w:rsid w:val="1B020F4A"/>
    <w:rsid w:val="1B0863A4"/>
    <w:rsid w:val="1B155936"/>
    <w:rsid w:val="1B1C7FB3"/>
    <w:rsid w:val="1B2566EC"/>
    <w:rsid w:val="1B2F5FE7"/>
    <w:rsid w:val="1B2F74F8"/>
    <w:rsid w:val="1B3242FD"/>
    <w:rsid w:val="1B384B49"/>
    <w:rsid w:val="1B3D0B9D"/>
    <w:rsid w:val="1B3E6CD7"/>
    <w:rsid w:val="1B424A61"/>
    <w:rsid w:val="1B473FDB"/>
    <w:rsid w:val="1B4F3197"/>
    <w:rsid w:val="1B556233"/>
    <w:rsid w:val="1B5675BB"/>
    <w:rsid w:val="1B5B58CF"/>
    <w:rsid w:val="1B5B7E12"/>
    <w:rsid w:val="1B5C71F4"/>
    <w:rsid w:val="1B5E0585"/>
    <w:rsid w:val="1B63398E"/>
    <w:rsid w:val="1B684182"/>
    <w:rsid w:val="1B6E1D13"/>
    <w:rsid w:val="1B7049F8"/>
    <w:rsid w:val="1B717A18"/>
    <w:rsid w:val="1B7A5A84"/>
    <w:rsid w:val="1B7A6E01"/>
    <w:rsid w:val="1B7C164C"/>
    <w:rsid w:val="1B7D4035"/>
    <w:rsid w:val="1B867A80"/>
    <w:rsid w:val="1B88518F"/>
    <w:rsid w:val="1B8C3718"/>
    <w:rsid w:val="1B9437DE"/>
    <w:rsid w:val="1B9D6122"/>
    <w:rsid w:val="1BA823B1"/>
    <w:rsid w:val="1BA851DA"/>
    <w:rsid w:val="1BAF33FD"/>
    <w:rsid w:val="1BB1023B"/>
    <w:rsid w:val="1BB62D57"/>
    <w:rsid w:val="1BBD7BEF"/>
    <w:rsid w:val="1BD74068"/>
    <w:rsid w:val="1BDB2C47"/>
    <w:rsid w:val="1BE30B1D"/>
    <w:rsid w:val="1BE40175"/>
    <w:rsid w:val="1BE80E55"/>
    <w:rsid w:val="1BE965BC"/>
    <w:rsid w:val="1C0652C0"/>
    <w:rsid w:val="1C140157"/>
    <w:rsid w:val="1C154227"/>
    <w:rsid w:val="1C181CE4"/>
    <w:rsid w:val="1C1A09CD"/>
    <w:rsid w:val="1C1A5588"/>
    <w:rsid w:val="1C260735"/>
    <w:rsid w:val="1C295E3A"/>
    <w:rsid w:val="1C307C9B"/>
    <w:rsid w:val="1C460CDF"/>
    <w:rsid w:val="1C48389A"/>
    <w:rsid w:val="1C49419E"/>
    <w:rsid w:val="1C4D7806"/>
    <w:rsid w:val="1C504AC9"/>
    <w:rsid w:val="1C5F277E"/>
    <w:rsid w:val="1C5F44C4"/>
    <w:rsid w:val="1C636AC6"/>
    <w:rsid w:val="1C727070"/>
    <w:rsid w:val="1C7A3FEC"/>
    <w:rsid w:val="1C7E20EE"/>
    <w:rsid w:val="1C8E0C93"/>
    <w:rsid w:val="1C901BBA"/>
    <w:rsid w:val="1C931EB9"/>
    <w:rsid w:val="1C9400D8"/>
    <w:rsid w:val="1C9B425B"/>
    <w:rsid w:val="1CA21481"/>
    <w:rsid w:val="1CA7214F"/>
    <w:rsid w:val="1CB1341B"/>
    <w:rsid w:val="1CB92C06"/>
    <w:rsid w:val="1CBE63F4"/>
    <w:rsid w:val="1CBF410A"/>
    <w:rsid w:val="1CD52F5C"/>
    <w:rsid w:val="1CD60670"/>
    <w:rsid w:val="1CD97FD9"/>
    <w:rsid w:val="1CDF2BB6"/>
    <w:rsid w:val="1CDF76C0"/>
    <w:rsid w:val="1CDF7978"/>
    <w:rsid w:val="1CED00D2"/>
    <w:rsid w:val="1CFD4D84"/>
    <w:rsid w:val="1CFF7B37"/>
    <w:rsid w:val="1D0016D9"/>
    <w:rsid w:val="1D025EF1"/>
    <w:rsid w:val="1D097ABA"/>
    <w:rsid w:val="1D0F374B"/>
    <w:rsid w:val="1D173C7A"/>
    <w:rsid w:val="1D1F06C6"/>
    <w:rsid w:val="1D292895"/>
    <w:rsid w:val="1D2A22D9"/>
    <w:rsid w:val="1D2D3D96"/>
    <w:rsid w:val="1D3E32F9"/>
    <w:rsid w:val="1D494EEC"/>
    <w:rsid w:val="1D4B4E41"/>
    <w:rsid w:val="1D4F705A"/>
    <w:rsid w:val="1D58318C"/>
    <w:rsid w:val="1D6004CB"/>
    <w:rsid w:val="1D6208A3"/>
    <w:rsid w:val="1D641632"/>
    <w:rsid w:val="1D661B7E"/>
    <w:rsid w:val="1D682EF6"/>
    <w:rsid w:val="1D6A7C4D"/>
    <w:rsid w:val="1D6B53C2"/>
    <w:rsid w:val="1D6C3B4B"/>
    <w:rsid w:val="1D6C4B38"/>
    <w:rsid w:val="1D6E5218"/>
    <w:rsid w:val="1D7F255D"/>
    <w:rsid w:val="1D980443"/>
    <w:rsid w:val="1DA15C53"/>
    <w:rsid w:val="1DA37ACD"/>
    <w:rsid w:val="1DA64E0E"/>
    <w:rsid w:val="1DA72707"/>
    <w:rsid w:val="1DAA4CE0"/>
    <w:rsid w:val="1DAC5A4E"/>
    <w:rsid w:val="1DAF54BC"/>
    <w:rsid w:val="1DB12444"/>
    <w:rsid w:val="1DB2751C"/>
    <w:rsid w:val="1DC17F5A"/>
    <w:rsid w:val="1DC76553"/>
    <w:rsid w:val="1DCE5FDC"/>
    <w:rsid w:val="1DCF7EEE"/>
    <w:rsid w:val="1DD2691E"/>
    <w:rsid w:val="1DD8543E"/>
    <w:rsid w:val="1DDA68A5"/>
    <w:rsid w:val="1DDE2BDE"/>
    <w:rsid w:val="1DDF4F01"/>
    <w:rsid w:val="1DE57570"/>
    <w:rsid w:val="1DE676CD"/>
    <w:rsid w:val="1DE8268B"/>
    <w:rsid w:val="1DEE6CB7"/>
    <w:rsid w:val="1DF22B81"/>
    <w:rsid w:val="1DF465DC"/>
    <w:rsid w:val="1E034FBE"/>
    <w:rsid w:val="1E03579D"/>
    <w:rsid w:val="1E0D7B5B"/>
    <w:rsid w:val="1E0E178F"/>
    <w:rsid w:val="1E255DA6"/>
    <w:rsid w:val="1E282BE2"/>
    <w:rsid w:val="1E2A4166"/>
    <w:rsid w:val="1E3321D3"/>
    <w:rsid w:val="1E3457AC"/>
    <w:rsid w:val="1E3529A7"/>
    <w:rsid w:val="1E360F04"/>
    <w:rsid w:val="1E39428F"/>
    <w:rsid w:val="1E3B5BF5"/>
    <w:rsid w:val="1E436D4F"/>
    <w:rsid w:val="1E497A3E"/>
    <w:rsid w:val="1E610138"/>
    <w:rsid w:val="1E6E322C"/>
    <w:rsid w:val="1E712CDD"/>
    <w:rsid w:val="1E775C71"/>
    <w:rsid w:val="1E7940B6"/>
    <w:rsid w:val="1E8D3B55"/>
    <w:rsid w:val="1E8F0505"/>
    <w:rsid w:val="1E9B55F2"/>
    <w:rsid w:val="1E9E5B22"/>
    <w:rsid w:val="1EA16BCD"/>
    <w:rsid w:val="1EA21281"/>
    <w:rsid w:val="1EAA11EB"/>
    <w:rsid w:val="1EB81457"/>
    <w:rsid w:val="1EB85B54"/>
    <w:rsid w:val="1EBA25D8"/>
    <w:rsid w:val="1EC26940"/>
    <w:rsid w:val="1EC42BE3"/>
    <w:rsid w:val="1EC65D7D"/>
    <w:rsid w:val="1EC92CEC"/>
    <w:rsid w:val="1ECA3169"/>
    <w:rsid w:val="1ECB5D09"/>
    <w:rsid w:val="1ECE7E7E"/>
    <w:rsid w:val="1EE676C9"/>
    <w:rsid w:val="1EEE56B7"/>
    <w:rsid w:val="1F02219A"/>
    <w:rsid w:val="1F044782"/>
    <w:rsid w:val="1F0D5829"/>
    <w:rsid w:val="1F122C4E"/>
    <w:rsid w:val="1F170B6F"/>
    <w:rsid w:val="1F1F440C"/>
    <w:rsid w:val="1F201183"/>
    <w:rsid w:val="1F322B93"/>
    <w:rsid w:val="1F341E8A"/>
    <w:rsid w:val="1F38765F"/>
    <w:rsid w:val="1F392057"/>
    <w:rsid w:val="1F3D46A9"/>
    <w:rsid w:val="1F42126A"/>
    <w:rsid w:val="1F490CCC"/>
    <w:rsid w:val="1F4B06B7"/>
    <w:rsid w:val="1F503769"/>
    <w:rsid w:val="1F5808FD"/>
    <w:rsid w:val="1F601041"/>
    <w:rsid w:val="1F601A87"/>
    <w:rsid w:val="1F626ECB"/>
    <w:rsid w:val="1F6F2099"/>
    <w:rsid w:val="1F704E92"/>
    <w:rsid w:val="1F771EB2"/>
    <w:rsid w:val="1F783337"/>
    <w:rsid w:val="1F801CDF"/>
    <w:rsid w:val="1F8806D1"/>
    <w:rsid w:val="1F8955F9"/>
    <w:rsid w:val="1F917770"/>
    <w:rsid w:val="1F9B3DB6"/>
    <w:rsid w:val="1FA42BC9"/>
    <w:rsid w:val="1FAA448F"/>
    <w:rsid w:val="1FB61963"/>
    <w:rsid w:val="1FC44BF2"/>
    <w:rsid w:val="1FD0101E"/>
    <w:rsid w:val="1FD51E34"/>
    <w:rsid w:val="1FD724FE"/>
    <w:rsid w:val="1FDB7576"/>
    <w:rsid w:val="1FDE6A77"/>
    <w:rsid w:val="1FE349B2"/>
    <w:rsid w:val="1FE612B9"/>
    <w:rsid w:val="1FEA5C71"/>
    <w:rsid w:val="1FFC664F"/>
    <w:rsid w:val="20046E68"/>
    <w:rsid w:val="200B7990"/>
    <w:rsid w:val="200C5604"/>
    <w:rsid w:val="201051CF"/>
    <w:rsid w:val="20125456"/>
    <w:rsid w:val="201517C2"/>
    <w:rsid w:val="2018275D"/>
    <w:rsid w:val="201B684B"/>
    <w:rsid w:val="202606B5"/>
    <w:rsid w:val="20271DCD"/>
    <w:rsid w:val="202A2F62"/>
    <w:rsid w:val="2038322D"/>
    <w:rsid w:val="203B6F87"/>
    <w:rsid w:val="204A6594"/>
    <w:rsid w:val="204D251B"/>
    <w:rsid w:val="204E5FE2"/>
    <w:rsid w:val="205323F1"/>
    <w:rsid w:val="205A7B27"/>
    <w:rsid w:val="205B0B96"/>
    <w:rsid w:val="206057FD"/>
    <w:rsid w:val="20734E45"/>
    <w:rsid w:val="208E681B"/>
    <w:rsid w:val="208F00E1"/>
    <w:rsid w:val="209135CB"/>
    <w:rsid w:val="20982369"/>
    <w:rsid w:val="209D0BD1"/>
    <w:rsid w:val="20A3303D"/>
    <w:rsid w:val="20A57120"/>
    <w:rsid w:val="20AC0154"/>
    <w:rsid w:val="20BE7EDC"/>
    <w:rsid w:val="20C01F16"/>
    <w:rsid w:val="20C57844"/>
    <w:rsid w:val="20CA372A"/>
    <w:rsid w:val="20D81D25"/>
    <w:rsid w:val="20DC2189"/>
    <w:rsid w:val="20DC7148"/>
    <w:rsid w:val="20E25F01"/>
    <w:rsid w:val="20E34AAC"/>
    <w:rsid w:val="20E81A68"/>
    <w:rsid w:val="20EA7E5E"/>
    <w:rsid w:val="20EC7B47"/>
    <w:rsid w:val="20ED720A"/>
    <w:rsid w:val="20EF523E"/>
    <w:rsid w:val="20F03FEB"/>
    <w:rsid w:val="20F32199"/>
    <w:rsid w:val="20F4076E"/>
    <w:rsid w:val="20F52EF7"/>
    <w:rsid w:val="20FB5FEA"/>
    <w:rsid w:val="21170B5C"/>
    <w:rsid w:val="2117710C"/>
    <w:rsid w:val="2119433B"/>
    <w:rsid w:val="211D6CE5"/>
    <w:rsid w:val="21227A81"/>
    <w:rsid w:val="21275A7C"/>
    <w:rsid w:val="212824FD"/>
    <w:rsid w:val="212F2DEF"/>
    <w:rsid w:val="2136328B"/>
    <w:rsid w:val="21366034"/>
    <w:rsid w:val="213A58CD"/>
    <w:rsid w:val="21417B5B"/>
    <w:rsid w:val="21461CB7"/>
    <w:rsid w:val="214C1078"/>
    <w:rsid w:val="214E3C78"/>
    <w:rsid w:val="214F1638"/>
    <w:rsid w:val="214F178D"/>
    <w:rsid w:val="21567130"/>
    <w:rsid w:val="21583558"/>
    <w:rsid w:val="215D179D"/>
    <w:rsid w:val="215D3AEF"/>
    <w:rsid w:val="215F60D5"/>
    <w:rsid w:val="216D12CE"/>
    <w:rsid w:val="216E1235"/>
    <w:rsid w:val="216E1C59"/>
    <w:rsid w:val="217B6320"/>
    <w:rsid w:val="217D3D9F"/>
    <w:rsid w:val="2183313C"/>
    <w:rsid w:val="218334F8"/>
    <w:rsid w:val="218A2D3B"/>
    <w:rsid w:val="21940DCA"/>
    <w:rsid w:val="219A669E"/>
    <w:rsid w:val="21A808B6"/>
    <w:rsid w:val="21A83E06"/>
    <w:rsid w:val="21B139E5"/>
    <w:rsid w:val="21B8261E"/>
    <w:rsid w:val="21B836CC"/>
    <w:rsid w:val="21C54DC4"/>
    <w:rsid w:val="21C671FB"/>
    <w:rsid w:val="21CC0F90"/>
    <w:rsid w:val="21CD30DF"/>
    <w:rsid w:val="21D83EC8"/>
    <w:rsid w:val="21D95FA0"/>
    <w:rsid w:val="21E01851"/>
    <w:rsid w:val="21E16DF6"/>
    <w:rsid w:val="21E6489A"/>
    <w:rsid w:val="21E94E02"/>
    <w:rsid w:val="21ED4E35"/>
    <w:rsid w:val="21FC4B94"/>
    <w:rsid w:val="21FD4151"/>
    <w:rsid w:val="21FF6FD9"/>
    <w:rsid w:val="22050265"/>
    <w:rsid w:val="222308C9"/>
    <w:rsid w:val="2226557F"/>
    <w:rsid w:val="22327324"/>
    <w:rsid w:val="223A59F0"/>
    <w:rsid w:val="223D2C9A"/>
    <w:rsid w:val="22432751"/>
    <w:rsid w:val="225016AF"/>
    <w:rsid w:val="22573D87"/>
    <w:rsid w:val="225B28AD"/>
    <w:rsid w:val="225C7D3A"/>
    <w:rsid w:val="226230EB"/>
    <w:rsid w:val="226A7E6E"/>
    <w:rsid w:val="22754B62"/>
    <w:rsid w:val="227A1304"/>
    <w:rsid w:val="227B37B5"/>
    <w:rsid w:val="228564A0"/>
    <w:rsid w:val="2287772E"/>
    <w:rsid w:val="22957F60"/>
    <w:rsid w:val="229816F2"/>
    <w:rsid w:val="229B48EE"/>
    <w:rsid w:val="22A6674E"/>
    <w:rsid w:val="22B4368A"/>
    <w:rsid w:val="22B73131"/>
    <w:rsid w:val="22C52599"/>
    <w:rsid w:val="22C553AD"/>
    <w:rsid w:val="22CA30CD"/>
    <w:rsid w:val="22D301B9"/>
    <w:rsid w:val="22D45BED"/>
    <w:rsid w:val="22DC0E41"/>
    <w:rsid w:val="22E46950"/>
    <w:rsid w:val="22EF1210"/>
    <w:rsid w:val="22F67BDE"/>
    <w:rsid w:val="230671B1"/>
    <w:rsid w:val="23090BF0"/>
    <w:rsid w:val="231747BB"/>
    <w:rsid w:val="231A77C2"/>
    <w:rsid w:val="232748D0"/>
    <w:rsid w:val="232A203C"/>
    <w:rsid w:val="23331AEF"/>
    <w:rsid w:val="23332F70"/>
    <w:rsid w:val="2336404E"/>
    <w:rsid w:val="23391257"/>
    <w:rsid w:val="233E5BBC"/>
    <w:rsid w:val="234074C0"/>
    <w:rsid w:val="234B44A9"/>
    <w:rsid w:val="234C3A10"/>
    <w:rsid w:val="23583375"/>
    <w:rsid w:val="23591D5A"/>
    <w:rsid w:val="235F1A74"/>
    <w:rsid w:val="236C6C90"/>
    <w:rsid w:val="23765A60"/>
    <w:rsid w:val="23794F14"/>
    <w:rsid w:val="237C08C6"/>
    <w:rsid w:val="237D502D"/>
    <w:rsid w:val="237E1C1A"/>
    <w:rsid w:val="2380384C"/>
    <w:rsid w:val="238127E3"/>
    <w:rsid w:val="23891CC3"/>
    <w:rsid w:val="23941D44"/>
    <w:rsid w:val="239D64E7"/>
    <w:rsid w:val="23A245E8"/>
    <w:rsid w:val="23A41026"/>
    <w:rsid w:val="23AD1426"/>
    <w:rsid w:val="23AE00BF"/>
    <w:rsid w:val="23B2147E"/>
    <w:rsid w:val="23B64282"/>
    <w:rsid w:val="23B961B9"/>
    <w:rsid w:val="23C353D5"/>
    <w:rsid w:val="23C64BEA"/>
    <w:rsid w:val="23CC3013"/>
    <w:rsid w:val="23CF5E2F"/>
    <w:rsid w:val="23D85331"/>
    <w:rsid w:val="23DB649D"/>
    <w:rsid w:val="23DE0ED6"/>
    <w:rsid w:val="23EA32C6"/>
    <w:rsid w:val="23ED7CCA"/>
    <w:rsid w:val="23F337B6"/>
    <w:rsid w:val="23FF115F"/>
    <w:rsid w:val="240B6223"/>
    <w:rsid w:val="2415202A"/>
    <w:rsid w:val="241C7839"/>
    <w:rsid w:val="242E679A"/>
    <w:rsid w:val="24336CF7"/>
    <w:rsid w:val="243E15BA"/>
    <w:rsid w:val="244546AE"/>
    <w:rsid w:val="24585EEE"/>
    <w:rsid w:val="24595F50"/>
    <w:rsid w:val="245F0E15"/>
    <w:rsid w:val="24620080"/>
    <w:rsid w:val="24630A69"/>
    <w:rsid w:val="2463548D"/>
    <w:rsid w:val="246522BF"/>
    <w:rsid w:val="246848FF"/>
    <w:rsid w:val="246B579F"/>
    <w:rsid w:val="246C12E6"/>
    <w:rsid w:val="246F3EF5"/>
    <w:rsid w:val="24811665"/>
    <w:rsid w:val="248150F2"/>
    <w:rsid w:val="248267F9"/>
    <w:rsid w:val="248F062F"/>
    <w:rsid w:val="24930283"/>
    <w:rsid w:val="249838AF"/>
    <w:rsid w:val="249E4CBC"/>
    <w:rsid w:val="24A2355A"/>
    <w:rsid w:val="24A942DA"/>
    <w:rsid w:val="24AD2308"/>
    <w:rsid w:val="24B23CFA"/>
    <w:rsid w:val="24B3039C"/>
    <w:rsid w:val="24C06F83"/>
    <w:rsid w:val="24CE3DF9"/>
    <w:rsid w:val="24D21266"/>
    <w:rsid w:val="24D82C75"/>
    <w:rsid w:val="24D9161D"/>
    <w:rsid w:val="24DB0C6C"/>
    <w:rsid w:val="24E103B2"/>
    <w:rsid w:val="24E43AD0"/>
    <w:rsid w:val="24EA2CC7"/>
    <w:rsid w:val="24F1542A"/>
    <w:rsid w:val="24FA7AE7"/>
    <w:rsid w:val="24FC3E5D"/>
    <w:rsid w:val="25187954"/>
    <w:rsid w:val="25244960"/>
    <w:rsid w:val="252E7233"/>
    <w:rsid w:val="252F23BD"/>
    <w:rsid w:val="25305FE9"/>
    <w:rsid w:val="25306A18"/>
    <w:rsid w:val="25365170"/>
    <w:rsid w:val="25365220"/>
    <w:rsid w:val="254214F2"/>
    <w:rsid w:val="254B0FA7"/>
    <w:rsid w:val="254C1DA7"/>
    <w:rsid w:val="254D78A0"/>
    <w:rsid w:val="254F7CA5"/>
    <w:rsid w:val="254F7CC2"/>
    <w:rsid w:val="25510C4C"/>
    <w:rsid w:val="255178FF"/>
    <w:rsid w:val="2558517C"/>
    <w:rsid w:val="25596B17"/>
    <w:rsid w:val="255F24A7"/>
    <w:rsid w:val="25603594"/>
    <w:rsid w:val="256115E6"/>
    <w:rsid w:val="2562178E"/>
    <w:rsid w:val="256E423F"/>
    <w:rsid w:val="25732ECE"/>
    <w:rsid w:val="257F46A6"/>
    <w:rsid w:val="25821B94"/>
    <w:rsid w:val="25834E73"/>
    <w:rsid w:val="2584242E"/>
    <w:rsid w:val="258602A2"/>
    <w:rsid w:val="25874391"/>
    <w:rsid w:val="25932660"/>
    <w:rsid w:val="259B2402"/>
    <w:rsid w:val="259B6A42"/>
    <w:rsid w:val="259F5AD2"/>
    <w:rsid w:val="25A30E21"/>
    <w:rsid w:val="25AB368A"/>
    <w:rsid w:val="25B43A0C"/>
    <w:rsid w:val="25B45FEC"/>
    <w:rsid w:val="25BB21C7"/>
    <w:rsid w:val="25BB7B44"/>
    <w:rsid w:val="25BC3D13"/>
    <w:rsid w:val="25C70FE3"/>
    <w:rsid w:val="25CB41AC"/>
    <w:rsid w:val="25CF7C7A"/>
    <w:rsid w:val="25D265B3"/>
    <w:rsid w:val="25EE113F"/>
    <w:rsid w:val="25F56CBC"/>
    <w:rsid w:val="25F75007"/>
    <w:rsid w:val="25FB375D"/>
    <w:rsid w:val="26140013"/>
    <w:rsid w:val="26163080"/>
    <w:rsid w:val="261B3C3C"/>
    <w:rsid w:val="26201809"/>
    <w:rsid w:val="26232F12"/>
    <w:rsid w:val="2641378D"/>
    <w:rsid w:val="26466F0B"/>
    <w:rsid w:val="26475F45"/>
    <w:rsid w:val="264D6E3A"/>
    <w:rsid w:val="26547B37"/>
    <w:rsid w:val="26685A7F"/>
    <w:rsid w:val="26696733"/>
    <w:rsid w:val="266A44D2"/>
    <w:rsid w:val="266C212C"/>
    <w:rsid w:val="267557A8"/>
    <w:rsid w:val="26785EB8"/>
    <w:rsid w:val="26793D44"/>
    <w:rsid w:val="267F099D"/>
    <w:rsid w:val="26825BD5"/>
    <w:rsid w:val="26825E47"/>
    <w:rsid w:val="268C59E4"/>
    <w:rsid w:val="26901AF9"/>
    <w:rsid w:val="269168E6"/>
    <w:rsid w:val="26927989"/>
    <w:rsid w:val="26A42C21"/>
    <w:rsid w:val="26AD4B51"/>
    <w:rsid w:val="26AF4742"/>
    <w:rsid w:val="26B21F0E"/>
    <w:rsid w:val="26B6002D"/>
    <w:rsid w:val="26C11D9A"/>
    <w:rsid w:val="26C22823"/>
    <w:rsid w:val="26D34996"/>
    <w:rsid w:val="26D72713"/>
    <w:rsid w:val="26DD6DA7"/>
    <w:rsid w:val="26DF3A19"/>
    <w:rsid w:val="26E078A6"/>
    <w:rsid w:val="26E2612C"/>
    <w:rsid w:val="26F23492"/>
    <w:rsid w:val="26F5263F"/>
    <w:rsid w:val="26FA3F74"/>
    <w:rsid w:val="26FC74DF"/>
    <w:rsid w:val="27010D5F"/>
    <w:rsid w:val="27025C62"/>
    <w:rsid w:val="27142C74"/>
    <w:rsid w:val="27162ACB"/>
    <w:rsid w:val="271A73A3"/>
    <w:rsid w:val="271D05F5"/>
    <w:rsid w:val="272C3720"/>
    <w:rsid w:val="272F1B2C"/>
    <w:rsid w:val="273A018A"/>
    <w:rsid w:val="27445ADF"/>
    <w:rsid w:val="274570C7"/>
    <w:rsid w:val="274C5E11"/>
    <w:rsid w:val="274C7B70"/>
    <w:rsid w:val="27546C2A"/>
    <w:rsid w:val="27571165"/>
    <w:rsid w:val="27596A66"/>
    <w:rsid w:val="2760603D"/>
    <w:rsid w:val="27607AAE"/>
    <w:rsid w:val="276C0EF2"/>
    <w:rsid w:val="27716452"/>
    <w:rsid w:val="27731CB1"/>
    <w:rsid w:val="27732FD2"/>
    <w:rsid w:val="27743D11"/>
    <w:rsid w:val="27825A96"/>
    <w:rsid w:val="27876D4F"/>
    <w:rsid w:val="2790356E"/>
    <w:rsid w:val="279D70C8"/>
    <w:rsid w:val="279D7470"/>
    <w:rsid w:val="27A626AF"/>
    <w:rsid w:val="27A66F27"/>
    <w:rsid w:val="27A84FF9"/>
    <w:rsid w:val="27AB264D"/>
    <w:rsid w:val="27AC2DD3"/>
    <w:rsid w:val="27B32A7E"/>
    <w:rsid w:val="27BB129A"/>
    <w:rsid w:val="27BE7590"/>
    <w:rsid w:val="27BF758E"/>
    <w:rsid w:val="27BF77CD"/>
    <w:rsid w:val="27C01CF8"/>
    <w:rsid w:val="27C12FF4"/>
    <w:rsid w:val="27C44A0D"/>
    <w:rsid w:val="27C63370"/>
    <w:rsid w:val="27CB2FC3"/>
    <w:rsid w:val="27D50106"/>
    <w:rsid w:val="27DE00F8"/>
    <w:rsid w:val="27DE4A4B"/>
    <w:rsid w:val="27E12DB6"/>
    <w:rsid w:val="27EC0980"/>
    <w:rsid w:val="27EF68BD"/>
    <w:rsid w:val="27F11658"/>
    <w:rsid w:val="27F120C7"/>
    <w:rsid w:val="27FC2222"/>
    <w:rsid w:val="27FC79DF"/>
    <w:rsid w:val="2804662C"/>
    <w:rsid w:val="281013D6"/>
    <w:rsid w:val="281419F2"/>
    <w:rsid w:val="28153D30"/>
    <w:rsid w:val="28207A41"/>
    <w:rsid w:val="282B4E3F"/>
    <w:rsid w:val="282C28D3"/>
    <w:rsid w:val="282D763F"/>
    <w:rsid w:val="28314EDA"/>
    <w:rsid w:val="28315C50"/>
    <w:rsid w:val="28340A02"/>
    <w:rsid w:val="28375523"/>
    <w:rsid w:val="283A435E"/>
    <w:rsid w:val="283A6A73"/>
    <w:rsid w:val="2847339B"/>
    <w:rsid w:val="284C52FF"/>
    <w:rsid w:val="284E28F2"/>
    <w:rsid w:val="28502EF4"/>
    <w:rsid w:val="2851359F"/>
    <w:rsid w:val="28514EEA"/>
    <w:rsid w:val="285A54A6"/>
    <w:rsid w:val="28631D98"/>
    <w:rsid w:val="28743959"/>
    <w:rsid w:val="28790DA2"/>
    <w:rsid w:val="287C6E1B"/>
    <w:rsid w:val="287D25D2"/>
    <w:rsid w:val="288D1FB2"/>
    <w:rsid w:val="2897327B"/>
    <w:rsid w:val="28975B9D"/>
    <w:rsid w:val="289C79FA"/>
    <w:rsid w:val="28A7479C"/>
    <w:rsid w:val="28B107F9"/>
    <w:rsid w:val="28C264C2"/>
    <w:rsid w:val="28D3360D"/>
    <w:rsid w:val="28D43255"/>
    <w:rsid w:val="28DB125C"/>
    <w:rsid w:val="28DB2A1B"/>
    <w:rsid w:val="28E175BE"/>
    <w:rsid w:val="28E427E4"/>
    <w:rsid w:val="28E76849"/>
    <w:rsid w:val="28E943B0"/>
    <w:rsid w:val="28F065B8"/>
    <w:rsid w:val="28F260DC"/>
    <w:rsid w:val="28F42013"/>
    <w:rsid w:val="29140785"/>
    <w:rsid w:val="29205297"/>
    <w:rsid w:val="292761C4"/>
    <w:rsid w:val="292C2C40"/>
    <w:rsid w:val="293633CB"/>
    <w:rsid w:val="29395DAE"/>
    <w:rsid w:val="2942755C"/>
    <w:rsid w:val="294764FE"/>
    <w:rsid w:val="294A422E"/>
    <w:rsid w:val="294C7067"/>
    <w:rsid w:val="29515653"/>
    <w:rsid w:val="295700F1"/>
    <w:rsid w:val="295B58AC"/>
    <w:rsid w:val="29644D4B"/>
    <w:rsid w:val="296F12B3"/>
    <w:rsid w:val="296F67DE"/>
    <w:rsid w:val="297023E2"/>
    <w:rsid w:val="29774872"/>
    <w:rsid w:val="297B09BA"/>
    <w:rsid w:val="297E1596"/>
    <w:rsid w:val="298078E5"/>
    <w:rsid w:val="298117E9"/>
    <w:rsid w:val="29840E3F"/>
    <w:rsid w:val="298769B3"/>
    <w:rsid w:val="298B2F2A"/>
    <w:rsid w:val="29903D11"/>
    <w:rsid w:val="29934B3A"/>
    <w:rsid w:val="29942A30"/>
    <w:rsid w:val="29994A8D"/>
    <w:rsid w:val="299A5C45"/>
    <w:rsid w:val="299D3F62"/>
    <w:rsid w:val="29A02D85"/>
    <w:rsid w:val="29A371BA"/>
    <w:rsid w:val="29A4022A"/>
    <w:rsid w:val="29AB36D1"/>
    <w:rsid w:val="29BD2B5E"/>
    <w:rsid w:val="29BE2F99"/>
    <w:rsid w:val="29C05009"/>
    <w:rsid w:val="29C82359"/>
    <w:rsid w:val="29C83C17"/>
    <w:rsid w:val="29C93226"/>
    <w:rsid w:val="29CE7751"/>
    <w:rsid w:val="29D027CF"/>
    <w:rsid w:val="29D1442D"/>
    <w:rsid w:val="29E247E2"/>
    <w:rsid w:val="29E52198"/>
    <w:rsid w:val="29E5260F"/>
    <w:rsid w:val="29E96D31"/>
    <w:rsid w:val="29F00913"/>
    <w:rsid w:val="29F13EBC"/>
    <w:rsid w:val="29F41FD8"/>
    <w:rsid w:val="29F56568"/>
    <w:rsid w:val="29F70FD9"/>
    <w:rsid w:val="29FB1C80"/>
    <w:rsid w:val="29FF45CE"/>
    <w:rsid w:val="2A044CC8"/>
    <w:rsid w:val="2A095A42"/>
    <w:rsid w:val="2A0A5D56"/>
    <w:rsid w:val="2A0B2055"/>
    <w:rsid w:val="2A0D01DC"/>
    <w:rsid w:val="2A131120"/>
    <w:rsid w:val="2A173FDC"/>
    <w:rsid w:val="2A1C0828"/>
    <w:rsid w:val="2A254FA2"/>
    <w:rsid w:val="2A293369"/>
    <w:rsid w:val="2A2C45F6"/>
    <w:rsid w:val="2A2C7040"/>
    <w:rsid w:val="2A3C34D4"/>
    <w:rsid w:val="2A3E7F9B"/>
    <w:rsid w:val="2A47374E"/>
    <w:rsid w:val="2A4B279F"/>
    <w:rsid w:val="2A4E63F4"/>
    <w:rsid w:val="2A4E72C3"/>
    <w:rsid w:val="2A4F529E"/>
    <w:rsid w:val="2A530137"/>
    <w:rsid w:val="2A541347"/>
    <w:rsid w:val="2A62077D"/>
    <w:rsid w:val="2A651244"/>
    <w:rsid w:val="2A6843AD"/>
    <w:rsid w:val="2A6A48E5"/>
    <w:rsid w:val="2A6B445A"/>
    <w:rsid w:val="2A6C7D64"/>
    <w:rsid w:val="2A6D4976"/>
    <w:rsid w:val="2A706D46"/>
    <w:rsid w:val="2A753E55"/>
    <w:rsid w:val="2A785F62"/>
    <w:rsid w:val="2A857C19"/>
    <w:rsid w:val="2A934E7B"/>
    <w:rsid w:val="2AA046C0"/>
    <w:rsid w:val="2AA11ABB"/>
    <w:rsid w:val="2AA11B85"/>
    <w:rsid w:val="2AA14A84"/>
    <w:rsid w:val="2AAB7BA9"/>
    <w:rsid w:val="2AB300C6"/>
    <w:rsid w:val="2AB502F8"/>
    <w:rsid w:val="2AB636A0"/>
    <w:rsid w:val="2AB85160"/>
    <w:rsid w:val="2AB95E10"/>
    <w:rsid w:val="2ABD7CD7"/>
    <w:rsid w:val="2AC70600"/>
    <w:rsid w:val="2AC7761A"/>
    <w:rsid w:val="2ACE75BC"/>
    <w:rsid w:val="2ACF5B71"/>
    <w:rsid w:val="2AD1615D"/>
    <w:rsid w:val="2ADF03EB"/>
    <w:rsid w:val="2ADF7774"/>
    <w:rsid w:val="2AE21F88"/>
    <w:rsid w:val="2AE97DCE"/>
    <w:rsid w:val="2AEB7602"/>
    <w:rsid w:val="2AFC125F"/>
    <w:rsid w:val="2AFF20F0"/>
    <w:rsid w:val="2B0165AE"/>
    <w:rsid w:val="2B08666C"/>
    <w:rsid w:val="2B0A773A"/>
    <w:rsid w:val="2B0B35B2"/>
    <w:rsid w:val="2B175E78"/>
    <w:rsid w:val="2B1C1BB6"/>
    <w:rsid w:val="2B292107"/>
    <w:rsid w:val="2B2D1BB0"/>
    <w:rsid w:val="2B2F1F50"/>
    <w:rsid w:val="2B3322BC"/>
    <w:rsid w:val="2B3B1D9A"/>
    <w:rsid w:val="2B3C5AAB"/>
    <w:rsid w:val="2B3E148D"/>
    <w:rsid w:val="2B4372BD"/>
    <w:rsid w:val="2B452A68"/>
    <w:rsid w:val="2B4576C0"/>
    <w:rsid w:val="2B612B62"/>
    <w:rsid w:val="2B651EE5"/>
    <w:rsid w:val="2B6D144B"/>
    <w:rsid w:val="2B737EFE"/>
    <w:rsid w:val="2B753BBD"/>
    <w:rsid w:val="2B7D6BB5"/>
    <w:rsid w:val="2B7F47BE"/>
    <w:rsid w:val="2B89500E"/>
    <w:rsid w:val="2B8D233A"/>
    <w:rsid w:val="2B950065"/>
    <w:rsid w:val="2B976850"/>
    <w:rsid w:val="2B991888"/>
    <w:rsid w:val="2B9B5B30"/>
    <w:rsid w:val="2BA1265F"/>
    <w:rsid w:val="2BA53244"/>
    <w:rsid w:val="2BA64D00"/>
    <w:rsid w:val="2BAB0918"/>
    <w:rsid w:val="2BAE4192"/>
    <w:rsid w:val="2BB22019"/>
    <w:rsid w:val="2BBF6F28"/>
    <w:rsid w:val="2BC0234C"/>
    <w:rsid w:val="2BC3371B"/>
    <w:rsid w:val="2BC80933"/>
    <w:rsid w:val="2BC900DC"/>
    <w:rsid w:val="2BE93EF6"/>
    <w:rsid w:val="2BE94401"/>
    <w:rsid w:val="2BF26D16"/>
    <w:rsid w:val="2BF445A2"/>
    <w:rsid w:val="2BFC7BF9"/>
    <w:rsid w:val="2BFC7FD1"/>
    <w:rsid w:val="2BFD22BB"/>
    <w:rsid w:val="2C014B62"/>
    <w:rsid w:val="2C153FB0"/>
    <w:rsid w:val="2C1A3912"/>
    <w:rsid w:val="2C1D27A6"/>
    <w:rsid w:val="2C242638"/>
    <w:rsid w:val="2C271023"/>
    <w:rsid w:val="2C311496"/>
    <w:rsid w:val="2C313B7B"/>
    <w:rsid w:val="2C364970"/>
    <w:rsid w:val="2C382AFA"/>
    <w:rsid w:val="2C3E57D0"/>
    <w:rsid w:val="2C4A29C9"/>
    <w:rsid w:val="2C5300D9"/>
    <w:rsid w:val="2C5A3353"/>
    <w:rsid w:val="2C69190D"/>
    <w:rsid w:val="2C6E2C0E"/>
    <w:rsid w:val="2C711F96"/>
    <w:rsid w:val="2C764C55"/>
    <w:rsid w:val="2C7944E9"/>
    <w:rsid w:val="2C8E29E3"/>
    <w:rsid w:val="2C90118C"/>
    <w:rsid w:val="2C9462F6"/>
    <w:rsid w:val="2C996D60"/>
    <w:rsid w:val="2C9C0574"/>
    <w:rsid w:val="2CA208C8"/>
    <w:rsid w:val="2CA408B3"/>
    <w:rsid w:val="2CA44361"/>
    <w:rsid w:val="2CA44FE4"/>
    <w:rsid w:val="2CC05C38"/>
    <w:rsid w:val="2CCD13E8"/>
    <w:rsid w:val="2CD67481"/>
    <w:rsid w:val="2CD77C7D"/>
    <w:rsid w:val="2CD80D15"/>
    <w:rsid w:val="2CDE7BC1"/>
    <w:rsid w:val="2CEC060F"/>
    <w:rsid w:val="2CF01AF9"/>
    <w:rsid w:val="2CFF1645"/>
    <w:rsid w:val="2D0627D7"/>
    <w:rsid w:val="2D0D0DC7"/>
    <w:rsid w:val="2D103021"/>
    <w:rsid w:val="2D151BC9"/>
    <w:rsid w:val="2D1E31B2"/>
    <w:rsid w:val="2D1E3AB9"/>
    <w:rsid w:val="2D29678C"/>
    <w:rsid w:val="2D306EC8"/>
    <w:rsid w:val="2D3A01A0"/>
    <w:rsid w:val="2D454190"/>
    <w:rsid w:val="2D482420"/>
    <w:rsid w:val="2D58388B"/>
    <w:rsid w:val="2D590282"/>
    <w:rsid w:val="2D617E1A"/>
    <w:rsid w:val="2D6F68D9"/>
    <w:rsid w:val="2D7760EC"/>
    <w:rsid w:val="2D8E165E"/>
    <w:rsid w:val="2D8F2781"/>
    <w:rsid w:val="2D9159CE"/>
    <w:rsid w:val="2D922696"/>
    <w:rsid w:val="2D9409F2"/>
    <w:rsid w:val="2D9409FD"/>
    <w:rsid w:val="2D992CEB"/>
    <w:rsid w:val="2DA70CC0"/>
    <w:rsid w:val="2DB263AF"/>
    <w:rsid w:val="2DB32E20"/>
    <w:rsid w:val="2DB75BE7"/>
    <w:rsid w:val="2DB867CC"/>
    <w:rsid w:val="2DC157A8"/>
    <w:rsid w:val="2DC16572"/>
    <w:rsid w:val="2DC91E67"/>
    <w:rsid w:val="2DCB233F"/>
    <w:rsid w:val="2DCE60CD"/>
    <w:rsid w:val="2DD60937"/>
    <w:rsid w:val="2DE20551"/>
    <w:rsid w:val="2DF21835"/>
    <w:rsid w:val="2E0C3ABC"/>
    <w:rsid w:val="2E0E18AB"/>
    <w:rsid w:val="2E125449"/>
    <w:rsid w:val="2E192C0B"/>
    <w:rsid w:val="2E2460B2"/>
    <w:rsid w:val="2E2D6D97"/>
    <w:rsid w:val="2E2E1376"/>
    <w:rsid w:val="2E393C0E"/>
    <w:rsid w:val="2E4052D2"/>
    <w:rsid w:val="2E4D49AB"/>
    <w:rsid w:val="2E4E2471"/>
    <w:rsid w:val="2E4F30C4"/>
    <w:rsid w:val="2E5259B7"/>
    <w:rsid w:val="2E5348FE"/>
    <w:rsid w:val="2E561EFE"/>
    <w:rsid w:val="2E575310"/>
    <w:rsid w:val="2E5A143F"/>
    <w:rsid w:val="2E5A3508"/>
    <w:rsid w:val="2E636A2B"/>
    <w:rsid w:val="2E6536F8"/>
    <w:rsid w:val="2E66502A"/>
    <w:rsid w:val="2E734705"/>
    <w:rsid w:val="2E7B0348"/>
    <w:rsid w:val="2E7B2412"/>
    <w:rsid w:val="2E804892"/>
    <w:rsid w:val="2E821FB4"/>
    <w:rsid w:val="2E8C4FC0"/>
    <w:rsid w:val="2E8E5BA1"/>
    <w:rsid w:val="2E981CE7"/>
    <w:rsid w:val="2EA32AF8"/>
    <w:rsid w:val="2EA77C31"/>
    <w:rsid w:val="2EA81BA8"/>
    <w:rsid w:val="2EB73235"/>
    <w:rsid w:val="2EBD7892"/>
    <w:rsid w:val="2EBE3350"/>
    <w:rsid w:val="2EC0590C"/>
    <w:rsid w:val="2EC17B55"/>
    <w:rsid w:val="2ED141F3"/>
    <w:rsid w:val="2ED437CF"/>
    <w:rsid w:val="2EDA45F6"/>
    <w:rsid w:val="2EDE261C"/>
    <w:rsid w:val="2EE06EEE"/>
    <w:rsid w:val="2EE83A1C"/>
    <w:rsid w:val="2EFB40F3"/>
    <w:rsid w:val="2F0D165D"/>
    <w:rsid w:val="2F0D5767"/>
    <w:rsid w:val="2F10379E"/>
    <w:rsid w:val="2F1E134B"/>
    <w:rsid w:val="2F2028FA"/>
    <w:rsid w:val="2F2107CF"/>
    <w:rsid w:val="2F2511DD"/>
    <w:rsid w:val="2F283958"/>
    <w:rsid w:val="2F29353E"/>
    <w:rsid w:val="2F2A40F0"/>
    <w:rsid w:val="2F353C26"/>
    <w:rsid w:val="2F3840F1"/>
    <w:rsid w:val="2F3D7199"/>
    <w:rsid w:val="2F3E28A6"/>
    <w:rsid w:val="2F4F2B35"/>
    <w:rsid w:val="2F521DD1"/>
    <w:rsid w:val="2F555CBD"/>
    <w:rsid w:val="2F5641B9"/>
    <w:rsid w:val="2F5C072E"/>
    <w:rsid w:val="2F634E11"/>
    <w:rsid w:val="2F65606A"/>
    <w:rsid w:val="2F6D5016"/>
    <w:rsid w:val="2F75266E"/>
    <w:rsid w:val="2F7B0DBE"/>
    <w:rsid w:val="2F7F0205"/>
    <w:rsid w:val="2F7F0DA6"/>
    <w:rsid w:val="2F820588"/>
    <w:rsid w:val="2F836B48"/>
    <w:rsid w:val="2F844B98"/>
    <w:rsid w:val="2F990A87"/>
    <w:rsid w:val="2F9B7656"/>
    <w:rsid w:val="2F9D2C3D"/>
    <w:rsid w:val="2FA000A9"/>
    <w:rsid w:val="2FA27CD3"/>
    <w:rsid w:val="2FA30197"/>
    <w:rsid w:val="2FAA7553"/>
    <w:rsid w:val="2FB14293"/>
    <w:rsid w:val="2FB936AA"/>
    <w:rsid w:val="2FBA55E3"/>
    <w:rsid w:val="2FBD57A1"/>
    <w:rsid w:val="2FC25836"/>
    <w:rsid w:val="2FD93402"/>
    <w:rsid w:val="2FDD44F0"/>
    <w:rsid w:val="2FE462FB"/>
    <w:rsid w:val="2FF944CE"/>
    <w:rsid w:val="30047962"/>
    <w:rsid w:val="300D2FF9"/>
    <w:rsid w:val="301404D3"/>
    <w:rsid w:val="302925F9"/>
    <w:rsid w:val="302A5A57"/>
    <w:rsid w:val="30310C54"/>
    <w:rsid w:val="303D71D7"/>
    <w:rsid w:val="303E5A50"/>
    <w:rsid w:val="3046149B"/>
    <w:rsid w:val="30467FC7"/>
    <w:rsid w:val="30497D18"/>
    <w:rsid w:val="30500E36"/>
    <w:rsid w:val="30565153"/>
    <w:rsid w:val="30592479"/>
    <w:rsid w:val="305B3C91"/>
    <w:rsid w:val="30605E6A"/>
    <w:rsid w:val="30684AF7"/>
    <w:rsid w:val="306B7DBB"/>
    <w:rsid w:val="306E33D1"/>
    <w:rsid w:val="307426DE"/>
    <w:rsid w:val="30754358"/>
    <w:rsid w:val="307C24F9"/>
    <w:rsid w:val="307C46A5"/>
    <w:rsid w:val="30976110"/>
    <w:rsid w:val="30984BBC"/>
    <w:rsid w:val="309F4C90"/>
    <w:rsid w:val="30A56F1F"/>
    <w:rsid w:val="30AD2BCC"/>
    <w:rsid w:val="30B052FC"/>
    <w:rsid w:val="30B349E6"/>
    <w:rsid w:val="30C1722B"/>
    <w:rsid w:val="30CA67D0"/>
    <w:rsid w:val="30D33470"/>
    <w:rsid w:val="30D65426"/>
    <w:rsid w:val="30D720BF"/>
    <w:rsid w:val="30DB0076"/>
    <w:rsid w:val="30DC20D0"/>
    <w:rsid w:val="30DE7A9D"/>
    <w:rsid w:val="30DF2074"/>
    <w:rsid w:val="30E54780"/>
    <w:rsid w:val="30E57103"/>
    <w:rsid w:val="30E85A1A"/>
    <w:rsid w:val="30F276E4"/>
    <w:rsid w:val="30F43FA7"/>
    <w:rsid w:val="30F46CC4"/>
    <w:rsid w:val="30FF6462"/>
    <w:rsid w:val="31056121"/>
    <w:rsid w:val="31096B79"/>
    <w:rsid w:val="31164A15"/>
    <w:rsid w:val="311C4469"/>
    <w:rsid w:val="311F3421"/>
    <w:rsid w:val="311F6D08"/>
    <w:rsid w:val="31230E2E"/>
    <w:rsid w:val="31242B17"/>
    <w:rsid w:val="312A5490"/>
    <w:rsid w:val="31303FF4"/>
    <w:rsid w:val="31321DB9"/>
    <w:rsid w:val="313232EC"/>
    <w:rsid w:val="31342CDE"/>
    <w:rsid w:val="31346D5E"/>
    <w:rsid w:val="3139141B"/>
    <w:rsid w:val="313E6638"/>
    <w:rsid w:val="31433DAD"/>
    <w:rsid w:val="3144624E"/>
    <w:rsid w:val="314D5DAD"/>
    <w:rsid w:val="31537D0F"/>
    <w:rsid w:val="31590094"/>
    <w:rsid w:val="315B2D24"/>
    <w:rsid w:val="316A359F"/>
    <w:rsid w:val="316A5851"/>
    <w:rsid w:val="316B1A9C"/>
    <w:rsid w:val="316E7008"/>
    <w:rsid w:val="317A1C80"/>
    <w:rsid w:val="31957A84"/>
    <w:rsid w:val="319E0F1F"/>
    <w:rsid w:val="31B50BD7"/>
    <w:rsid w:val="31B66684"/>
    <w:rsid w:val="31B91B00"/>
    <w:rsid w:val="31BD192C"/>
    <w:rsid w:val="31BE36EC"/>
    <w:rsid w:val="31C17A3B"/>
    <w:rsid w:val="31CE0059"/>
    <w:rsid w:val="31D35F0D"/>
    <w:rsid w:val="31DC0DCE"/>
    <w:rsid w:val="31DE7CD2"/>
    <w:rsid w:val="31DF02DF"/>
    <w:rsid w:val="31E72A85"/>
    <w:rsid w:val="31F503EB"/>
    <w:rsid w:val="31F82079"/>
    <w:rsid w:val="31FD35DF"/>
    <w:rsid w:val="32023C0E"/>
    <w:rsid w:val="32115172"/>
    <w:rsid w:val="32130F02"/>
    <w:rsid w:val="321E3D8A"/>
    <w:rsid w:val="32203124"/>
    <w:rsid w:val="322152E3"/>
    <w:rsid w:val="322F48E2"/>
    <w:rsid w:val="324118CB"/>
    <w:rsid w:val="32420EA9"/>
    <w:rsid w:val="32435D12"/>
    <w:rsid w:val="32466CF2"/>
    <w:rsid w:val="324B010F"/>
    <w:rsid w:val="324B0EAD"/>
    <w:rsid w:val="324F5925"/>
    <w:rsid w:val="325372FA"/>
    <w:rsid w:val="325440FF"/>
    <w:rsid w:val="32557876"/>
    <w:rsid w:val="325652E0"/>
    <w:rsid w:val="325E1A89"/>
    <w:rsid w:val="326769EF"/>
    <w:rsid w:val="327466C1"/>
    <w:rsid w:val="327E4F26"/>
    <w:rsid w:val="32840420"/>
    <w:rsid w:val="3284518D"/>
    <w:rsid w:val="32847BDB"/>
    <w:rsid w:val="32883611"/>
    <w:rsid w:val="32907FCD"/>
    <w:rsid w:val="32993AC5"/>
    <w:rsid w:val="32A46494"/>
    <w:rsid w:val="32A854D2"/>
    <w:rsid w:val="32B81FD7"/>
    <w:rsid w:val="32BA1A71"/>
    <w:rsid w:val="32C505EE"/>
    <w:rsid w:val="32D03926"/>
    <w:rsid w:val="32D329D1"/>
    <w:rsid w:val="32D72F62"/>
    <w:rsid w:val="32E9394E"/>
    <w:rsid w:val="32EA07CD"/>
    <w:rsid w:val="32F3013D"/>
    <w:rsid w:val="32F350E7"/>
    <w:rsid w:val="32F40776"/>
    <w:rsid w:val="32F4704A"/>
    <w:rsid w:val="32F548EE"/>
    <w:rsid w:val="330222E5"/>
    <w:rsid w:val="33095D58"/>
    <w:rsid w:val="330A0539"/>
    <w:rsid w:val="330C3F88"/>
    <w:rsid w:val="330D1C9A"/>
    <w:rsid w:val="330F331C"/>
    <w:rsid w:val="3311317F"/>
    <w:rsid w:val="33182D72"/>
    <w:rsid w:val="33192A6E"/>
    <w:rsid w:val="331D5A4F"/>
    <w:rsid w:val="332055A0"/>
    <w:rsid w:val="33295B8B"/>
    <w:rsid w:val="332A064F"/>
    <w:rsid w:val="33315E49"/>
    <w:rsid w:val="33400ABD"/>
    <w:rsid w:val="334570A9"/>
    <w:rsid w:val="334A7561"/>
    <w:rsid w:val="334F1321"/>
    <w:rsid w:val="33501AB5"/>
    <w:rsid w:val="33511AC0"/>
    <w:rsid w:val="33552A7E"/>
    <w:rsid w:val="335817EE"/>
    <w:rsid w:val="33590EDF"/>
    <w:rsid w:val="335C2A3F"/>
    <w:rsid w:val="335E7563"/>
    <w:rsid w:val="33647019"/>
    <w:rsid w:val="33647160"/>
    <w:rsid w:val="336630E1"/>
    <w:rsid w:val="337556E6"/>
    <w:rsid w:val="338D382C"/>
    <w:rsid w:val="33A73CE7"/>
    <w:rsid w:val="33A73F50"/>
    <w:rsid w:val="33AB5DE5"/>
    <w:rsid w:val="33B03C49"/>
    <w:rsid w:val="33C31FAF"/>
    <w:rsid w:val="33C515BC"/>
    <w:rsid w:val="33C82BB3"/>
    <w:rsid w:val="33C87CB1"/>
    <w:rsid w:val="33D32A7B"/>
    <w:rsid w:val="33D47231"/>
    <w:rsid w:val="33D679A0"/>
    <w:rsid w:val="33D771F5"/>
    <w:rsid w:val="33EA4460"/>
    <w:rsid w:val="33ED3EC5"/>
    <w:rsid w:val="33EF1CA7"/>
    <w:rsid w:val="33F02C1E"/>
    <w:rsid w:val="33F46E58"/>
    <w:rsid w:val="33F50DE5"/>
    <w:rsid w:val="33FC02E6"/>
    <w:rsid w:val="3410617A"/>
    <w:rsid w:val="341D0609"/>
    <w:rsid w:val="341E7479"/>
    <w:rsid w:val="3420036B"/>
    <w:rsid w:val="34210B56"/>
    <w:rsid w:val="342273BA"/>
    <w:rsid w:val="34264967"/>
    <w:rsid w:val="342823AB"/>
    <w:rsid w:val="3428796F"/>
    <w:rsid w:val="342D27BE"/>
    <w:rsid w:val="3430035D"/>
    <w:rsid w:val="34365121"/>
    <w:rsid w:val="343823C9"/>
    <w:rsid w:val="343C06C0"/>
    <w:rsid w:val="34436F2C"/>
    <w:rsid w:val="34441E30"/>
    <w:rsid w:val="34443AA5"/>
    <w:rsid w:val="34456F5A"/>
    <w:rsid w:val="34460801"/>
    <w:rsid w:val="344C0ADC"/>
    <w:rsid w:val="3458689F"/>
    <w:rsid w:val="34590AEB"/>
    <w:rsid w:val="34684A28"/>
    <w:rsid w:val="3468672D"/>
    <w:rsid w:val="34713DD2"/>
    <w:rsid w:val="347A34A0"/>
    <w:rsid w:val="347A6CF0"/>
    <w:rsid w:val="348000FB"/>
    <w:rsid w:val="34822D79"/>
    <w:rsid w:val="34827F87"/>
    <w:rsid w:val="348937E3"/>
    <w:rsid w:val="348E28FA"/>
    <w:rsid w:val="34984C18"/>
    <w:rsid w:val="34A06499"/>
    <w:rsid w:val="34A70D88"/>
    <w:rsid w:val="34A721AC"/>
    <w:rsid w:val="34B02841"/>
    <w:rsid w:val="34B43190"/>
    <w:rsid w:val="34BE7782"/>
    <w:rsid w:val="34CA0ADB"/>
    <w:rsid w:val="34CC4737"/>
    <w:rsid w:val="34CE406A"/>
    <w:rsid w:val="34D876CE"/>
    <w:rsid w:val="34E21ADC"/>
    <w:rsid w:val="34E83338"/>
    <w:rsid w:val="34EA3AC9"/>
    <w:rsid w:val="34EB7FAC"/>
    <w:rsid w:val="34F84798"/>
    <w:rsid w:val="35043A98"/>
    <w:rsid w:val="350E026B"/>
    <w:rsid w:val="3514522E"/>
    <w:rsid w:val="35173B52"/>
    <w:rsid w:val="351806A2"/>
    <w:rsid w:val="351C3871"/>
    <w:rsid w:val="351F2A87"/>
    <w:rsid w:val="352C636B"/>
    <w:rsid w:val="352E7174"/>
    <w:rsid w:val="353169C7"/>
    <w:rsid w:val="35357CE1"/>
    <w:rsid w:val="353870F0"/>
    <w:rsid w:val="353B1629"/>
    <w:rsid w:val="353F49A3"/>
    <w:rsid w:val="353F5678"/>
    <w:rsid w:val="354952A6"/>
    <w:rsid w:val="354F1C72"/>
    <w:rsid w:val="35513D2D"/>
    <w:rsid w:val="355344C4"/>
    <w:rsid w:val="355B1C37"/>
    <w:rsid w:val="356673BB"/>
    <w:rsid w:val="356A1038"/>
    <w:rsid w:val="356A200C"/>
    <w:rsid w:val="35707A9F"/>
    <w:rsid w:val="35734DD4"/>
    <w:rsid w:val="35750F91"/>
    <w:rsid w:val="3575535C"/>
    <w:rsid w:val="35785D46"/>
    <w:rsid w:val="357947EA"/>
    <w:rsid w:val="35865B42"/>
    <w:rsid w:val="358C0580"/>
    <w:rsid w:val="35910E78"/>
    <w:rsid w:val="3598714F"/>
    <w:rsid w:val="359E3472"/>
    <w:rsid w:val="35A46140"/>
    <w:rsid w:val="35BB4244"/>
    <w:rsid w:val="35C5082F"/>
    <w:rsid w:val="35C96391"/>
    <w:rsid w:val="35CA2A85"/>
    <w:rsid w:val="35D812D6"/>
    <w:rsid w:val="35D903CE"/>
    <w:rsid w:val="35D97CE1"/>
    <w:rsid w:val="35EF3CD8"/>
    <w:rsid w:val="35F17416"/>
    <w:rsid w:val="35F41C6E"/>
    <w:rsid w:val="35F82F48"/>
    <w:rsid w:val="35FB522A"/>
    <w:rsid w:val="35FC6F8B"/>
    <w:rsid w:val="360C4DC0"/>
    <w:rsid w:val="36126550"/>
    <w:rsid w:val="36177EDF"/>
    <w:rsid w:val="361E47D3"/>
    <w:rsid w:val="3626673D"/>
    <w:rsid w:val="3627014F"/>
    <w:rsid w:val="362B5760"/>
    <w:rsid w:val="36303A2F"/>
    <w:rsid w:val="363511EC"/>
    <w:rsid w:val="3637414A"/>
    <w:rsid w:val="364525F9"/>
    <w:rsid w:val="364738DB"/>
    <w:rsid w:val="36481187"/>
    <w:rsid w:val="364C70B3"/>
    <w:rsid w:val="36530C69"/>
    <w:rsid w:val="36581869"/>
    <w:rsid w:val="36627ADE"/>
    <w:rsid w:val="3665323D"/>
    <w:rsid w:val="366C7017"/>
    <w:rsid w:val="366F4808"/>
    <w:rsid w:val="3671271D"/>
    <w:rsid w:val="367C53E6"/>
    <w:rsid w:val="368323F2"/>
    <w:rsid w:val="36874E86"/>
    <w:rsid w:val="3688674A"/>
    <w:rsid w:val="36894143"/>
    <w:rsid w:val="36927560"/>
    <w:rsid w:val="36980DFA"/>
    <w:rsid w:val="36997B13"/>
    <w:rsid w:val="36AD753F"/>
    <w:rsid w:val="36B07EA5"/>
    <w:rsid w:val="36B9336A"/>
    <w:rsid w:val="36BF3273"/>
    <w:rsid w:val="36CB4340"/>
    <w:rsid w:val="36CF1B97"/>
    <w:rsid w:val="36D772C2"/>
    <w:rsid w:val="36DD5DBF"/>
    <w:rsid w:val="36E3162E"/>
    <w:rsid w:val="36F55419"/>
    <w:rsid w:val="36F755B5"/>
    <w:rsid w:val="36FB23A6"/>
    <w:rsid w:val="37010784"/>
    <w:rsid w:val="370305C5"/>
    <w:rsid w:val="370A3546"/>
    <w:rsid w:val="370E019C"/>
    <w:rsid w:val="3712762C"/>
    <w:rsid w:val="3716453B"/>
    <w:rsid w:val="37176F12"/>
    <w:rsid w:val="371A3939"/>
    <w:rsid w:val="3728560C"/>
    <w:rsid w:val="374175EF"/>
    <w:rsid w:val="374E0226"/>
    <w:rsid w:val="3759658D"/>
    <w:rsid w:val="375D56AB"/>
    <w:rsid w:val="37635935"/>
    <w:rsid w:val="376E20AD"/>
    <w:rsid w:val="377324ED"/>
    <w:rsid w:val="377662ED"/>
    <w:rsid w:val="377D62A3"/>
    <w:rsid w:val="378570B6"/>
    <w:rsid w:val="37876382"/>
    <w:rsid w:val="378853F7"/>
    <w:rsid w:val="37897458"/>
    <w:rsid w:val="37920A9E"/>
    <w:rsid w:val="37967A80"/>
    <w:rsid w:val="379A283B"/>
    <w:rsid w:val="379D5333"/>
    <w:rsid w:val="37A51889"/>
    <w:rsid w:val="37A64C99"/>
    <w:rsid w:val="37AE3507"/>
    <w:rsid w:val="37BC5EC5"/>
    <w:rsid w:val="37CB4EA1"/>
    <w:rsid w:val="37CE3BAD"/>
    <w:rsid w:val="37CF076E"/>
    <w:rsid w:val="37D1326E"/>
    <w:rsid w:val="37DA62F9"/>
    <w:rsid w:val="37E24C92"/>
    <w:rsid w:val="37F257D0"/>
    <w:rsid w:val="37F333D8"/>
    <w:rsid w:val="37F93371"/>
    <w:rsid w:val="37FD45DB"/>
    <w:rsid w:val="38085FBE"/>
    <w:rsid w:val="3809455A"/>
    <w:rsid w:val="380F6C16"/>
    <w:rsid w:val="381159C9"/>
    <w:rsid w:val="38132DD3"/>
    <w:rsid w:val="38217493"/>
    <w:rsid w:val="38273C08"/>
    <w:rsid w:val="38292BB9"/>
    <w:rsid w:val="382B659A"/>
    <w:rsid w:val="382D5B39"/>
    <w:rsid w:val="382F49CB"/>
    <w:rsid w:val="3839251C"/>
    <w:rsid w:val="383E7512"/>
    <w:rsid w:val="38424C04"/>
    <w:rsid w:val="38451711"/>
    <w:rsid w:val="384C395B"/>
    <w:rsid w:val="38503707"/>
    <w:rsid w:val="38560F5C"/>
    <w:rsid w:val="38582892"/>
    <w:rsid w:val="38687EF6"/>
    <w:rsid w:val="38714692"/>
    <w:rsid w:val="387E0A27"/>
    <w:rsid w:val="387E59C2"/>
    <w:rsid w:val="387F2279"/>
    <w:rsid w:val="387F54D2"/>
    <w:rsid w:val="3881444F"/>
    <w:rsid w:val="38845B9D"/>
    <w:rsid w:val="3884622A"/>
    <w:rsid w:val="388667B4"/>
    <w:rsid w:val="38875C06"/>
    <w:rsid w:val="38881461"/>
    <w:rsid w:val="388C4B79"/>
    <w:rsid w:val="38902A29"/>
    <w:rsid w:val="38915D15"/>
    <w:rsid w:val="389A30A1"/>
    <w:rsid w:val="389E3B41"/>
    <w:rsid w:val="38A447F0"/>
    <w:rsid w:val="38C316E7"/>
    <w:rsid w:val="38C76FE7"/>
    <w:rsid w:val="38C87C76"/>
    <w:rsid w:val="38CE6E51"/>
    <w:rsid w:val="38D055B4"/>
    <w:rsid w:val="38D374CB"/>
    <w:rsid w:val="38D8621B"/>
    <w:rsid w:val="38DA10DB"/>
    <w:rsid w:val="38DA6C4D"/>
    <w:rsid w:val="38DF016E"/>
    <w:rsid w:val="38E513B6"/>
    <w:rsid w:val="38E67E8F"/>
    <w:rsid w:val="38ED14C4"/>
    <w:rsid w:val="38ED5304"/>
    <w:rsid w:val="38EF4431"/>
    <w:rsid w:val="38F57F60"/>
    <w:rsid w:val="38F80095"/>
    <w:rsid w:val="39067AB5"/>
    <w:rsid w:val="39081F14"/>
    <w:rsid w:val="39174FBC"/>
    <w:rsid w:val="3920043B"/>
    <w:rsid w:val="39290CD1"/>
    <w:rsid w:val="392E1914"/>
    <w:rsid w:val="393324B7"/>
    <w:rsid w:val="39374D08"/>
    <w:rsid w:val="393A1B16"/>
    <w:rsid w:val="393B49E5"/>
    <w:rsid w:val="394319C9"/>
    <w:rsid w:val="39461462"/>
    <w:rsid w:val="39513F3D"/>
    <w:rsid w:val="39531813"/>
    <w:rsid w:val="39666936"/>
    <w:rsid w:val="39690BE0"/>
    <w:rsid w:val="396F2119"/>
    <w:rsid w:val="39711886"/>
    <w:rsid w:val="39733935"/>
    <w:rsid w:val="397B118B"/>
    <w:rsid w:val="397E37F5"/>
    <w:rsid w:val="39960785"/>
    <w:rsid w:val="39992BC9"/>
    <w:rsid w:val="399D4F08"/>
    <w:rsid w:val="39A1705A"/>
    <w:rsid w:val="39A90D3E"/>
    <w:rsid w:val="39AA0A73"/>
    <w:rsid w:val="39AE04F2"/>
    <w:rsid w:val="39B1546A"/>
    <w:rsid w:val="39B52CCE"/>
    <w:rsid w:val="39BA5B06"/>
    <w:rsid w:val="39BC5F39"/>
    <w:rsid w:val="39C43AA8"/>
    <w:rsid w:val="39C552D2"/>
    <w:rsid w:val="39D052C9"/>
    <w:rsid w:val="39D06982"/>
    <w:rsid w:val="39D06A1C"/>
    <w:rsid w:val="39D1190D"/>
    <w:rsid w:val="39D1277C"/>
    <w:rsid w:val="39D33C7C"/>
    <w:rsid w:val="39DA30C1"/>
    <w:rsid w:val="39E01087"/>
    <w:rsid w:val="39EA4ABC"/>
    <w:rsid w:val="39EB0881"/>
    <w:rsid w:val="39EF50C2"/>
    <w:rsid w:val="39F37871"/>
    <w:rsid w:val="39F66857"/>
    <w:rsid w:val="3A002932"/>
    <w:rsid w:val="3A017370"/>
    <w:rsid w:val="3A047B45"/>
    <w:rsid w:val="3A10526F"/>
    <w:rsid w:val="3A12539E"/>
    <w:rsid w:val="3A183118"/>
    <w:rsid w:val="3A1E487A"/>
    <w:rsid w:val="3A210210"/>
    <w:rsid w:val="3A212A07"/>
    <w:rsid w:val="3A302E7D"/>
    <w:rsid w:val="3A30695F"/>
    <w:rsid w:val="3A3A6BB2"/>
    <w:rsid w:val="3A3E1A76"/>
    <w:rsid w:val="3A5C61D2"/>
    <w:rsid w:val="3A6220CD"/>
    <w:rsid w:val="3A6B138C"/>
    <w:rsid w:val="3A7E416F"/>
    <w:rsid w:val="3A815725"/>
    <w:rsid w:val="3A8922B6"/>
    <w:rsid w:val="3A8D2E63"/>
    <w:rsid w:val="3A9B586E"/>
    <w:rsid w:val="3AAA1EE8"/>
    <w:rsid w:val="3AAE3CB9"/>
    <w:rsid w:val="3AB21E20"/>
    <w:rsid w:val="3AB35224"/>
    <w:rsid w:val="3AB85D9D"/>
    <w:rsid w:val="3ABE42F9"/>
    <w:rsid w:val="3ABF0B98"/>
    <w:rsid w:val="3AC828F8"/>
    <w:rsid w:val="3ACA42C2"/>
    <w:rsid w:val="3ACB354E"/>
    <w:rsid w:val="3ACB4F7F"/>
    <w:rsid w:val="3ACE045D"/>
    <w:rsid w:val="3AD56A71"/>
    <w:rsid w:val="3AD86400"/>
    <w:rsid w:val="3AD87AA5"/>
    <w:rsid w:val="3ADA1C92"/>
    <w:rsid w:val="3ADB7274"/>
    <w:rsid w:val="3ADD6C23"/>
    <w:rsid w:val="3AEF0788"/>
    <w:rsid w:val="3AEF224A"/>
    <w:rsid w:val="3AF04611"/>
    <w:rsid w:val="3AF26B40"/>
    <w:rsid w:val="3AF50F03"/>
    <w:rsid w:val="3AF9108E"/>
    <w:rsid w:val="3AFF0839"/>
    <w:rsid w:val="3B184C72"/>
    <w:rsid w:val="3B1914A2"/>
    <w:rsid w:val="3B1C0AAA"/>
    <w:rsid w:val="3B1F3A0F"/>
    <w:rsid w:val="3B24383F"/>
    <w:rsid w:val="3B3F7240"/>
    <w:rsid w:val="3B412CE2"/>
    <w:rsid w:val="3B4459A5"/>
    <w:rsid w:val="3B463708"/>
    <w:rsid w:val="3B505496"/>
    <w:rsid w:val="3B5A1636"/>
    <w:rsid w:val="3B5A3FBB"/>
    <w:rsid w:val="3B660EEE"/>
    <w:rsid w:val="3B702CD0"/>
    <w:rsid w:val="3B704E16"/>
    <w:rsid w:val="3B795C50"/>
    <w:rsid w:val="3B81253C"/>
    <w:rsid w:val="3B8714AE"/>
    <w:rsid w:val="3B8762EE"/>
    <w:rsid w:val="3B8D1B45"/>
    <w:rsid w:val="3B9B45B7"/>
    <w:rsid w:val="3BA35C88"/>
    <w:rsid w:val="3BA37264"/>
    <w:rsid w:val="3BA6149A"/>
    <w:rsid w:val="3BB408E3"/>
    <w:rsid w:val="3BB8174E"/>
    <w:rsid w:val="3BB916A1"/>
    <w:rsid w:val="3BBB2B24"/>
    <w:rsid w:val="3BBC7358"/>
    <w:rsid w:val="3BC22969"/>
    <w:rsid w:val="3BCF1BB9"/>
    <w:rsid w:val="3BD059F5"/>
    <w:rsid w:val="3BD1119C"/>
    <w:rsid w:val="3BE15DA9"/>
    <w:rsid w:val="3BE8101C"/>
    <w:rsid w:val="3BEA6732"/>
    <w:rsid w:val="3BF83C73"/>
    <w:rsid w:val="3BFA1692"/>
    <w:rsid w:val="3C030175"/>
    <w:rsid w:val="3C077371"/>
    <w:rsid w:val="3C0A3697"/>
    <w:rsid w:val="3C0D199A"/>
    <w:rsid w:val="3C0D5E06"/>
    <w:rsid w:val="3C1C27EC"/>
    <w:rsid w:val="3C285FC6"/>
    <w:rsid w:val="3C2B6125"/>
    <w:rsid w:val="3C311D3C"/>
    <w:rsid w:val="3C316E0F"/>
    <w:rsid w:val="3C397601"/>
    <w:rsid w:val="3C4002F2"/>
    <w:rsid w:val="3C511BB1"/>
    <w:rsid w:val="3C580D05"/>
    <w:rsid w:val="3C60794C"/>
    <w:rsid w:val="3C620356"/>
    <w:rsid w:val="3C6A43E9"/>
    <w:rsid w:val="3C722D6A"/>
    <w:rsid w:val="3C7A51F9"/>
    <w:rsid w:val="3C8259DF"/>
    <w:rsid w:val="3C861925"/>
    <w:rsid w:val="3C8B2FAF"/>
    <w:rsid w:val="3C8D3BAB"/>
    <w:rsid w:val="3C9022DC"/>
    <w:rsid w:val="3C91725A"/>
    <w:rsid w:val="3C934B3D"/>
    <w:rsid w:val="3CAA2B86"/>
    <w:rsid w:val="3CBB0654"/>
    <w:rsid w:val="3CC55EB5"/>
    <w:rsid w:val="3CC61B78"/>
    <w:rsid w:val="3CC87579"/>
    <w:rsid w:val="3CCA2213"/>
    <w:rsid w:val="3CCD6382"/>
    <w:rsid w:val="3CD809B0"/>
    <w:rsid w:val="3CE323F2"/>
    <w:rsid w:val="3CE70D20"/>
    <w:rsid w:val="3CEB55E0"/>
    <w:rsid w:val="3CEC3C58"/>
    <w:rsid w:val="3CF8637E"/>
    <w:rsid w:val="3CF867D3"/>
    <w:rsid w:val="3CFB463C"/>
    <w:rsid w:val="3D07088A"/>
    <w:rsid w:val="3D0F026C"/>
    <w:rsid w:val="3D134BE2"/>
    <w:rsid w:val="3D1C4269"/>
    <w:rsid w:val="3D1C66C5"/>
    <w:rsid w:val="3D1C6F74"/>
    <w:rsid w:val="3D2367BD"/>
    <w:rsid w:val="3D331CB7"/>
    <w:rsid w:val="3D36404D"/>
    <w:rsid w:val="3D380365"/>
    <w:rsid w:val="3D3A0315"/>
    <w:rsid w:val="3D3A5B51"/>
    <w:rsid w:val="3D3E7553"/>
    <w:rsid w:val="3D455EE5"/>
    <w:rsid w:val="3D505628"/>
    <w:rsid w:val="3D553DE4"/>
    <w:rsid w:val="3D590A9F"/>
    <w:rsid w:val="3D666F76"/>
    <w:rsid w:val="3D6B4ED3"/>
    <w:rsid w:val="3D78643F"/>
    <w:rsid w:val="3D787E71"/>
    <w:rsid w:val="3D7C1E8E"/>
    <w:rsid w:val="3D861A33"/>
    <w:rsid w:val="3D8B24E2"/>
    <w:rsid w:val="3D8F5CA2"/>
    <w:rsid w:val="3D8F7853"/>
    <w:rsid w:val="3DA607E6"/>
    <w:rsid w:val="3DB676B6"/>
    <w:rsid w:val="3DBC79C0"/>
    <w:rsid w:val="3DC16D03"/>
    <w:rsid w:val="3DC33D92"/>
    <w:rsid w:val="3DC344C4"/>
    <w:rsid w:val="3DC47BD6"/>
    <w:rsid w:val="3DCA0B5B"/>
    <w:rsid w:val="3DD670F4"/>
    <w:rsid w:val="3DD77033"/>
    <w:rsid w:val="3DD77622"/>
    <w:rsid w:val="3DD94152"/>
    <w:rsid w:val="3DDA1313"/>
    <w:rsid w:val="3DDA17A9"/>
    <w:rsid w:val="3DE014C9"/>
    <w:rsid w:val="3DE04D19"/>
    <w:rsid w:val="3DF3635A"/>
    <w:rsid w:val="3DFC4D9E"/>
    <w:rsid w:val="3E047158"/>
    <w:rsid w:val="3E063F39"/>
    <w:rsid w:val="3E0E64BB"/>
    <w:rsid w:val="3E1143F7"/>
    <w:rsid w:val="3E354AE9"/>
    <w:rsid w:val="3E371A81"/>
    <w:rsid w:val="3E4D4E4A"/>
    <w:rsid w:val="3E4F3CCF"/>
    <w:rsid w:val="3E516AC7"/>
    <w:rsid w:val="3E530AA1"/>
    <w:rsid w:val="3E58771B"/>
    <w:rsid w:val="3E5C6C10"/>
    <w:rsid w:val="3E655EF0"/>
    <w:rsid w:val="3E7522F7"/>
    <w:rsid w:val="3E7537C6"/>
    <w:rsid w:val="3E8C0B9C"/>
    <w:rsid w:val="3E8E79FD"/>
    <w:rsid w:val="3E8F679C"/>
    <w:rsid w:val="3EA30777"/>
    <w:rsid w:val="3EB041CD"/>
    <w:rsid w:val="3EB32C73"/>
    <w:rsid w:val="3EB46E0D"/>
    <w:rsid w:val="3EC17641"/>
    <w:rsid w:val="3ED447E6"/>
    <w:rsid w:val="3EDB72DD"/>
    <w:rsid w:val="3EE102A9"/>
    <w:rsid w:val="3EE325CF"/>
    <w:rsid w:val="3EE73A21"/>
    <w:rsid w:val="3EEC4EF4"/>
    <w:rsid w:val="3EEE0FC1"/>
    <w:rsid w:val="3F0A3769"/>
    <w:rsid w:val="3F0A38C9"/>
    <w:rsid w:val="3F0A5071"/>
    <w:rsid w:val="3F1653B1"/>
    <w:rsid w:val="3F190F6E"/>
    <w:rsid w:val="3F256EE9"/>
    <w:rsid w:val="3F2F2B16"/>
    <w:rsid w:val="3F356CB5"/>
    <w:rsid w:val="3F3D50B3"/>
    <w:rsid w:val="3F3E5D39"/>
    <w:rsid w:val="3F416534"/>
    <w:rsid w:val="3F4657D3"/>
    <w:rsid w:val="3F502A2C"/>
    <w:rsid w:val="3F5258DF"/>
    <w:rsid w:val="3F5C0DD0"/>
    <w:rsid w:val="3F5E59F9"/>
    <w:rsid w:val="3F634339"/>
    <w:rsid w:val="3F696BFF"/>
    <w:rsid w:val="3F727EFE"/>
    <w:rsid w:val="3F7A6934"/>
    <w:rsid w:val="3F8032BB"/>
    <w:rsid w:val="3F827DC4"/>
    <w:rsid w:val="3F853804"/>
    <w:rsid w:val="3F902CB7"/>
    <w:rsid w:val="3FA71E82"/>
    <w:rsid w:val="3FB211D4"/>
    <w:rsid w:val="3FC3130F"/>
    <w:rsid w:val="3FC84440"/>
    <w:rsid w:val="3FD44FCD"/>
    <w:rsid w:val="3FD52118"/>
    <w:rsid w:val="3FD83E8A"/>
    <w:rsid w:val="3FDF5E23"/>
    <w:rsid w:val="3FF728FC"/>
    <w:rsid w:val="400A36E7"/>
    <w:rsid w:val="400E7545"/>
    <w:rsid w:val="40126718"/>
    <w:rsid w:val="4015044E"/>
    <w:rsid w:val="40200383"/>
    <w:rsid w:val="402460B1"/>
    <w:rsid w:val="4029495B"/>
    <w:rsid w:val="402E126E"/>
    <w:rsid w:val="403563D8"/>
    <w:rsid w:val="40380A84"/>
    <w:rsid w:val="403C3C59"/>
    <w:rsid w:val="403C6952"/>
    <w:rsid w:val="40401C22"/>
    <w:rsid w:val="404F5E4A"/>
    <w:rsid w:val="405D29EC"/>
    <w:rsid w:val="405E2C8D"/>
    <w:rsid w:val="406520C0"/>
    <w:rsid w:val="406C7770"/>
    <w:rsid w:val="40711E5C"/>
    <w:rsid w:val="40721460"/>
    <w:rsid w:val="407C5F0D"/>
    <w:rsid w:val="408C7FFF"/>
    <w:rsid w:val="408D4800"/>
    <w:rsid w:val="40995A08"/>
    <w:rsid w:val="409E26A4"/>
    <w:rsid w:val="40A03F19"/>
    <w:rsid w:val="40A90A06"/>
    <w:rsid w:val="40BC5782"/>
    <w:rsid w:val="40BD5C2E"/>
    <w:rsid w:val="40C313BE"/>
    <w:rsid w:val="40C31604"/>
    <w:rsid w:val="40C84A7E"/>
    <w:rsid w:val="40CE24EC"/>
    <w:rsid w:val="40D06097"/>
    <w:rsid w:val="40D7424E"/>
    <w:rsid w:val="40DD0E36"/>
    <w:rsid w:val="40DD5B6E"/>
    <w:rsid w:val="40DD7903"/>
    <w:rsid w:val="40E46E5C"/>
    <w:rsid w:val="40E95E0E"/>
    <w:rsid w:val="40F14AA4"/>
    <w:rsid w:val="40F303CB"/>
    <w:rsid w:val="40F63762"/>
    <w:rsid w:val="40FB2B8F"/>
    <w:rsid w:val="41063FF2"/>
    <w:rsid w:val="410A6C9B"/>
    <w:rsid w:val="410C3FBE"/>
    <w:rsid w:val="410D61DB"/>
    <w:rsid w:val="410F7680"/>
    <w:rsid w:val="41115C57"/>
    <w:rsid w:val="41224327"/>
    <w:rsid w:val="413367EF"/>
    <w:rsid w:val="41380AB2"/>
    <w:rsid w:val="41381C6C"/>
    <w:rsid w:val="413D1EF4"/>
    <w:rsid w:val="41457AA4"/>
    <w:rsid w:val="41472FCE"/>
    <w:rsid w:val="414A2574"/>
    <w:rsid w:val="41505427"/>
    <w:rsid w:val="415622A2"/>
    <w:rsid w:val="415F4688"/>
    <w:rsid w:val="41620B77"/>
    <w:rsid w:val="416C5182"/>
    <w:rsid w:val="416F1F96"/>
    <w:rsid w:val="41703348"/>
    <w:rsid w:val="41760AA5"/>
    <w:rsid w:val="41766D0B"/>
    <w:rsid w:val="417B255F"/>
    <w:rsid w:val="417F09C3"/>
    <w:rsid w:val="41920E17"/>
    <w:rsid w:val="4196329F"/>
    <w:rsid w:val="419B063E"/>
    <w:rsid w:val="41A41786"/>
    <w:rsid w:val="41A42588"/>
    <w:rsid w:val="41A85C0F"/>
    <w:rsid w:val="41B542F9"/>
    <w:rsid w:val="41B77FFB"/>
    <w:rsid w:val="41BC57C3"/>
    <w:rsid w:val="41BD43B8"/>
    <w:rsid w:val="41C07F6A"/>
    <w:rsid w:val="41C43062"/>
    <w:rsid w:val="41C70358"/>
    <w:rsid w:val="41CE5028"/>
    <w:rsid w:val="41D377DB"/>
    <w:rsid w:val="41D44A70"/>
    <w:rsid w:val="41DF41B0"/>
    <w:rsid w:val="41E43E10"/>
    <w:rsid w:val="41E47686"/>
    <w:rsid w:val="41F210AC"/>
    <w:rsid w:val="41FD05B5"/>
    <w:rsid w:val="420326FE"/>
    <w:rsid w:val="420518E0"/>
    <w:rsid w:val="420D7E51"/>
    <w:rsid w:val="421361D5"/>
    <w:rsid w:val="42144D4F"/>
    <w:rsid w:val="42146F8E"/>
    <w:rsid w:val="42214001"/>
    <w:rsid w:val="42222018"/>
    <w:rsid w:val="42253294"/>
    <w:rsid w:val="42274448"/>
    <w:rsid w:val="42333181"/>
    <w:rsid w:val="42380453"/>
    <w:rsid w:val="4238616E"/>
    <w:rsid w:val="42433BAD"/>
    <w:rsid w:val="424B7139"/>
    <w:rsid w:val="424E4B86"/>
    <w:rsid w:val="42595C1A"/>
    <w:rsid w:val="42610060"/>
    <w:rsid w:val="42683131"/>
    <w:rsid w:val="426C3BA8"/>
    <w:rsid w:val="426E3807"/>
    <w:rsid w:val="42764B9B"/>
    <w:rsid w:val="428A092C"/>
    <w:rsid w:val="42916AEF"/>
    <w:rsid w:val="42932ECB"/>
    <w:rsid w:val="42942B9B"/>
    <w:rsid w:val="429C1143"/>
    <w:rsid w:val="42A95EEA"/>
    <w:rsid w:val="42AA0EAA"/>
    <w:rsid w:val="42AC3254"/>
    <w:rsid w:val="42AE3B74"/>
    <w:rsid w:val="42B658C0"/>
    <w:rsid w:val="42B80DDC"/>
    <w:rsid w:val="42C90C7C"/>
    <w:rsid w:val="42DD3121"/>
    <w:rsid w:val="42DE1F4F"/>
    <w:rsid w:val="42E74C6D"/>
    <w:rsid w:val="42EB7BBF"/>
    <w:rsid w:val="42ED7CC6"/>
    <w:rsid w:val="42F00D87"/>
    <w:rsid w:val="42F168B9"/>
    <w:rsid w:val="42F554CE"/>
    <w:rsid w:val="42F95059"/>
    <w:rsid w:val="42FF07D8"/>
    <w:rsid w:val="4304272C"/>
    <w:rsid w:val="43122487"/>
    <w:rsid w:val="43124B66"/>
    <w:rsid w:val="43157E68"/>
    <w:rsid w:val="431B0F22"/>
    <w:rsid w:val="43273465"/>
    <w:rsid w:val="43282760"/>
    <w:rsid w:val="432865EF"/>
    <w:rsid w:val="432B6955"/>
    <w:rsid w:val="432C156E"/>
    <w:rsid w:val="4332264F"/>
    <w:rsid w:val="433229ED"/>
    <w:rsid w:val="433361C5"/>
    <w:rsid w:val="433577EC"/>
    <w:rsid w:val="433E13D0"/>
    <w:rsid w:val="4340612D"/>
    <w:rsid w:val="4365015C"/>
    <w:rsid w:val="43660FE1"/>
    <w:rsid w:val="436E413C"/>
    <w:rsid w:val="43727203"/>
    <w:rsid w:val="437372DA"/>
    <w:rsid w:val="437471CD"/>
    <w:rsid w:val="437C4538"/>
    <w:rsid w:val="43817741"/>
    <w:rsid w:val="43867950"/>
    <w:rsid w:val="439A321C"/>
    <w:rsid w:val="439A5FCD"/>
    <w:rsid w:val="439E1974"/>
    <w:rsid w:val="43A26833"/>
    <w:rsid w:val="43A77B03"/>
    <w:rsid w:val="43A917C6"/>
    <w:rsid w:val="43AB19E8"/>
    <w:rsid w:val="43AD17C6"/>
    <w:rsid w:val="43AD24C2"/>
    <w:rsid w:val="43B141EB"/>
    <w:rsid w:val="43BB6439"/>
    <w:rsid w:val="43C24FAC"/>
    <w:rsid w:val="43C2517E"/>
    <w:rsid w:val="43C74730"/>
    <w:rsid w:val="43C915CD"/>
    <w:rsid w:val="43CD740D"/>
    <w:rsid w:val="43D2759D"/>
    <w:rsid w:val="43D32636"/>
    <w:rsid w:val="43D7535E"/>
    <w:rsid w:val="43DA1B60"/>
    <w:rsid w:val="43E330CE"/>
    <w:rsid w:val="43EE395D"/>
    <w:rsid w:val="43F01651"/>
    <w:rsid w:val="43F053D0"/>
    <w:rsid w:val="43F65861"/>
    <w:rsid w:val="43FD4A49"/>
    <w:rsid w:val="44125FF0"/>
    <w:rsid w:val="44147603"/>
    <w:rsid w:val="442439F1"/>
    <w:rsid w:val="443171F6"/>
    <w:rsid w:val="44385299"/>
    <w:rsid w:val="444572BC"/>
    <w:rsid w:val="444A41D9"/>
    <w:rsid w:val="445757EC"/>
    <w:rsid w:val="445A4AD0"/>
    <w:rsid w:val="44711DA1"/>
    <w:rsid w:val="44811688"/>
    <w:rsid w:val="44825DD6"/>
    <w:rsid w:val="44844F8B"/>
    <w:rsid w:val="448571E5"/>
    <w:rsid w:val="44A40A6B"/>
    <w:rsid w:val="44A60CB1"/>
    <w:rsid w:val="44B26B08"/>
    <w:rsid w:val="44B44608"/>
    <w:rsid w:val="44BC5F10"/>
    <w:rsid w:val="44C6292F"/>
    <w:rsid w:val="44CB2AC4"/>
    <w:rsid w:val="44D643E9"/>
    <w:rsid w:val="44D97E60"/>
    <w:rsid w:val="44DE283E"/>
    <w:rsid w:val="44E31B6F"/>
    <w:rsid w:val="44E701F2"/>
    <w:rsid w:val="44E9555D"/>
    <w:rsid w:val="44F245D0"/>
    <w:rsid w:val="44F367B3"/>
    <w:rsid w:val="44FB21A7"/>
    <w:rsid w:val="450A6A4E"/>
    <w:rsid w:val="451263AA"/>
    <w:rsid w:val="451606EB"/>
    <w:rsid w:val="451738E9"/>
    <w:rsid w:val="451A45C1"/>
    <w:rsid w:val="451F07BF"/>
    <w:rsid w:val="452B27F6"/>
    <w:rsid w:val="452B3510"/>
    <w:rsid w:val="452B6700"/>
    <w:rsid w:val="452F45DD"/>
    <w:rsid w:val="452F6AFC"/>
    <w:rsid w:val="45305A50"/>
    <w:rsid w:val="45331610"/>
    <w:rsid w:val="453B4799"/>
    <w:rsid w:val="453B7338"/>
    <w:rsid w:val="45483C3A"/>
    <w:rsid w:val="4552502D"/>
    <w:rsid w:val="455803DF"/>
    <w:rsid w:val="455A092C"/>
    <w:rsid w:val="457A7363"/>
    <w:rsid w:val="45804417"/>
    <w:rsid w:val="4584740B"/>
    <w:rsid w:val="45885BF0"/>
    <w:rsid w:val="458D373F"/>
    <w:rsid w:val="458E0BAD"/>
    <w:rsid w:val="459A2DEB"/>
    <w:rsid w:val="459F4E54"/>
    <w:rsid w:val="45AA5591"/>
    <w:rsid w:val="45AB23C2"/>
    <w:rsid w:val="45AC7906"/>
    <w:rsid w:val="45B72EB9"/>
    <w:rsid w:val="45B80C0E"/>
    <w:rsid w:val="45BF2BDA"/>
    <w:rsid w:val="45C4064D"/>
    <w:rsid w:val="45CF5A3E"/>
    <w:rsid w:val="45D30E0C"/>
    <w:rsid w:val="45D65C71"/>
    <w:rsid w:val="45DC5976"/>
    <w:rsid w:val="45DD06F6"/>
    <w:rsid w:val="45E05A81"/>
    <w:rsid w:val="45E471E9"/>
    <w:rsid w:val="45E90090"/>
    <w:rsid w:val="45E91A4F"/>
    <w:rsid w:val="45EB352E"/>
    <w:rsid w:val="45ED15C5"/>
    <w:rsid w:val="45F073A7"/>
    <w:rsid w:val="45F24B09"/>
    <w:rsid w:val="45FE1A61"/>
    <w:rsid w:val="4601278C"/>
    <w:rsid w:val="4606073D"/>
    <w:rsid w:val="461632EE"/>
    <w:rsid w:val="461676D0"/>
    <w:rsid w:val="461E16E1"/>
    <w:rsid w:val="461F140D"/>
    <w:rsid w:val="46232DB4"/>
    <w:rsid w:val="462D225F"/>
    <w:rsid w:val="46386553"/>
    <w:rsid w:val="46466382"/>
    <w:rsid w:val="46490DFA"/>
    <w:rsid w:val="464B1FDF"/>
    <w:rsid w:val="46540114"/>
    <w:rsid w:val="465C65EC"/>
    <w:rsid w:val="465D0EBC"/>
    <w:rsid w:val="46661812"/>
    <w:rsid w:val="46736F8A"/>
    <w:rsid w:val="46756EB3"/>
    <w:rsid w:val="46783C63"/>
    <w:rsid w:val="467B38AA"/>
    <w:rsid w:val="469568AC"/>
    <w:rsid w:val="46AC7981"/>
    <w:rsid w:val="46AF0D7C"/>
    <w:rsid w:val="46B15C41"/>
    <w:rsid w:val="46B45895"/>
    <w:rsid w:val="46B719DD"/>
    <w:rsid w:val="46C9020F"/>
    <w:rsid w:val="46DE50C7"/>
    <w:rsid w:val="46E352A8"/>
    <w:rsid w:val="46E774B8"/>
    <w:rsid w:val="46EC5486"/>
    <w:rsid w:val="46F24577"/>
    <w:rsid w:val="46F4737E"/>
    <w:rsid w:val="46F474BD"/>
    <w:rsid w:val="47016C6C"/>
    <w:rsid w:val="47077BD7"/>
    <w:rsid w:val="47086ED3"/>
    <w:rsid w:val="470B382A"/>
    <w:rsid w:val="47133829"/>
    <w:rsid w:val="471565BB"/>
    <w:rsid w:val="471A0C3B"/>
    <w:rsid w:val="471C7883"/>
    <w:rsid w:val="472351A6"/>
    <w:rsid w:val="473A35ED"/>
    <w:rsid w:val="473B68B0"/>
    <w:rsid w:val="473D7507"/>
    <w:rsid w:val="473E0DB8"/>
    <w:rsid w:val="473F58EF"/>
    <w:rsid w:val="4746506D"/>
    <w:rsid w:val="47476708"/>
    <w:rsid w:val="47492F1E"/>
    <w:rsid w:val="475A2820"/>
    <w:rsid w:val="475D61AA"/>
    <w:rsid w:val="476875BC"/>
    <w:rsid w:val="476F32F6"/>
    <w:rsid w:val="47735890"/>
    <w:rsid w:val="477E2B3E"/>
    <w:rsid w:val="47804E84"/>
    <w:rsid w:val="478A7D6B"/>
    <w:rsid w:val="478C1647"/>
    <w:rsid w:val="478D2A21"/>
    <w:rsid w:val="47956D35"/>
    <w:rsid w:val="479A40ED"/>
    <w:rsid w:val="47A434E2"/>
    <w:rsid w:val="47B277FE"/>
    <w:rsid w:val="47C22AE5"/>
    <w:rsid w:val="47C5536D"/>
    <w:rsid w:val="47C75839"/>
    <w:rsid w:val="47CC6E14"/>
    <w:rsid w:val="47CC7396"/>
    <w:rsid w:val="47CD36FF"/>
    <w:rsid w:val="47D06606"/>
    <w:rsid w:val="47D12BE2"/>
    <w:rsid w:val="47D45CC4"/>
    <w:rsid w:val="47D74D29"/>
    <w:rsid w:val="47DC60AC"/>
    <w:rsid w:val="47DE0504"/>
    <w:rsid w:val="47E95494"/>
    <w:rsid w:val="47F053CA"/>
    <w:rsid w:val="47F17265"/>
    <w:rsid w:val="48054E6C"/>
    <w:rsid w:val="480C2D2B"/>
    <w:rsid w:val="480F155C"/>
    <w:rsid w:val="480F2AE9"/>
    <w:rsid w:val="48123C5B"/>
    <w:rsid w:val="481328C6"/>
    <w:rsid w:val="48133314"/>
    <w:rsid w:val="481556BD"/>
    <w:rsid w:val="48162383"/>
    <w:rsid w:val="48193F54"/>
    <w:rsid w:val="481F0AA9"/>
    <w:rsid w:val="48222C23"/>
    <w:rsid w:val="48294AA4"/>
    <w:rsid w:val="482B1381"/>
    <w:rsid w:val="483C6FE8"/>
    <w:rsid w:val="483F7321"/>
    <w:rsid w:val="48430C49"/>
    <w:rsid w:val="484F7FB0"/>
    <w:rsid w:val="485B6406"/>
    <w:rsid w:val="485D4422"/>
    <w:rsid w:val="485E0E14"/>
    <w:rsid w:val="48615D7F"/>
    <w:rsid w:val="487A7086"/>
    <w:rsid w:val="487F0A9D"/>
    <w:rsid w:val="487F14DB"/>
    <w:rsid w:val="488300F0"/>
    <w:rsid w:val="48854B88"/>
    <w:rsid w:val="48872B18"/>
    <w:rsid w:val="48982E3E"/>
    <w:rsid w:val="4899127A"/>
    <w:rsid w:val="48996C33"/>
    <w:rsid w:val="489D219A"/>
    <w:rsid w:val="489D5ABD"/>
    <w:rsid w:val="48A3559B"/>
    <w:rsid w:val="48B603A0"/>
    <w:rsid w:val="48BA36A1"/>
    <w:rsid w:val="48C65230"/>
    <w:rsid w:val="48C76253"/>
    <w:rsid w:val="48C93D5B"/>
    <w:rsid w:val="48CD5CCF"/>
    <w:rsid w:val="48CE031E"/>
    <w:rsid w:val="48DD3786"/>
    <w:rsid w:val="48E27B4C"/>
    <w:rsid w:val="48E31FB6"/>
    <w:rsid w:val="48E75530"/>
    <w:rsid w:val="48EE273E"/>
    <w:rsid w:val="48F27355"/>
    <w:rsid w:val="48F90C30"/>
    <w:rsid w:val="48FB03C5"/>
    <w:rsid w:val="48FC2EDE"/>
    <w:rsid w:val="490947DB"/>
    <w:rsid w:val="490A448A"/>
    <w:rsid w:val="490C50BF"/>
    <w:rsid w:val="49121B22"/>
    <w:rsid w:val="49164D77"/>
    <w:rsid w:val="49167B34"/>
    <w:rsid w:val="491C4E95"/>
    <w:rsid w:val="49233C45"/>
    <w:rsid w:val="49250F03"/>
    <w:rsid w:val="49341447"/>
    <w:rsid w:val="493D4A1E"/>
    <w:rsid w:val="493E010F"/>
    <w:rsid w:val="495768DE"/>
    <w:rsid w:val="49576E05"/>
    <w:rsid w:val="495C4D88"/>
    <w:rsid w:val="49600FAA"/>
    <w:rsid w:val="4962016E"/>
    <w:rsid w:val="49676EE0"/>
    <w:rsid w:val="49764102"/>
    <w:rsid w:val="49781E26"/>
    <w:rsid w:val="497907FE"/>
    <w:rsid w:val="4979115F"/>
    <w:rsid w:val="4979158B"/>
    <w:rsid w:val="49822D2C"/>
    <w:rsid w:val="49833BBA"/>
    <w:rsid w:val="498D00C7"/>
    <w:rsid w:val="498E7890"/>
    <w:rsid w:val="49935503"/>
    <w:rsid w:val="49A049FB"/>
    <w:rsid w:val="49A77509"/>
    <w:rsid w:val="49AF4568"/>
    <w:rsid w:val="49B71F2C"/>
    <w:rsid w:val="49B9553A"/>
    <w:rsid w:val="49CF262B"/>
    <w:rsid w:val="49D9732B"/>
    <w:rsid w:val="49DE3EDA"/>
    <w:rsid w:val="49DE5C87"/>
    <w:rsid w:val="49DF6321"/>
    <w:rsid w:val="49E902F3"/>
    <w:rsid w:val="49E942B3"/>
    <w:rsid w:val="49F31904"/>
    <w:rsid w:val="49F63D55"/>
    <w:rsid w:val="49F67623"/>
    <w:rsid w:val="49F707FF"/>
    <w:rsid w:val="49F70BB9"/>
    <w:rsid w:val="49FA2C8E"/>
    <w:rsid w:val="49FC134C"/>
    <w:rsid w:val="49FD6919"/>
    <w:rsid w:val="4A010AB8"/>
    <w:rsid w:val="4A081DEC"/>
    <w:rsid w:val="4A125EE4"/>
    <w:rsid w:val="4A1B23CC"/>
    <w:rsid w:val="4A235E6A"/>
    <w:rsid w:val="4A360DA7"/>
    <w:rsid w:val="4A3630F8"/>
    <w:rsid w:val="4A3D34FE"/>
    <w:rsid w:val="4A416A9C"/>
    <w:rsid w:val="4A4C3A6F"/>
    <w:rsid w:val="4A4C5106"/>
    <w:rsid w:val="4A50775E"/>
    <w:rsid w:val="4A5A11E8"/>
    <w:rsid w:val="4A6B10D7"/>
    <w:rsid w:val="4A6B2759"/>
    <w:rsid w:val="4A707209"/>
    <w:rsid w:val="4A756E48"/>
    <w:rsid w:val="4A840415"/>
    <w:rsid w:val="4A867A5C"/>
    <w:rsid w:val="4A8A3ABF"/>
    <w:rsid w:val="4A9363D3"/>
    <w:rsid w:val="4A937AD3"/>
    <w:rsid w:val="4A964DA0"/>
    <w:rsid w:val="4AA02ED2"/>
    <w:rsid w:val="4AA85601"/>
    <w:rsid w:val="4AB41F7B"/>
    <w:rsid w:val="4AB46C52"/>
    <w:rsid w:val="4AB71ED9"/>
    <w:rsid w:val="4AB8308F"/>
    <w:rsid w:val="4AB83B4F"/>
    <w:rsid w:val="4ABB484B"/>
    <w:rsid w:val="4AC240F2"/>
    <w:rsid w:val="4AD33EE7"/>
    <w:rsid w:val="4AD55520"/>
    <w:rsid w:val="4ADE337A"/>
    <w:rsid w:val="4AE07217"/>
    <w:rsid w:val="4AEA27EC"/>
    <w:rsid w:val="4AF150A5"/>
    <w:rsid w:val="4AF3476B"/>
    <w:rsid w:val="4AF37DFC"/>
    <w:rsid w:val="4AF602D5"/>
    <w:rsid w:val="4AF636DD"/>
    <w:rsid w:val="4AF66371"/>
    <w:rsid w:val="4AFA4E2C"/>
    <w:rsid w:val="4AFA64D4"/>
    <w:rsid w:val="4AFB2BDF"/>
    <w:rsid w:val="4AFE0713"/>
    <w:rsid w:val="4B0716D5"/>
    <w:rsid w:val="4B0727EB"/>
    <w:rsid w:val="4B072A5B"/>
    <w:rsid w:val="4B0E12C9"/>
    <w:rsid w:val="4B132F74"/>
    <w:rsid w:val="4B170AC0"/>
    <w:rsid w:val="4B265308"/>
    <w:rsid w:val="4B290EF4"/>
    <w:rsid w:val="4B31312A"/>
    <w:rsid w:val="4B344768"/>
    <w:rsid w:val="4B3F5CE1"/>
    <w:rsid w:val="4B4628D8"/>
    <w:rsid w:val="4B5F12E0"/>
    <w:rsid w:val="4B6228A6"/>
    <w:rsid w:val="4B703F25"/>
    <w:rsid w:val="4B70563F"/>
    <w:rsid w:val="4B7B1B20"/>
    <w:rsid w:val="4B7E22EF"/>
    <w:rsid w:val="4B844BF6"/>
    <w:rsid w:val="4B8B09BD"/>
    <w:rsid w:val="4B8D180C"/>
    <w:rsid w:val="4B8F2EDE"/>
    <w:rsid w:val="4B924E09"/>
    <w:rsid w:val="4B966813"/>
    <w:rsid w:val="4B9B18FE"/>
    <w:rsid w:val="4BA351AA"/>
    <w:rsid w:val="4BA6674E"/>
    <w:rsid w:val="4BB12FD7"/>
    <w:rsid w:val="4BC31375"/>
    <w:rsid w:val="4BCC68CC"/>
    <w:rsid w:val="4BD62ADB"/>
    <w:rsid w:val="4BE470C8"/>
    <w:rsid w:val="4BE8741D"/>
    <w:rsid w:val="4BEC3715"/>
    <w:rsid w:val="4C0A5B3A"/>
    <w:rsid w:val="4C0E110B"/>
    <w:rsid w:val="4C0F311B"/>
    <w:rsid w:val="4C110E7C"/>
    <w:rsid w:val="4C196A5A"/>
    <w:rsid w:val="4C2A327E"/>
    <w:rsid w:val="4C3550F9"/>
    <w:rsid w:val="4C372E39"/>
    <w:rsid w:val="4C4144C9"/>
    <w:rsid w:val="4C4723EF"/>
    <w:rsid w:val="4C474D4E"/>
    <w:rsid w:val="4C522685"/>
    <w:rsid w:val="4C56468A"/>
    <w:rsid w:val="4C564F65"/>
    <w:rsid w:val="4C577901"/>
    <w:rsid w:val="4C5B38F4"/>
    <w:rsid w:val="4C606DB5"/>
    <w:rsid w:val="4C646C0F"/>
    <w:rsid w:val="4C6C0CAC"/>
    <w:rsid w:val="4C6C6EBC"/>
    <w:rsid w:val="4C6E4F14"/>
    <w:rsid w:val="4C724775"/>
    <w:rsid w:val="4C780C7F"/>
    <w:rsid w:val="4C7B155E"/>
    <w:rsid w:val="4C8623A2"/>
    <w:rsid w:val="4C8B6D25"/>
    <w:rsid w:val="4C9478A8"/>
    <w:rsid w:val="4C9B6454"/>
    <w:rsid w:val="4C9E3C93"/>
    <w:rsid w:val="4CA8167F"/>
    <w:rsid w:val="4CAB20A2"/>
    <w:rsid w:val="4CB10CB6"/>
    <w:rsid w:val="4CB3200C"/>
    <w:rsid w:val="4CC1574A"/>
    <w:rsid w:val="4CC42BE1"/>
    <w:rsid w:val="4CD0311C"/>
    <w:rsid w:val="4CD0644F"/>
    <w:rsid w:val="4CD74710"/>
    <w:rsid w:val="4CDD79BF"/>
    <w:rsid w:val="4CE758D1"/>
    <w:rsid w:val="4CEA0AD6"/>
    <w:rsid w:val="4CF023F8"/>
    <w:rsid w:val="4CF24964"/>
    <w:rsid w:val="4CFD6A65"/>
    <w:rsid w:val="4D0421C1"/>
    <w:rsid w:val="4D0A1B8C"/>
    <w:rsid w:val="4D0B326F"/>
    <w:rsid w:val="4D155D24"/>
    <w:rsid w:val="4D1749F4"/>
    <w:rsid w:val="4D2B12E8"/>
    <w:rsid w:val="4D2B2F7F"/>
    <w:rsid w:val="4D2E1F73"/>
    <w:rsid w:val="4D39745C"/>
    <w:rsid w:val="4D3C060B"/>
    <w:rsid w:val="4D42160E"/>
    <w:rsid w:val="4D4443C2"/>
    <w:rsid w:val="4D4C2ED5"/>
    <w:rsid w:val="4D5362BA"/>
    <w:rsid w:val="4D61068C"/>
    <w:rsid w:val="4D665BEB"/>
    <w:rsid w:val="4D6937BE"/>
    <w:rsid w:val="4D6B0983"/>
    <w:rsid w:val="4D6D32D1"/>
    <w:rsid w:val="4D867633"/>
    <w:rsid w:val="4D87170C"/>
    <w:rsid w:val="4D875139"/>
    <w:rsid w:val="4D8D5092"/>
    <w:rsid w:val="4D8E5B3E"/>
    <w:rsid w:val="4D91291C"/>
    <w:rsid w:val="4D9237BE"/>
    <w:rsid w:val="4D9F6990"/>
    <w:rsid w:val="4DA37F9B"/>
    <w:rsid w:val="4DA51491"/>
    <w:rsid w:val="4DAB049A"/>
    <w:rsid w:val="4DB645A8"/>
    <w:rsid w:val="4DB84F31"/>
    <w:rsid w:val="4DBC7B9F"/>
    <w:rsid w:val="4DD35C4F"/>
    <w:rsid w:val="4DD37D30"/>
    <w:rsid w:val="4DD6066A"/>
    <w:rsid w:val="4DDC7E6C"/>
    <w:rsid w:val="4DDE2722"/>
    <w:rsid w:val="4DE22B0F"/>
    <w:rsid w:val="4DF30F26"/>
    <w:rsid w:val="4DF31F94"/>
    <w:rsid w:val="4DF45CEC"/>
    <w:rsid w:val="4DF95FD4"/>
    <w:rsid w:val="4DFA454A"/>
    <w:rsid w:val="4DFC7583"/>
    <w:rsid w:val="4DFF2331"/>
    <w:rsid w:val="4DFF6A2E"/>
    <w:rsid w:val="4E065762"/>
    <w:rsid w:val="4E1032B9"/>
    <w:rsid w:val="4E116F5D"/>
    <w:rsid w:val="4E152412"/>
    <w:rsid w:val="4E1E6624"/>
    <w:rsid w:val="4E1F152D"/>
    <w:rsid w:val="4E2336B4"/>
    <w:rsid w:val="4E277073"/>
    <w:rsid w:val="4E283CB5"/>
    <w:rsid w:val="4E2E7E7C"/>
    <w:rsid w:val="4E350F29"/>
    <w:rsid w:val="4E4452A7"/>
    <w:rsid w:val="4E486EC0"/>
    <w:rsid w:val="4E4F53FF"/>
    <w:rsid w:val="4E523489"/>
    <w:rsid w:val="4E530217"/>
    <w:rsid w:val="4E5A1A0E"/>
    <w:rsid w:val="4E634331"/>
    <w:rsid w:val="4E64645E"/>
    <w:rsid w:val="4E6938D0"/>
    <w:rsid w:val="4E7779A7"/>
    <w:rsid w:val="4E781DE4"/>
    <w:rsid w:val="4E7956F3"/>
    <w:rsid w:val="4E7D1A71"/>
    <w:rsid w:val="4E7F6DDE"/>
    <w:rsid w:val="4E845420"/>
    <w:rsid w:val="4E943020"/>
    <w:rsid w:val="4EA00CA6"/>
    <w:rsid w:val="4EA25D9A"/>
    <w:rsid w:val="4EA93BB0"/>
    <w:rsid w:val="4EAB6636"/>
    <w:rsid w:val="4EBD0262"/>
    <w:rsid w:val="4EC106B9"/>
    <w:rsid w:val="4ED5147F"/>
    <w:rsid w:val="4EF913FF"/>
    <w:rsid w:val="4EF9701E"/>
    <w:rsid w:val="4EFC457E"/>
    <w:rsid w:val="4EFE2249"/>
    <w:rsid w:val="4EFF1F4A"/>
    <w:rsid w:val="4F046B50"/>
    <w:rsid w:val="4F0969CF"/>
    <w:rsid w:val="4F0A19E7"/>
    <w:rsid w:val="4F1A00F4"/>
    <w:rsid w:val="4F211769"/>
    <w:rsid w:val="4F2A35D3"/>
    <w:rsid w:val="4F2D34B9"/>
    <w:rsid w:val="4F3C5FCE"/>
    <w:rsid w:val="4F493B1E"/>
    <w:rsid w:val="4F497275"/>
    <w:rsid w:val="4F4D19E4"/>
    <w:rsid w:val="4F4E3AF6"/>
    <w:rsid w:val="4F517383"/>
    <w:rsid w:val="4F586614"/>
    <w:rsid w:val="4F5970FC"/>
    <w:rsid w:val="4F5A1113"/>
    <w:rsid w:val="4F5D3ABD"/>
    <w:rsid w:val="4F5E5513"/>
    <w:rsid w:val="4F620943"/>
    <w:rsid w:val="4F653CDB"/>
    <w:rsid w:val="4F69568E"/>
    <w:rsid w:val="4F6D1BD6"/>
    <w:rsid w:val="4F7113F7"/>
    <w:rsid w:val="4F724DA9"/>
    <w:rsid w:val="4F7F43D6"/>
    <w:rsid w:val="4F8668DA"/>
    <w:rsid w:val="4F873E34"/>
    <w:rsid w:val="4F9165F0"/>
    <w:rsid w:val="4F930B2F"/>
    <w:rsid w:val="4F9B6F25"/>
    <w:rsid w:val="4F9D7A7C"/>
    <w:rsid w:val="4FA86FAA"/>
    <w:rsid w:val="4FAD548E"/>
    <w:rsid w:val="4FAF1F53"/>
    <w:rsid w:val="4FB5070D"/>
    <w:rsid w:val="4FB737AE"/>
    <w:rsid w:val="4FC32735"/>
    <w:rsid w:val="4FC5764A"/>
    <w:rsid w:val="4FD30F74"/>
    <w:rsid w:val="4FD47A13"/>
    <w:rsid w:val="4FD751DA"/>
    <w:rsid w:val="4FE260A8"/>
    <w:rsid w:val="4FE56AFB"/>
    <w:rsid w:val="4FEE2B8B"/>
    <w:rsid w:val="4FF145A1"/>
    <w:rsid w:val="4FF906B6"/>
    <w:rsid w:val="4FF9299C"/>
    <w:rsid w:val="4FF9746A"/>
    <w:rsid w:val="4FFB0E25"/>
    <w:rsid w:val="4FFD4D8B"/>
    <w:rsid w:val="4FFD566F"/>
    <w:rsid w:val="50037100"/>
    <w:rsid w:val="50082051"/>
    <w:rsid w:val="5012379E"/>
    <w:rsid w:val="50151D35"/>
    <w:rsid w:val="50193CEA"/>
    <w:rsid w:val="50221E39"/>
    <w:rsid w:val="5027292C"/>
    <w:rsid w:val="50295962"/>
    <w:rsid w:val="502F712D"/>
    <w:rsid w:val="50376B03"/>
    <w:rsid w:val="503A43A4"/>
    <w:rsid w:val="504754F4"/>
    <w:rsid w:val="504F2D15"/>
    <w:rsid w:val="505028D6"/>
    <w:rsid w:val="50593532"/>
    <w:rsid w:val="505B2A66"/>
    <w:rsid w:val="50632AEE"/>
    <w:rsid w:val="506720DD"/>
    <w:rsid w:val="50687CEE"/>
    <w:rsid w:val="50703156"/>
    <w:rsid w:val="507E467D"/>
    <w:rsid w:val="508C516E"/>
    <w:rsid w:val="508D47A6"/>
    <w:rsid w:val="508E2266"/>
    <w:rsid w:val="50912E8F"/>
    <w:rsid w:val="509E4C3B"/>
    <w:rsid w:val="50A22CD9"/>
    <w:rsid w:val="50B654A7"/>
    <w:rsid w:val="50B65F23"/>
    <w:rsid w:val="50BA6F1F"/>
    <w:rsid w:val="50C95097"/>
    <w:rsid w:val="50CE5494"/>
    <w:rsid w:val="50D7229F"/>
    <w:rsid w:val="50D77204"/>
    <w:rsid w:val="50D824AF"/>
    <w:rsid w:val="50D91CB6"/>
    <w:rsid w:val="50DC6685"/>
    <w:rsid w:val="50E15345"/>
    <w:rsid w:val="50EB0598"/>
    <w:rsid w:val="50F60EA5"/>
    <w:rsid w:val="50F66CE1"/>
    <w:rsid w:val="50FE7B95"/>
    <w:rsid w:val="51021242"/>
    <w:rsid w:val="51026D7C"/>
    <w:rsid w:val="5105148A"/>
    <w:rsid w:val="510750C1"/>
    <w:rsid w:val="510A7153"/>
    <w:rsid w:val="510E1907"/>
    <w:rsid w:val="51177820"/>
    <w:rsid w:val="51185011"/>
    <w:rsid w:val="51187B20"/>
    <w:rsid w:val="511C1F85"/>
    <w:rsid w:val="511F25DE"/>
    <w:rsid w:val="512147D5"/>
    <w:rsid w:val="5127398C"/>
    <w:rsid w:val="512C7C9D"/>
    <w:rsid w:val="512D2A97"/>
    <w:rsid w:val="51325D04"/>
    <w:rsid w:val="51326785"/>
    <w:rsid w:val="51332105"/>
    <w:rsid w:val="5139207E"/>
    <w:rsid w:val="514242A4"/>
    <w:rsid w:val="514A697D"/>
    <w:rsid w:val="51561969"/>
    <w:rsid w:val="517836E4"/>
    <w:rsid w:val="517D4DC2"/>
    <w:rsid w:val="5182442B"/>
    <w:rsid w:val="51846843"/>
    <w:rsid w:val="51861AC4"/>
    <w:rsid w:val="51864B3F"/>
    <w:rsid w:val="51922A94"/>
    <w:rsid w:val="519407C8"/>
    <w:rsid w:val="519E097A"/>
    <w:rsid w:val="51A6177C"/>
    <w:rsid w:val="51A7779A"/>
    <w:rsid w:val="51AB1D14"/>
    <w:rsid w:val="51B67BA8"/>
    <w:rsid w:val="51BE3FFD"/>
    <w:rsid w:val="51C16FCD"/>
    <w:rsid w:val="51C20BA2"/>
    <w:rsid w:val="51C26B17"/>
    <w:rsid w:val="51C57EC1"/>
    <w:rsid w:val="51D2742A"/>
    <w:rsid w:val="51D5059B"/>
    <w:rsid w:val="51DB5DB4"/>
    <w:rsid w:val="51DF63F5"/>
    <w:rsid w:val="51EC3535"/>
    <w:rsid w:val="51F04373"/>
    <w:rsid w:val="51F33A74"/>
    <w:rsid w:val="51FD2503"/>
    <w:rsid w:val="520370E5"/>
    <w:rsid w:val="52084932"/>
    <w:rsid w:val="520D24E1"/>
    <w:rsid w:val="520D6542"/>
    <w:rsid w:val="520E466A"/>
    <w:rsid w:val="521C5209"/>
    <w:rsid w:val="52216014"/>
    <w:rsid w:val="52230D34"/>
    <w:rsid w:val="52261089"/>
    <w:rsid w:val="522B2DFA"/>
    <w:rsid w:val="522C608A"/>
    <w:rsid w:val="522D4002"/>
    <w:rsid w:val="522F4C78"/>
    <w:rsid w:val="52351034"/>
    <w:rsid w:val="523B5E1E"/>
    <w:rsid w:val="524C1962"/>
    <w:rsid w:val="524F58BE"/>
    <w:rsid w:val="52526C26"/>
    <w:rsid w:val="525C0D26"/>
    <w:rsid w:val="525D7EB9"/>
    <w:rsid w:val="5268350C"/>
    <w:rsid w:val="526D0D7E"/>
    <w:rsid w:val="5273304C"/>
    <w:rsid w:val="52746B0E"/>
    <w:rsid w:val="527C3A46"/>
    <w:rsid w:val="52822282"/>
    <w:rsid w:val="528327AD"/>
    <w:rsid w:val="528C7842"/>
    <w:rsid w:val="528E3305"/>
    <w:rsid w:val="529213F0"/>
    <w:rsid w:val="5298101D"/>
    <w:rsid w:val="529B365F"/>
    <w:rsid w:val="52A11756"/>
    <w:rsid w:val="52A724F0"/>
    <w:rsid w:val="52A92FB3"/>
    <w:rsid w:val="52AA340B"/>
    <w:rsid w:val="52AC5007"/>
    <w:rsid w:val="52AF2E6F"/>
    <w:rsid w:val="52B20077"/>
    <w:rsid w:val="52B8438A"/>
    <w:rsid w:val="52BD6D54"/>
    <w:rsid w:val="52C76D01"/>
    <w:rsid w:val="52D0652B"/>
    <w:rsid w:val="52D06FE2"/>
    <w:rsid w:val="52D15C16"/>
    <w:rsid w:val="52D46767"/>
    <w:rsid w:val="52DF558A"/>
    <w:rsid w:val="53012D5B"/>
    <w:rsid w:val="530230CD"/>
    <w:rsid w:val="530729CC"/>
    <w:rsid w:val="53115006"/>
    <w:rsid w:val="53117ADB"/>
    <w:rsid w:val="53226403"/>
    <w:rsid w:val="53236AF5"/>
    <w:rsid w:val="532D72C8"/>
    <w:rsid w:val="53303BA4"/>
    <w:rsid w:val="533672CD"/>
    <w:rsid w:val="5338046B"/>
    <w:rsid w:val="534C40B4"/>
    <w:rsid w:val="534F428A"/>
    <w:rsid w:val="5351022A"/>
    <w:rsid w:val="53547F3C"/>
    <w:rsid w:val="535B114A"/>
    <w:rsid w:val="535C62B6"/>
    <w:rsid w:val="535D65AD"/>
    <w:rsid w:val="53675002"/>
    <w:rsid w:val="536A5B30"/>
    <w:rsid w:val="53737443"/>
    <w:rsid w:val="53760AB5"/>
    <w:rsid w:val="537C50A9"/>
    <w:rsid w:val="5380244D"/>
    <w:rsid w:val="53807BE0"/>
    <w:rsid w:val="53881D05"/>
    <w:rsid w:val="538E233F"/>
    <w:rsid w:val="5399725F"/>
    <w:rsid w:val="539F577A"/>
    <w:rsid w:val="53A9141E"/>
    <w:rsid w:val="53AF3752"/>
    <w:rsid w:val="53B6604A"/>
    <w:rsid w:val="53BE4411"/>
    <w:rsid w:val="53C57995"/>
    <w:rsid w:val="53CC67F9"/>
    <w:rsid w:val="53CD28F3"/>
    <w:rsid w:val="53D07E15"/>
    <w:rsid w:val="53D84DA6"/>
    <w:rsid w:val="53D91C89"/>
    <w:rsid w:val="53E06CD8"/>
    <w:rsid w:val="53E66DFE"/>
    <w:rsid w:val="53EB5511"/>
    <w:rsid w:val="53EB5D66"/>
    <w:rsid w:val="53F37D7F"/>
    <w:rsid w:val="53F46C1F"/>
    <w:rsid w:val="53F71F19"/>
    <w:rsid w:val="53FA3887"/>
    <w:rsid w:val="5400353C"/>
    <w:rsid w:val="54044174"/>
    <w:rsid w:val="54071E2A"/>
    <w:rsid w:val="54082D02"/>
    <w:rsid w:val="540E305A"/>
    <w:rsid w:val="54164FA2"/>
    <w:rsid w:val="541705C7"/>
    <w:rsid w:val="542420D6"/>
    <w:rsid w:val="54295925"/>
    <w:rsid w:val="542A5FE7"/>
    <w:rsid w:val="542B46BB"/>
    <w:rsid w:val="54316BD9"/>
    <w:rsid w:val="54326406"/>
    <w:rsid w:val="5438036B"/>
    <w:rsid w:val="543B4551"/>
    <w:rsid w:val="543B7E99"/>
    <w:rsid w:val="543F1C5C"/>
    <w:rsid w:val="544018AE"/>
    <w:rsid w:val="544230C5"/>
    <w:rsid w:val="54433507"/>
    <w:rsid w:val="544F3523"/>
    <w:rsid w:val="54506B16"/>
    <w:rsid w:val="54587C12"/>
    <w:rsid w:val="54594C1B"/>
    <w:rsid w:val="545A0EA4"/>
    <w:rsid w:val="545E69BE"/>
    <w:rsid w:val="54662927"/>
    <w:rsid w:val="546B2E04"/>
    <w:rsid w:val="54755D12"/>
    <w:rsid w:val="54762367"/>
    <w:rsid w:val="547C78E6"/>
    <w:rsid w:val="547E1F94"/>
    <w:rsid w:val="54813FAD"/>
    <w:rsid w:val="54852D1F"/>
    <w:rsid w:val="548828DC"/>
    <w:rsid w:val="548C233A"/>
    <w:rsid w:val="54914E68"/>
    <w:rsid w:val="549247FE"/>
    <w:rsid w:val="549E3D0D"/>
    <w:rsid w:val="54A063CB"/>
    <w:rsid w:val="54A20DC9"/>
    <w:rsid w:val="54A70DB9"/>
    <w:rsid w:val="54B04580"/>
    <w:rsid w:val="54B80036"/>
    <w:rsid w:val="54C30062"/>
    <w:rsid w:val="54D04E92"/>
    <w:rsid w:val="54D4661A"/>
    <w:rsid w:val="54D847DD"/>
    <w:rsid w:val="54DB37AE"/>
    <w:rsid w:val="54DB394F"/>
    <w:rsid w:val="54DB593C"/>
    <w:rsid w:val="54E258A1"/>
    <w:rsid w:val="54EA24BE"/>
    <w:rsid w:val="54ED4232"/>
    <w:rsid w:val="54ED6742"/>
    <w:rsid w:val="54F43634"/>
    <w:rsid w:val="54F6614B"/>
    <w:rsid w:val="54F75F49"/>
    <w:rsid w:val="54FB3A7B"/>
    <w:rsid w:val="54FE4116"/>
    <w:rsid w:val="55007133"/>
    <w:rsid w:val="550A555A"/>
    <w:rsid w:val="550C38C4"/>
    <w:rsid w:val="550F272A"/>
    <w:rsid w:val="55142D59"/>
    <w:rsid w:val="55216AEF"/>
    <w:rsid w:val="552247E2"/>
    <w:rsid w:val="552319FA"/>
    <w:rsid w:val="5524445C"/>
    <w:rsid w:val="5531670C"/>
    <w:rsid w:val="553B4117"/>
    <w:rsid w:val="55491988"/>
    <w:rsid w:val="554F426F"/>
    <w:rsid w:val="55511311"/>
    <w:rsid w:val="55580A4D"/>
    <w:rsid w:val="55597DDE"/>
    <w:rsid w:val="555D2611"/>
    <w:rsid w:val="55616260"/>
    <w:rsid w:val="55644E49"/>
    <w:rsid w:val="5567451E"/>
    <w:rsid w:val="556E454B"/>
    <w:rsid w:val="556E5219"/>
    <w:rsid w:val="55701244"/>
    <w:rsid w:val="55710991"/>
    <w:rsid w:val="557E290D"/>
    <w:rsid w:val="558B2735"/>
    <w:rsid w:val="558F6A6B"/>
    <w:rsid w:val="55905000"/>
    <w:rsid w:val="559432B0"/>
    <w:rsid w:val="559C52ED"/>
    <w:rsid w:val="55A33856"/>
    <w:rsid w:val="55AE307E"/>
    <w:rsid w:val="55AF7BEA"/>
    <w:rsid w:val="55C01A10"/>
    <w:rsid w:val="55C57E17"/>
    <w:rsid w:val="55D3528C"/>
    <w:rsid w:val="55D44DC6"/>
    <w:rsid w:val="55D55AB7"/>
    <w:rsid w:val="55D703E0"/>
    <w:rsid w:val="55D957E3"/>
    <w:rsid w:val="55E03D4E"/>
    <w:rsid w:val="55F0463C"/>
    <w:rsid w:val="55F15419"/>
    <w:rsid w:val="55F410F8"/>
    <w:rsid w:val="55F744B6"/>
    <w:rsid w:val="55FB4DCA"/>
    <w:rsid w:val="560F3D8B"/>
    <w:rsid w:val="56120EE3"/>
    <w:rsid w:val="5618252A"/>
    <w:rsid w:val="56195FC4"/>
    <w:rsid w:val="5621047F"/>
    <w:rsid w:val="562154B5"/>
    <w:rsid w:val="56230B63"/>
    <w:rsid w:val="5623104D"/>
    <w:rsid w:val="564135C2"/>
    <w:rsid w:val="564A657C"/>
    <w:rsid w:val="564F1B1C"/>
    <w:rsid w:val="565359EF"/>
    <w:rsid w:val="566420E1"/>
    <w:rsid w:val="56674144"/>
    <w:rsid w:val="566B30A9"/>
    <w:rsid w:val="56715B0B"/>
    <w:rsid w:val="567F4017"/>
    <w:rsid w:val="567F433A"/>
    <w:rsid w:val="56821601"/>
    <w:rsid w:val="56861107"/>
    <w:rsid w:val="568E4115"/>
    <w:rsid w:val="569137D0"/>
    <w:rsid w:val="569C398A"/>
    <w:rsid w:val="56A34CA4"/>
    <w:rsid w:val="56A55174"/>
    <w:rsid w:val="56AB5FD3"/>
    <w:rsid w:val="56B0417B"/>
    <w:rsid w:val="56B51FD1"/>
    <w:rsid w:val="56C91D8C"/>
    <w:rsid w:val="56D07378"/>
    <w:rsid w:val="56D36451"/>
    <w:rsid w:val="56D40F85"/>
    <w:rsid w:val="56E64265"/>
    <w:rsid w:val="56F075CD"/>
    <w:rsid w:val="56F86941"/>
    <w:rsid w:val="57072542"/>
    <w:rsid w:val="57074E77"/>
    <w:rsid w:val="570761E2"/>
    <w:rsid w:val="57082475"/>
    <w:rsid w:val="57083A41"/>
    <w:rsid w:val="570C7F57"/>
    <w:rsid w:val="571452A4"/>
    <w:rsid w:val="5714778A"/>
    <w:rsid w:val="571A2E40"/>
    <w:rsid w:val="57204035"/>
    <w:rsid w:val="57221369"/>
    <w:rsid w:val="57227104"/>
    <w:rsid w:val="57290C0E"/>
    <w:rsid w:val="572B49D7"/>
    <w:rsid w:val="572E0F57"/>
    <w:rsid w:val="574E7247"/>
    <w:rsid w:val="57534343"/>
    <w:rsid w:val="57547307"/>
    <w:rsid w:val="57551792"/>
    <w:rsid w:val="575639D5"/>
    <w:rsid w:val="576176AA"/>
    <w:rsid w:val="57645A74"/>
    <w:rsid w:val="576636BF"/>
    <w:rsid w:val="57681E4F"/>
    <w:rsid w:val="57694D3F"/>
    <w:rsid w:val="57854515"/>
    <w:rsid w:val="57861FCD"/>
    <w:rsid w:val="57974DC0"/>
    <w:rsid w:val="579F0BA0"/>
    <w:rsid w:val="57A63203"/>
    <w:rsid w:val="57AE1F2F"/>
    <w:rsid w:val="57AF1F87"/>
    <w:rsid w:val="57BA2125"/>
    <w:rsid w:val="57C0097E"/>
    <w:rsid w:val="57DC1045"/>
    <w:rsid w:val="57E041F3"/>
    <w:rsid w:val="57E452A5"/>
    <w:rsid w:val="57E55435"/>
    <w:rsid w:val="57E674CB"/>
    <w:rsid w:val="57EE7B8A"/>
    <w:rsid w:val="57F27E8C"/>
    <w:rsid w:val="57FA4473"/>
    <w:rsid w:val="580405FA"/>
    <w:rsid w:val="5807343D"/>
    <w:rsid w:val="58073FE1"/>
    <w:rsid w:val="580A0B05"/>
    <w:rsid w:val="580C6E70"/>
    <w:rsid w:val="58170F42"/>
    <w:rsid w:val="581D61CA"/>
    <w:rsid w:val="58222391"/>
    <w:rsid w:val="58237626"/>
    <w:rsid w:val="582A2380"/>
    <w:rsid w:val="582B5149"/>
    <w:rsid w:val="583109C2"/>
    <w:rsid w:val="5834217C"/>
    <w:rsid w:val="5835594E"/>
    <w:rsid w:val="58360DB0"/>
    <w:rsid w:val="583C2EE4"/>
    <w:rsid w:val="583E0C24"/>
    <w:rsid w:val="585302BB"/>
    <w:rsid w:val="585820B8"/>
    <w:rsid w:val="585B12CA"/>
    <w:rsid w:val="5864047A"/>
    <w:rsid w:val="58686926"/>
    <w:rsid w:val="58717B8D"/>
    <w:rsid w:val="587A6B3A"/>
    <w:rsid w:val="587F1E9D"/>
    <w:rsid w:val="58826B9D"/>
    <w:rsid w:val="58864E26"/>
    <w:rsid w:val="58895060"/>
    <w:rsid w:val="58907170"/>
    <w:rsid w:val="589D6D3E"/>
    <w:rsid w:val="58A2254E"/>
    <w:rsid w:val="58A40D0E"/>
    <w:rsid w:val="58A73CA6"/>
    <w:rsid w:val="58A90AFC"/>
    <w:rsid w:val="58B14B35"/>
    <w:rsid w:val="58CB07D2"/>
    <w:rsid w:val="58CE6D85"/>
    <w:rsid w:val="58D71D98"/>
    <w:rsid w:val="58E752C5"/>
    <w:rsid w:val="58ED3E40"/>
    <w:rsid w:val="58EF3143"/>
    <w:rsid w:val="58F418D2"/>
    <w:rsid w:val="58F5343E"/>
    <w:rsid w:val="58F66865"/>
    <w:rsid w:val="58FA3445"/>
    <w:rsid w:val="58FF3C3B"/>
    <w:rsid w:val="59140FDA"/>
    <w:rsid w:val="591538F9"/>
    <w:rsid w:val="591724D7"/>
    <w:rsid w:val="591D1C7D"/>
    <w:rsid w:val="59260864"/>
    <w:rsid w:val="592F47DB"/>
    <w:rsid w:val="592F6029"/>
    <w:rsid w:val="5931496B"/>
    <w:rsid w:val="59322275"/>
    <w:rsid w:val="593D3B7C"/>
    <w:rsid w:val="59412C73"/>
    <w:rsid w:val="594B70C0"/>
    <w:rsid w:val="594E69A8"/>
    <w:rsid w:val="59567CA3"/>
    <w:rsid w:val="595D189A"/>
    <w:rsid w:val="59610918"/>
    <w:rsid w:val="59706BE5"/>
    <w:rsid w:val="59775992"/>
    <w:rsid w:val="59870A90"/>
    <w:rsid w:val="59874D97"/>
    <w:rsid w:val="59882F10"/>
    <w:rsid w:val="598A01F7"/>
    <w:rsid w:val="598A230A"/>
    <w:rsid w:val="598B41B8"/>
    <w:rsid w:val="598C6F67"/>
    <w:rsid w:val="599441D7"/>
    <w:rsid w:val="599C17F6"/>
    <w:rsid w:val="59A636BE"/>
    <w:rsid w:val="59AB748D"/>
    <w:rsid w:val="59AF5B3A"/>
    <w:rsid w:val="59B06563"/>
    <w:rsid w:val="59B4260A"/>
    <w:rsid w:val="59B75935"/>
    <w:rsid w:val="59B816D5"/>
    <w:rsid w:val="59BA40E8"/>
    <w:rsid w:val="59BC3B74"/>
    <w:rsid w:val="59BC693F"/>
    <w:rsid w:val="59BD4892"/>
    <w:rsid w:val="59C00F19"/>
    <w:rsid w:val="59C641DF"/>
    <w:rsid w:val="59C65335"/>
    <w:rsid w:val="59C65FAD"/>
    <w:rsid w:val="59C74B1F"/>
    <w:rsid w:val="59C86701"/>
    <w:rsid w:val="59D13544"/>
    <w:rsid w:val="59D33D8C"/>
    <w:rsid w:val="59D46F33"/>
    <w:rsid w:val="59D872FE"/>
    <w:rsid w:val="59DA6F5F"/>
    <w:rsid w:val="59DC1AE7"/>
    <w:rsid w:val="59DD64A0"/>
    <w:rsid w:val="59EC42D6"/>
    <w:rsid w:val="59F24DAB"/>
    <w:rsid w:val="59F42B50"/>
    <w:rsid w:val="59FC62E8"/>
    <w:rsid w:val="59FD0A9F"/>
    <w:rsid w:val="59FE38DC"/>
    <w:rsid w:val="5A0203C4"/>
    <w:rsid w:val="5A03242E"/>
    <w:rsid w:val="5A0E104D"/>
    <w:rsid w:val="5A107ECC"/>
    <w:rsid w:val="5A161379"/>
    <w:rsid w:val="5A161770"/>
    <w:rsid w:val="5A17252D"/>
    <w:rsid w:val="5A192E08"/>
    <w:rsid w:val="5A22309B"/>
    <w:rsid w:val="5A2A3B31"/>
    <w:rsid w:val="5A2D2733"/>
    <w:rsid w:val="5A4C6244"/>
    <w:rsid w:val="5A4D75AE"/>
    <w:rsid w:val="5A5338EA"/>
    <w:rsid w:val="5A55501F"/>
    <w:rsid w:val="5A5A7D8D"/>
    <w:rsid w:val="5A6A1749"/>
    <w:rsid w:val="5A6A3DF7"/>
    <w:rsid w:val="5A6E7CBA"/>
    <w:rsid w:val="5A751A89"/>
    <w:rsid w:val="5A7B1640"/>
    <w:rsid w:val="5A7D5D9B"/>
    <w:rsid w:val="5A8171FC"/>
    <w:rsid w:val="5A874382"/>
    <w:rsid w:val="5A910755"/>
    <w:rsid w:val="5A9F3951"/>
    <w:rsid w:val="5AA32B48"/>
    <w:rsid w:val="5AAD12E8"/>
    <w:rsid w:val="5AB75FA5"/>
    <w:rsid w:val="5ABC672B"/>
    <w:rsid w:val="5AC027CD"/>
    <w:rsid w:val="5AE12FAC"/>
    <w:rsid w:val="5AE478C9"/>
    <w:rsid w:val="5AE807FE"/>
    <w:rsid w:val="5AF754E8"/>
    <w:rsid w:val="5B0574DD"/>
    <w:rsid w:val="5B082266"/>
    <w:rsid w:val="5B0A5C2D"/>
    <w:rsid w:val="5B0D00B9"/>
    <w:rsid w:val="5B102527"/>
    <w:rsid w:val="5B1300A4"/>
    <w:rsid w:val="5B134716"/>
    <w:rsid w:val="5B227055"/>
    <w:rsid w:val="5B2A5253"/>
    <w:rsid w:val="5B3772C6"/>
    <w:rsid w:val="5B402B81"/>
    <w:rsid w:val="5B4473E5"/>
    <w:rsid w:val="5B4E5D18"/>
    <w:rsid w:val="5B542B19"/>
    <w:rsid w:val="5B654FAD"/>
    <w:rsid w:val="5B6657D5"/>
    <w:rsid w:val="5B670172"/>
    <w:rsid w:val="5B6E4CBE"/>
    <w:rsid w:val="5B713A7B"/>
    <w:rsid w:val="5B714AB9"/>
    <w:rsid w:val="5B7603DA"/>
    <w:rsid w:val="5B7B5738"/>
    <w:rsid w:val="5B8A471B"/>
    <w:rsid w:val="5B94541E"/>
    <w:rsid w:val="5B960F1C"/>
    <w:rsid w:val="5B994B72"/>
    <w:rsid w:val="5B9E5CA2"/>
    <w:rsid w:val="5BA50D36"/>
    <w:rsid w:val="5BAC16A6"/>
    <w:rsid w:val="5BB154E7"/>
    <w:rsid w:val="5BB76265"/>
    <w:rsid w:val="5BBA0E97"/>
    <w:rsid w:val="5BC47963"/>
    <w:rsid w:val="5BD05E30"/>
    <w:rsid w:val="5BD202F8"/>
    <w:rsid w:val="5BD5501F"/>
    <w:rsid w:val="5BDA6A07"/>
    <w:rsid w:val="5BDF3820"/>
    <w:rsid w:val="5BE020BF"/>
    <w:rsid w:val="5BE84574"/>
    <w:rsid w:val="5BEA6483"/>
    <w:rsid w:val="5BF9405D"/>
    <w:rsid w:val="5BF941F5"/>
    <w:rsid w:val="5C0164C2"/>
    <w:rsid w:val="5C0D54EB"/>
    <w:rsid w:val="5C1075E9"/>
    <w:rsid w:val="5C114D8C"/>
    <w:rsid w:val="5C137765"/>
    <w:rsid w:val="5C1552AB"/>
    <w:rsid w:val="5C1A30CE"/>
    <w:rsid w:val="5C1D2DB2"/>
    <w:rsid w:val="5C1F3084"/>
    <w:rsid w:val="5C214843"/>
    <w:rsid w:val="5C231F03"/>
    <w:rsid w:val="5C251C77"/>
    <w:rsid w:val="5C252880"/>
    <w:rsid w:val="5C257E51"/>
    <w:rsid w:val="5C297F4A"/>
    <w:rsid w:val="5C2E06F7"/>
    <w:rsid w:val="5C2E439D"/>
    <w:rsid w:val="5C3335E9"/>
    <w:rsid w:val="5C3B190B"/>
    <w:rsid w:val="5C3C7AF1"/>
    <w:rsid w:val="5C4249E7"/>
    <w:rsid w:val="5C4A64C0"/>
    <w:rsid w:val="5C4D76D0"/>
    <w:rsid w:val="5C513537"/>
    <w:rsid w:val="5C613569"/>
    <w:rsid w:val="5C6A1A7F"/>
    <w:rsid w:val="5C6F1D20"/>
    <w:rsid w:val="5C702A11"/>
    <w:rsid w:val="5C7705CE"/>
    <w:rsid w:val="5C7D6B40"/>
    <w:rsid w:val="5C860032"/>
    <w:rsid w:val="5C8609AB"/>
    <w:rsid w:val="5C8B0D11"/>
    <w:rsid w:val="5C8E5CFA"/>
    <w:rsid w:val="5C9A4ED2"/>
    <w:rsid w:val="5CA06C0E"/>
    <w:rsid w:val="5CA153D2"/>
    <w:rsid w:val="5CA853BB"/>
    <w:rsid w:val="5CAA048E"/>
    <w:rsid w:val="5CB04B26"/>
    <w:rsid w:val="5CBB33F3"/>
    <w:rsid w:val="5CC6525F"/>
    <w:rsid w:val="5CC95C81"/>
    <w:rsid w:val="5CCC13C0"/>
    <w:rsid w:val="5CD05197"/>
    <w:rsid w:val="5CD3605E"/>
    <w:rsid w:val="5CEA1BB3"/>
    <w:rsid w:val="5CEB0235"/>
    <w:rsid w:val="5CEF45A9"/>
    <w:rsid w:val="5CF20A6C"/>
    <w:rsid w:val="5D0441E6"/>
    <w:rsid w:val="5D0A457F"/>
    <w:rsid w:val="5D162B06"/>
    <w:rsid w:val="5D22018C"/>
    <w:rsid w:val="5D283CD5"/>
    <w:rsid w:val="5D2E6217"/>
    <w:rsid w:val="5D3A346E"/>
    <w:rsid w:val="5D3D69ED"/>
    <w:rsid w:val="5D484C68"/>
    <w:rsid w:val="5D4F79B6"/>
    <w:rsid w:val="5D5057CF"/>
    <w:rsid w:val="5D5069A3"/>
    <w:rsid w:val="5D510438"/>
    <w:rsid w:val="5D551927"/>
    <w:rsid w:val="5D717EF7"/>
    <w:rsid w:val="5D7C59F0"/>
    <w:rsid w:val="5D8D3448"/>
    <w:rsid w:val="5D985D96"/>
    <w:rsid w:val="5DA40BF6"/>
    <w:rsid w:val="5DAA1944"/>
    <w:rsid w:val="5DB26126"/>
    <w:rsid w:val="5DB53958"/>
    <w:rsid w:val="5DB831F1"/>
    <w:rsid w:val="5DBE2293"/>
    <w:rsid w:val="5DC031C7"/>
    <w:rsid w:val="5DC50992"/>
    <w:rsid w:val="5DC6144D"/>
    <w:rsid w:val="5DCC1BA2"/>
    <w:rsid w:val="5DCF2646"/>
    <w:rsid w:val="5DD04D80"/>
    <w:rsid w:val="5DD1273E"/>
    <w:rsid w:val="5DD93C77"/>
    <w:rsid w:val="5DDC0AD2"/>
    <w:rsid w:val="5DDF3199"/>
    <w:rsid w:val="5DE47E7C"/>
    <w:rsid w:val="5DF159A6"/>
    <w:rsid w:val="5DFB2F75"/>
    <w:rsid w:val="5E01214C"/>
    <w:rsid w:val="5E0B24F5"/>
    <w:rsid w:val="5E1C56C7"/>
    <w:rsid w:val="5E1D1B4E"/>
    <w:rsid w:val="5E1D2120"/>
    <w:rsid w:val="5E1E4DAF"/>
    <w:rsid w:val="5E2427B4"/>
    <w:rsid w:val="5E2A4017"/>
    <w:rsid w:val="5E3D23BC"/>
    <w:rsid w:val="5E472105"/>
    <w:rsid w:val="5E4A5A51"/>
    <w:rsid w:val="5E4C1E64"/>
    <w:rsid w:val="5E4D3D0B"/>
    <w:rsid w:val="5E583513"/>
    <w:rsid w:val="5E76728A"/>
    <w:rsid w:val="5E79677B"/>
    <w:rsid w:val="5E7F4165"/>
    <w:rsid w:val="5E8813AD"/>
    <w:rsid w:val="5E88724D"/>
    <w:rsid w:val="5E8C0EF7"/>
    <w:rsid w:val="5E9172FD"/>
    <w:rsid w:val="5EA15444"/>
    <w:rsid w:val="5EB47F29"/>
    <w:rsid w:val="5EB76270"/>
    <w:rsid w:val="5EBF22C3"/>
    <w:rsid w:val="5EC06544"/>
    <w:rsid w:val="5EC677DA"/>
    <w:rsid w:val="5EC92C23"/>
    <w:rsid w:val="5ED45D33"/>
    <w:rsid w:val="5ED92027"/>
    <w:rsid w:val="5EE53F70"/>
    <w:rsid w:val="5EE92277"/>
    <w:rsid w:val="5EEA4F16"/>
    <w:rsid w:val="5EEB5EAC"/>
    <w:rsid w:val="5EED45C0"/>
    <w:rsid w:val="5EF51E1E"/>
    <w:rsid w:val="5EFF503E"/>
    <w:rsid w:val="5F07795A"/>
    <w:rsid w:val="5F0A72A8"/>
    <w:rsid w:val="5F143F93"/>
    <w:rsid w:val="5F156626"/>
    <w:rsid w:val="5F1C2A34"/>
    <w:rsid w:val="5F1D188E"/>
    <w:rsid w:val="5F2814C5"/>
    <w:rsid w:val="5F363A26"/>
    <w:rsid w:val="5F3662EB"/>
    <w:rsid w:val="5F3775B3"/>
    <w:rsid w:val="5F385F10"/>
    <w:rsid w:val="5F39755F"/>
    <w:rsid w:val="5F401AA4"/>
    <w:rsid w:val="5F4563C5"/>
    <w:rsid w:val="5F4B322A"/>
    <w:rsid w:val="5F556F33"/>
    <w:rsid w:val="5F557F6C"/>
    <w:rsid w:val="5F590AFE"/>
    <w:rsid w:val="5F591EED"/>
    <w:rsid w:val="5F6A26F0"/>
    <w:rsid w:val="5F6B585E"/>
    <w:rsid w:val="5F6E0228"/>
    <w:rsid w:val="5F7C23C8"/>
    <w:rsid w:val="5F7E010D"/>
    <w:rsid w:val="5F881DEC"/>
    <w:rsid w:val="5F8A6446"/>
    <w:rsid w:val="5FA105C8"/>
    <w:rsid w:val="5FA21B8C"/>
    <w:rsid w:val="5FA55FE5"/>
    <w:rsid w:val="5FA852C4"/>
    <w:rsid w:val="5FB03F5A"/>
    <w:rsid w:val="5FB10473"/>
    <w:rsid w:val="5FB12993"/>
    <w:rsid w:val="5FB14C95"/>
    <w:rsid w:val="5FB47E6E"/>
    <w:rsid w:val="5FBC7AF6"/>
    <w:rsid w:val="5FCD523E"/>
    <w:rsid w:val="5FCF5F22"/>
    <w:rsid w:val="5FD36BC0"/>
    <w:rsid w:val="5FD622E3"/>
    <w:rsid w:val="5FDB4367"/>
    <w:rsid w:val="5FDB5B56"/>
    <w:rsid w:val="5FE06C43"/>
    <w:rsid w:val="5FE612BC"/>
    <w:rsid w:val="5FE66D44"/>
    <w:rsid w:val="5FEF2AB4"/>
    <w:rsid w:val="5FF147CE"/>
    <w:rsid w:val="5FF25566"/>
    <w:rsid w:val="600E31ED"/>
    <w:rsid w:val="60107A63"/>
    <w:rsid w:val="60137EF7"/>
    <w:rsid w:val="60154193"/>
    <w:rsid w:val="60167520"/>
    <w:rsid w:val="601823AC"/>
    <w:rsid w:val="601825F6"/>
    <w:rsid w:val="601D177C"/>
    <w:rsid w:val="6038472C"/>
    <w:rsid w:val="60427936"/>
    <w:rsid w:val="604909D1"/>
    <w:rsid w:val="604F2971"/>
    <w:rsid w:val="60520620"/>
    <w:rsid w:val="605878AC"/>
    <w:rsid w:val="605B3F9A"/>
    <w:rsid w:val="605B4ACA"/>
    <w:rsid w:val="605D1BF3"/>
    <w:rsid w:val="60602707"/>
    <w:rsid w:val="606A551E"/>
    <w:rsid w:val="606D317C"/>
    <w:rsid w:val="60703096"/>
    <w:rsid w:val="6072339A"/>
    <w:rsid w:val="60740B96"/>
    <w:rsid w:val="60807838"/>
    <w:rsid w:val="60875206"/>
    <w:rsid w:val="60881FE9"/>
    <w:rsid w:val="608E4738"/>
    <w:rsid w:val="608F1B31"/>
    <w:rsid w:val="60967C35"/>
    <w:rsid w:val="609B5F08"/>
    <w:rsid w:val="60AC7B66"/>
    <w:rsid w:val="60B14442"/>
    <w:rsid w:val="60B1568F"/>
    <w:rsid w:val="60B17065"/>
    <w:rsid w:val="60B3491E"/>
    <w:rsid w:val="60B4262E"/>
    <w:rsid w:val="60B6079A"/>
    <w:rsid w:val="60BA1853"/>
    <w:rsid w:val="60BA77D7"/>
    <w:rsid w:val="60BB4FEC"/>
    <w:rsid w:val="60BD2BBB"/>
    <w:rsid w:val="60C025B5"/>
    <w:rsid w:val="60C23BAE"/>
    <w:rsid w:val="60C336BF"/>
    <w:rsid w:val="60CD222B"/>
    <w:rsid w:val="60D21624"/>
    <w:rsid w:val="60E53EF7"/>
    <w:rsid w:val="60EB71B9"/>
    <w:rsid w:val="60EC7F2E"/>
    <w:rsid w:val="60FA358A"/>
    <w:rsid w:val="6105134E"/>
    <w:rsid w:val="610565F9"/>
    <w:rsid w:val="6112728D"/>
    <w:rsid w:val="61132564"/>
    <w:rsid w:val="61174A84"/>
    <w:rsid w:val="61184007"/>
    <w:rsid w:val="61192629"/>
    <w:rsid w:val="611B2B6E"/>
    <w:rsid w:val="611C3B8B"/>
    <w:rsid w:val="611D7700"/>
    <w:rsid w:val="612770EE"/>
    <w:rsid w:val="61316F6A"/>
    <w:rsid w:val="614D27CE"/>
    <w:rsid w:val="615C247C"/>
    <w:rsid w:val="615D673B"/>
    <w:rsid w:val="61656A80"/>
    <w:rsid w:val="616B553A"/>
    <w:rsid w:val="617221C8"/>
    <w:rsid w:val="61760025"/>
    <w:rsid w:val="61783C9A"/>
    <w:rsid w:val="617A3609"/>
    <w:rsid w:val="61855FA1"/>
    <w:rsid w:val="618647D9"/>
    <w:rsid w:val="618D67E7"/>
    <w:rsid w:val="619966CE"/>
    <w:rsid w:val="619A2CC5"/>
    <w:rsid w:val="619B6549"/>
    <w:rsid w:val="61A03F43"/>
    <w:rsid w:val="61A30EF3"/>
    <w:rsid w:val="61B47F74"/>
    <w:rsid w:val="61B62540"/>
    <w:rsid w:val="61BC1364"/>
    <w:rsid w:val="61BF08CD"/>
    <w:rsid w:val="61BF4DD9"/>
    <w:rsid w:val="61C07EA9"/>
    <w:rsid w:val="61C9779F"/>
    <w:rsid w:val="61CF070F"/>
    <w:rsid w:val="61DF3BD5"/>
    <w:rsid w:val="61E348DC"/>
    <w:rsid w:val="61E803F9"/>
    <w:rsid w:val="61E93B7D"/>
    <w:rsid w:val="61EB273A"/>
    <w:rsid w:val="61ED34A6"/>
    <w:rsid w:val="61FA5948"/>
    <w:rsid w:val="61FC0460"/>
    <w:rsid w:val="61FF4E24"/>
    <w:rsid w:val="620951A8"/>
    <w:rsid w:val="62135653"/>
    <w:rsid w:val="62195238"/>
    <w:rsid w:val="62196DE1"/>
    <w:rsid w:val="621E6E99"/>
    <w:rsid w:val="622B5A4C"/>
    <w:rsid w:val="623021DD"/>
    <w:rsid w:val="624F5D2F"/>
    <w:rsid w:val="625314A1"/>
    <w:rsid w:val="62536426"/>
    <w:rsid w:val="62557245"/>
    <w:rsid w:val="625938DC"/>
    <w:rsid w:val="626547AE"/>
    <w:rsid w:val="62665122"/>
    <w:rsid w:val="62704D8B"/>
    <w:rsid w:val="62722672"/>
    <w:rsid w:val="62797205"/>
    <w:rsid w:val="62950222"/>
    <w:rsid w:val="629F695B"/>
    <w:rsid w:val="62A42573"/>
    <w:rsid w:val="62A4491C"/>
    <w:rsid w:val="62AE2AAC"/>
    <w:rsid w:val="62B16496"/>
    <w:rsid w:val="62BA6BA1"/>
    <w:rsid w:val="62C01969"/>
    <w:rsid w:val="62C57469"/>
    <w:rsid w:val="62D46F10"/>
    <w:rsid w:val="62E413C1"/>
    <w:rsid w:val="62EA4642"/>
    <w:rsid w:val="62F15FE1"/>
    <w:rsid w:val="63020128"/>
    <w:rsid w:val="630A71DD"/>
    <w:rsid w:val="630F3366"/>
    <w:rsid w:val="63113EF9"/>
    <w:rsid w:val="63116326"/>
    <w:rsid w:val="63146C73"/>
    <w:rsid w:val="63234A46"/>
    <w:rsid w:val="63315AD4"/>
    <w:rsid w:val="63324C59"/>
    <w:rsid w:val="63335BB2"/>
    <w:rsid w:val="633921EE"/>
    <w:rsid w:val="633F5973"/>
    <w:rsid w:val="63442381"/>
    <w:rsid w:val="634535F7"/>
    <w:rsid w:val="6345625F"/>
    <w:rsid w:val="63492DD9"/>
    <w:rsid w:val="6349397A"/>
    <w:rsid w:val="634A2566"/>
    <w:rsid w:val="634F1EC2"/>
    <w:rsid w:val="6350742C"/>
    <w:rsid w:val="6355554B"/>
    <w:rsid w:val="63625D08"/>
    <w:rsid w:val="6365410F"/>
    <w:rsid w:val="636B4C40"/>
    <w:rsid w:val="636C0FEC"/>
    <w:rsid w:val="636C555A"/>
    <w:rsid w:val="63721C2E"/>
    <w:rsid w:val="63750F39"/>
    <w:rsid w:val="63775B72"/>
    <w:rsid w:val="63791CC3"/>
    <w:rsid w:val="637F4A15"/>
    <w:rsid w:val="638470F4"/>
    <w:rsid w:val="638D1ED9"/>
    <w:rsid w:val="638D55AC"/>
    <w:rsid w:val="638F1296"/>
    <w:rsid w:val="638F6C7B"/>
    <w:rsid w:val="6391670C"/>
    <w:rsid w:val="63A44384"/>
    <w:rsid w:val="63AA5EAF"/>
    <w:rsid w:val="63AF5A0B"/>
    <w:rsid w:val="63B66A74"/>
    <w:rsid w:val="63C45EE3"/>
    <w:rsid w:val="63CF054E"/>
    <w:rsid w:val="63D850D2"/>
    <w:rsid w:val="63D91A8B"/>
    <w:rsid w:val="63DD5EB4"/>
    <w:rsid w:val="63E6449C"/>
    <w:rsid w:val="63E678B4"/>
    <w:rsid w:val="64060E2E"/>
    <w:rsid w:val="640B7057"/>
    <w:rsid w:val="640F56D4"/>
    <w:rsid w:val="64196C93"/>
    <w:rsid w:val="641A43A9"/>
    <w:rsid w:val="641C4929"/>
    <w:rsid w:val="641C77E2"/>
    <w:rsid w:val="642126A5"/>
    <w:rsid w:val="64260DA1"/>
    <w:rsid w:val="64302039"/>
    <w:rsid w:val="64307141"/>
    <w:rsid w:val="64330F5D"/>
    <w:rsid w:val="643A1CF3"/>
    <w:rsid w:val="644238DC"/>
    <w:rsid w:val="644525B2"/>
    <w:rsid w:val="644D555D"/>
    <w:rsid w:val="645A5484"/>
    <w:rsid w:val="646422D0"/>
    <w:rsid w:val="646577F6"/>
    <w:rsid w:val="64720B91"/>
    <w:rsid w:val="6474555D"/>
    <w:rsid w:val="64772306"/>
    <w:rsid w:val="6478722C"/>
    <w:rsid w:val="647B6088"/>
    <w:rsid w:val="64851F60"/>
    <w:rsid w:val="648B5135"/>
    <w:rsid w:val="648F44BA"/>
    <w:rsid w:val="64941AEE"/>
    <w:rsid w:val="649464C8"/>
    <w:rsid w:val="64A21DAD"/>
    <w:rsid w:val="64A2787B"/>
    <w:rsid w:val="64A63CD8"/>
    <w:rsid w:val="64AE0C73"/>
    <w:rsid w:val="64B1449D"/>
    <w:rsid w:val="64BF5AFF"/>
    <w:rsid w:val="64C14CAE"/>
    <w:rsid w:val="64C1593A"/>
    <w:rsid w:val="64C27325"/>
    <w:rsid w:val="64C7398F"/>
    <w:rsid w:val="64D23B24"/>
    <w:rsid w:val="64D836A1"/>
    <w:rsid w:val="64EB617D"/>
    <w:rsid w:val="64ED5D4A"/>
    <w:rsid w:val="64EF611D"/>
    <w:rsid w:val="64F96ABE"/>
    <w:rsid w:val="64FB5A65"/>
    <w:rsid w:val="650D4497"/>
    <w:rsid w:val="65143D44"/>
    <w:rsid w:val="651B15B0"/>
    <w:rsid w:val="651F75F0"/>
    <w:rsid w:val="6527143B"/>
    <w:rsid w:val="652877C0"/>
    <w:rsid w:val="652D6818"/>
    <w:rsid w:val="65301A6D"/>
    <w:rsid w:val="654254DF"/>
    <w:rsid w:val="6544019C"/>
    <w:rsid w:val="654451FA"/>
    <w:rsid w:val="655A20AF"/>
    <w:rsid w:val="655A6F7A"/>
    <w:rsid w:val="65651F67"/>
    <w:rsid w:val="657E2B40"/>
    <w:rsid w:val="658610D4"/>
    <w:rsid w:val="65867220"/>
    <w:rsid w:val="658B1A2F"/>
    <w:rsid w:val="65914FDE"/>
    <w:rsid w:val="65925828"/>
    <w:rsid w:val="65933E63"/>
    <w:rsid w:val="659F7753"/>
    <w:rsid w:val="65A54C20"/>
    <w:rsid w:val="65A675CA"/>
    <w:rsid w:val="65AB4897"/>
    <w:rsid w:val="65AB6101"/>
    <w:rsid w:val="65C145A8"/>
    <w:rsid w:val="65C96FC0"/>
    <w:rsid w:val="65CB4B09"/>
    <w:rsid w:val="65CF1799"/>
    <w:rsid w:val="65DD1D68"/>
    <w:rsid w:val="65E410E6"/>
    <w:rsid w:val="65E8349A"/>
    <w:rsid w:val="65FF475C"/>
    <w:rsid w:val="66032739"/>
    <w:rsid w:val="660A2AA0"/>
    <w:rsid w:val="660B416D"/>
    <w:rsid w:val="660C44A3"/>
    <w:rsid w:val="66113227"/>
    <w:rsid w:val="661216AA"/>
    <w:rsid w:val="6615651C"/>
    <w:rsid w:val="661A6D11"/>
    <w:rsid w:val="661C60D6"/>
    <w:rsid w:val="661E0D7A"/>
    <w:rsid w:val="66221F62"/>
    <w:rsid w:val="66284620"/>
    <w:rsid w:val="662B7084"/>
    <w:rsid w:val="6646530B"/>
    <w:rsid w:val="66477C6A"/>
    <w:rsid w:val="664E57C2"/>
    <w:rsid w:val="6655400D"/>
    <w:rsid w:val="6659717E"/>
    <w:rsid w:val="665B69E6"/>
    <w:rsid w:val="66733313"/>
    <w:rsid w:val="66756614"/>
    <w:rsid w:val="6678468A"/>
    <w:rsid w:val="66792778"/>
    <w:rsid w:val="667E15E8"/>
    <w:rsid w:val="66926415"/>
    <w:rsid w:val="6697175E"/>
    <w:rsid w:val="669916D1"/>
    <w:rsid w:val="66A94311"/>
    <w:rsid w:val="66B606FF"/>
    <w:rsid w:val="66BF1335"/>
    <w:rsid w:val="66C10466"/>
    <w:rsid w:val="66C10FC7"/>
    <w:rsid w:val="66CE6A4F"/>
    <w:rsid w:val="66D95BC1"/>
    <w:rsid w:val="66E20AA0"/>
    <w:rsid w:val="66F4471C"/>
    <w:rsid w:val="66FC6388"/>
    <w:rsid w:val="66FD647B"/>
    <w:rsid w:val="670142D9"/>
    <w:rsid w:val="6705788C"/>
    <w:rsid w:val="67071910"/>
    <w:rsid w:val="67142AD1"/>
    <w:rsid w:val="67146282"/>
    <w:rsid w:val="67155DB6"/>
    <w:rsid w:val="671D0C37"/>
    <w:rsid w:val="671F5533"/>
    <w:rsid w:val="672318DD"/>
    <w:rsid w:val="67234C77"/>
    <w:rsid w:val="67296320"/>
    <w:rsid w:val="672E3C3F"/>
    <w:rsid w:val="674A4AB7"/>
    <w:rsid w:val="674A70B1"/>
    <w:rsid w:val="674B272C"/>
    <w:rsid w:val="674B47E4"/>
    <w:rsid w:val="675D3B7E"/>
    <w:rsid w:val="67630307"/>
    <w:rsid w:val="676327EA"/>
    <w:rsid w:val="676964B8"/>
    <w:rsid w:val="67703546"/>
    <w:rsid w:val="67725F96"/>
    <w:rsid w:val="677C45CD"/>
    <w:rsid w:val="67803081"/>
    <w:rsid w:val="678B5CEC"/>
    <w:rsid w:val="67993AE4"/>
    <w:rsid w:val="679F6CE3"/>
    <w:rsid w:val="67AC52C2"/>
    <w:rsid w:val="67B0281E"/>
    <w:rsid w:val="67B90EF7"/>
    <w:rsid w:val="67B94B53"/>
    <w:rsid w:val="67C82D03"/>
    <w:rsid w:val="67C9453B"/>
    <w:rsid w:val="67D930A6"/>
    <w:rsid w:val="67E433C3"/>
    <w:rsid w:val="67E63A8D"/>
    <w:rsid w:val="67E72B1F"/>
    <w:rsid w:val="67E81911"/>
    <w:rsid w:val="67F738E8"/>
    <w:rsid w:val="67FF7460"/>
    <w:rsid w:val="68113748"/>
    <w:rsid w:val="68130B8F"/>
    <w:rsid w:val="6818210E"/>
    <w:rsid w:val="68185E08"/>
    <w:rsid w:val="6828719B"/>
    <w:rsid w:val="68291088"/>
    <w:rsid w:val="6831169E"/>
    <w:rsid w:val="68387248"/>
    <w:rsid w:val="683B76F5"/>
    <w:rsid w:val="683F3A37"/>
    <w:rsid w:val="68426D6C"/>
    <w:rsid w:val="6844533A"/>
    <w:rsid w:val="686A2F99"/>
    <w:rsid w:val="686C6A69"/>
    <w:rsid w:val="68705C8E"/>
    <w:rsid w:val="68720FD6"/>
    <w:rsid w:val="68745D7A"/>
    <w:rsid w:val="68763826"/>
    <w:rsid w:val="68780F2C"/>
    <w:rsid w:val="688139AF"/>
    <w:rsid w:val="688708E3"/>
    <w:rsid w:val="68890636"/>
    <w:rsid w:val="68895A6B"/>
    <w:rsid w:val="688A2400"/>
    <w:rsid w:val="68922A43"/>
    <w:rsid w:val="689332F8"/>
    <w:rsid w:val="689A7798"/>
    <w:rsid w:val="68A3384D"/>
    <w:rsid w:val="68A372B4"/>
    <w:rsid w:val="68A56887"/>
    <w:rsid w:val="68AD0565"/>
    <w:rsid w:val="68B82C6B"/>
    <w:rsid w:val="68BB40EF"/>
    <w:rsid w:val="68C507ED"/>
    <w:rsid w:val="68C56646"/>
    <w:rsid w:val="68C70907"/>
    <w:rsid w:val="68D83303"/>
    <w:rsid w:val="68E53790"/>
    <w:rsid w:val="68E70CB0"/>
    <w:rsid w:val="68E945E3"/>
    <w:rsid w:val="68F265E7"/>
    <w:rsid w:val="68FE3281"/>
    <w:rsid w:val="69010407"/>
    <w:rsid w:val="6902117D"/>
    <w:rsid w:val="690E2287"/>
    <w:rsid w:val="69116A88"/>
    <w:rsid w:val="691705A6"/>
    <w:rsid w:val="6919795E"/>
    <w:rsid w:val="69292E9A"/>
    <w:rsid w:val="692A1746"/>
    <w:rsid w:val="692B3CF4"/>
    <w:rsid w:val="693A0542"/>
    <w:rsid w:val="693B7EF2"/>
    <w:rsid w:val="693D3CA2"/>
    <w:rsid w:val="693E3607"/>
    <w:rsid w:val="6945640A"/>
    <w:rsid w:val="6949531F"/>
    <w:rsid w:val="69577D1C"/>
    <w:rsid w:val="69614EC7"/>
    <w:rsid w:val="69623441"/>
    <w:rsid w:val="696A5862"/>
    <w:rsid w:val="696C20FA"/>
    <w:rsid w:val="6972331E"/>
    <w:rsid w:val="6975630E"/>
    <w:rsid w:val="69813A94"/>
    <w:rsid w:val="69847C50"/>
    <w:rsid w:val="69852464"/>
    <w:rsid w:val="69865063"/>
    <w:rsid w:val="69883F8F"/>
    <w:rsid w:val="698A26FC"/>
    <w:rsid w:val="6998387F"/>
    <w:rsid w:val="6999512C"/>
    <w:rsid w:val="699D4AD5"/>
    <w:rsid w:val="69AA7AC6"/>
    <w:rsid w:val="69AA7DDA"/>
    <w:rsid w:val="69AC2316"/>
    <w:rsid w:val="69BC5E8B"/>
    <w:rsid w:val="69BF7D6D"/>
    <w:rsid w:val="69C45688"/>
    <w:rsid w:val="69CF1935"/>
    <w:rsid w:val="69D45B73"/>
    <w:rsid w:val="69E15C40"/>
    <w:rsid w:val="69F03FC1"/>
    <w:rsid w:val="69F16E45"/>
    <w:rsid w:val="69F42606"/>
    <w:rsid w:val="69FA79D3"/>
    <w:rsid w:val="69FB0A34"/>
    <w:rsid w:val="69FB4184"/>
    <w:rsid w:val="69FE18AE"/>
    <w:rsid w:val="6A0019A5"/>
    <w:rsid w:val="6A066C4A"/>
    <w:rsid w:val="6A094E1F"/>
    <w:rsid w:val="6A187411"/>
    <w:rsid w:val="6A1B3BFF"/>
    <w:rsid w:val="6A242733"/>
    <w:rsid w:val="6A2C1AA1"/>
    <w:rsid w:val="6A2D5FEC"/>
    <w:rsid w:val="6A3363DA"/>
    <w:rsid w:val="6A387A71"/>
    <w:rsid w:val="6A391F4B"/>
    <w:rsid w:val="6A405365"/>
    <w:rsid w:val="6A405BC7"/>
    <w:rsid w:val="6A406D6F"/>
    <w:rsid w:val="6A420D3A"/>
    <w:rsid w:val="6A44113A"/>
    <w:rsid w:val="6A4B3593"/>
    <w:rsid w:val="6A4E3630"/>
    <w:rsid w:val="6A500B62"/>
    <w:rsid w:val="6A5225B4"/>
    <w:rsid w:val="6A576555"/>
    <w:rsid w:val="6A622DF6"/>
    <w:rsid w:val="6A693229"/>
    <w:rsid w:val="6A7A0307"/>
    <w:rsid w:val="6A7D6F82"/>
    <w:rsid w:val="6A800DA0"/>
    <w:rsid w:val="6A85018B"/>
    <w:rsid w:val="6A8E34EA"/>
    <w:rsid w:val="6AA25E67"/>
    <w:rsid w:val="6AA302AD"/>
    <w:rsid w:val="6AA51915"/>
    <w:rsid w:val="6AA53E33"/>
    <w:rsid w:val="6AA675D8"/>
    <w:rsid w:val="6AAA4522"/>
    <w:rsid w:val="6AAC6A84"/>
    <w:rsid w:val="6AB21D70"/>
    <w:rsid w:val="6AB712C6"/>
    <w:rsid w:val="6AC0155F"/>
    <w:rsid w:val="6AC21468"/>
    <w:rsid w:val="6ACD255E"/>
    <w:rsid w:val="6ACD525D"/>
    <w:rsid w:val="6ACF6FBC"/>
    <w:rsid w:val="6AD01BA4"/>
    <w:rsid w:val="6AD04D3A"/>
    <w:rsid w:val="6AD462FB"/>
    <w:rsid w:val="6AD5622B"/>
    <w:rsid w:val="6AD73DD1"/>
    <w:rsid w:val="6AE246BC"/>
    <w:rsid w:val="6AF40E2B"/>
    <w:rsid w:val="6AF55884"/>
    <w:rsid w:val="6B0062F1"/>
    <w:rsid w:val="6B093B96"/>
    <w:rsid w:val="6B0A35C0"/>
    <w:rsid w:val="6B0F53AB"/>
    <w:rsid w:val="6B1C0707"/>
    <w:rsid w:val="6B1C658A"/>
    <w:rsid w:val="6B1C748A"/>
    <w:rsid w:val="6B1F4553"/>
    <w:rsid w:val="6B234487"/>
    <w:rsid w:val="6B2C25D2"/>
    <w:rsid w:val="6B2D213B"/>
    <w:rsid w:val="6B2D4105"/>
    <w:rsid w:val="6B2E5C5C"/>
    <w:rsid w:val="6B2F7AC2"/>
    <w:rsid w:val="6B360042"/>
    <w:rsid w:val="6B3951C0"/>
    <w:rsid w:val="6B3A0700"/>
    <w:rsid w:val="6B457330"/>
    <w:rsid w:val="6B4A5613"/>
    <w:rsid w:val="6B4A76DB"/>
    <w:rsid w:val="6B4F6C1A"/>
    <w:rsid w:val="6B524F8D"/>
    <w:rsid w:val="6B5451EE"/>
    <w:rsid w:val="6B563571"/>
    <w:rsid w:val="6B6325B2"/>
    <w:rsid w:val="6B75532F"/>
    <w:rsid w:val="6B806768"/>
    <w:rsid w:val="6B806915"/>
    <w:rsid w:val="6B837451"/>
    <w:rsid w:val="6B852F25"/>
    <w:rsid w:val="6B9820B2"/>
    <w:rsid w:val="6B997F4E"/>
    <w:rsid w:val="6B9A2703"/>
    <w:rsid w:val="6B9E0B27"/>
    <w:rsid w:val="6BA2165B"/>
    <w:rsid w:val="6BA76443"/>
    <w:rsid w:val="6BA94E3B"/>
    <w:rsid w:val="6BAD4940"/>
    <w:rsid w:val="6BB437D8"/>
    <w:rsid w:val="6BB51717"/>
    <w:rsid w:val="6BC518B7"/>
    <w:rsid w:val="6BCA598E"/>
    <w:rsid w:val="6BCB11E5"/>
    <w:rsid w:val="6BD64259"/>
    <w:rsid w:val="6BD912D9"/>
    <w:rsid w:val="6BE64BDE"/>
    <w:rsid w:val="6BEC4622"/>
    <w:rsid w:val="6BED558C"/>
    <w:rsid w:val="6BF44D68"/>
    <w:rsid w:val="6BF56082"/>
    <w:rsid w:val="6BFD3396"/>
    <w:rsid w:val="6BFE241A"/>
    <w:rsid w:val="6C0651DA"/>
    <w:rsid w:val="6C0841AF"/>
    <w:rsid w:val="6C1503DA"/>
    <w:rsid w:val="6C195E9C"/>
    <w:rsid w:val="6C2B249E"/>
    <w:rsid w:val="6C2D0006"/>
    <w:rsid w:val="6C2F0285"/>
    <w:rsid w:val="6C32191A"/>
    <w:rsid w:val="6C415996"/>
    <w:rsid w:val="6C4760C6"/>
    <w:rsid w:val="6C486454"/>
    <w:rsid w:val="6C487FAF"/>
    <w:rsid w:val="6C627D6D"/>
    <w:rsid w:val="6C6428A2"/>
    <w:rsid w:val="6C740278"/>
    <w:rsid w:val="6C7C6EBB"/>
    <w:rsid w:val="6C8177B7"/>
    <w:rsid w:val="6C83516B"/>
    <w:rsid w:val="6C8B3985"/>
    <w:rsid w:val="6C9070DD"/>
    <w:rsid w:val="6C947A3E"/>
    <w:rsid w:val="6C955852"/>
    <w:rsid w:val="6CA31FE4"/>
    <w:rsid w:val="6CA5001B"/>
    <w:rsid w:val="6CA62A89"/>
    <w:rsid w:val="6CB8420F"/>
    <w:rsid w:val="6CBA3692"/>
    <w:rsid w:val="6CBD7344"/>
    <w:rsid w:val="6CBE2B63"/>
    <w:rsid w:val="6CC70577"/>
    <w:rsid w:val="6CD36118"/>
    <w:rsid w:val="6CD40CD9"/>
    <w:rsid w:val="6CD63E85"/>
    <w:rsid w:val="6CDB2B9A"/>
    <w:rsid w:val="6CDD6BCD"/>
    <w:rsid w:val="6CE13ADD"/>
    <w:rsid w:val="6CE2306B"/>
    <w:rsid w:val="6CF638A0"/>
    <w:rsid w:val="6CF66EFC"/>
    <w:rsid w:val="6CFE375E"/>
    <w:rsid w:val="6CFF1520"/>
    <w:rsid w:val="6D0020A2"/>
    <w:rsid w:val="6D0973A5"/>
    <w:rsid w:val="6D0B3A27"/>
    <w:rsid w:val="6D0E29E2"/>
    <w:rsid w:val="6D1125E8"/>
    <w:rsid w:val="6D115101"/>
    <w:rsid w:val="6D145EDC"/>
    <w:rsid w:val="6D1A0706"/>
    <w:rsid w:val="6D1C6600"/>
    <w:rsid w:val="6D1D3696"/>
    <w:rsid w:val="6D2D133B"/>
    <w:rsid w:val="6D3225DB"/>
    <w:rsid w:val="6D335185"/>
    <w:rsid w:val="6D340171"/>
    <w:rsid w:val="6D374B72"/>
    <w:rsid w:val="6D395176"/>
    <w:rsid w:val="6D40373A"/>
    <w:rsid w:val="6D4844F6"/>
    <w:rsid w:val="6D53304F"/>
    <w:rsid w:val="6D5346B5"/>
    <w:rsid w:val="6D653565"/>
    <w:rsid w:val="6D7A5923"/>
    <w:rsid w:val="6D7C140A"/>
    <w:rsid w:val="6D83105A"/>
    <w:rsid w:val="6D84476F"/>
    <w:rsid w:val="6D8C41DE"/>
    <w:rsid w:val="6D8E4225"/>
    <w:rsid w:val="6D922CB2"/>
    <w:rsid w:val="6D953770"/>
    <w:rsid w:val="6D976EF3"/>
    <w:rsid w:val="6D9F3E14"/>
    <w:rsid w:val="6DA206CC"/>
    <w:rsid w:val="6DAC4971"/>
    <w:rsid w:val="6DB17879"/>
    <w:rsid w:val="6DB57799"/>
    <w:rsid w:val="6DB724C6"/>
    <w:rsid w:val="6DD030D3"/>
    <w:rsid w:val="6DD11F86"/>
    <w:rsid w:val="6DD230A6"/>
    <w:rsid w:val="6DD726D2"/>
    <w:rsid w:val="6DD8079C"/>
    <w:rsid w:val="6DD90392"/>
    <w:rsid w:val="6DD95AE1"/>
    <w:rsid w:val="6DEE320C"/>
    <w:rsid w:val="6DF47BBB"/>
    <w:rsid w:val="6DFB0974"/>
    <w:rsid w:val="6DFB5F08"/>
    <w:rsid w:val="6DFF19CC"/>
    <w:rsid w:val="6E086724"/>
    <w:rsid w:val="6E0E067E"/>
    <w:rsid w:val="6E1528F3"/>
    <w:rsid w:val="6E25680D"/>
    <w:rsid w:val="6E2F622C"/>
    <w:rsid w:val="6E3A4613"/>
    <w:rsid w:val="6E3C3C8E"/>
    <w:rsid w:val="6E3E4937"/>
    <w:rsid w:val="6E5E7306"/>
    <w:rsid w:val="6E64426E"/>
    <w:rsid w:val="6E66546E"/>
    <w:rsid w:val="6E692FB3"/>
    <w:rsid w:val="6E7113A1"/>
    <w:rsid w:val="6E726C7B"/>
    <w:rsid w:val="6E864AF9"/>
    <w:rsid w:val="6E9056C6"/>
    <w:rsid w:val="6E944EBF"/>
    <w:rsid w:val="6E9E2E13"/>
    <w:rsid w:val="6EA133EF"/>
    <w:rsid w:val="6EA3717F"/>
    <w:rsid w:val="6EAC5256"/>
    <w:rsid w:val="6EAC6DD7"/>
    <w:rsid w:val="6EB360C5"/>
    <w:rsid w:val="6EB44C78"/>
    <w:rsid w:val="6EB86FA3"/>
    <w:rsid w:val="6EB91922"/>
    <w:rsid w:val="6EBB5ED2"/>
    <w:rsid w:val="6EBC50B8"/>
    <w:rsid w:val="6EBD5FEE"/>
    <w:rsid w:val="6ED04598"/>
    <w:rsid w:val="6ED65E9A"/>
    <w:rsid w:val="6EE169A3"/>
    <w:rsid w:val="6EF958F1"/>
    <w:rsid w:val="6F015B8D"/>
    <w:rsid w:val="6F10699D"/>
    <w:rsid w:val="6F167501"/>
    <w:rsid w:val="6F1D29D0"/>
    <w:rsid w:val="6F1F0FCD"/>
    <w:rsid w:val="6F270FDA"/>
    <w:rsid w:val="6F271F62"/>
    <w:rsid w:val="6F2B1397"/>
    <w:rsid w:val="6F2B2ECE"/>
    <w:rsid w:val="6F2B55D1"/>
    <w:rsid w:val="6F326438"/>
    <w:rsid w:val="6F337DC7"/>
    <w:rsid w:val="6F361A99"/>
    <w:rsid w:val="6F400139"/>
    <w:rsid w:val="6F4E7611"/>
    <w:rsid w:val="6F4F36AE"/>
    <w:rsid w:val="6F561FA5"/>
    <w:rsid w:val="6F584FB1"/>
    <w:rsid w:val="6F5D60B9"/>
    <w:rsid w:val="6F625C93"/>
    <w:rsid w:val="6F6E6D2D"/>
    <w:rsid w:val="6F721233"/>
    <w:rsid w:val="6F737657"/>
    <w:rsid w:val="6F7E3D5D"/>
    <w:rsid w:val="6F813FC9"/>
    <w:rsid w:val="6F8314F1"/>
    <w:rsid w:val="6F8B673B"/>
    <w:rsid w:val="6F8E235B"/>
    <w:rsid w:val="6F90126B"/>
    <w:rsid w:val="6F901EA0"/>
    <w:rsid w:val="6F922A75"/>
    <w:rsid w:val="6F975436"/>
    <w:rsid w:val="6F9758DF"/>
    <w:rsid w:val="6F9D3D5F"/>
    <w:rsid w:val="6FA348AB"/>
    <w:rsid w:val="6FA964F5"/>
    <w:rsid w:val="6FAC2519"/>
    <w:rsid w:val="6FAF6DBD"/>
    <w:rsid w:val="6FB22BED"/>
    <w:rsid w:val="6FBB23E2"/>
    <w:rsid w:val="6FBC139A"/>
    <w:rsid w:val="6FBD4390"/>
    <w:rsid w:val="6FBF2A5D"/>
    <w:rsid w:val="6FC25E4A"/>
    <w:rsid w:val="6FC855BE"/>
    <w:rsid w:val="6FD02E60"/>
    <w:rsid w:val="6FD72CCE"/>
    <w:rsid w:val="6FD959B2"/>
    <w:rsid w:val="6FDA70CE"/>
    <w:rsid w:val="6FDD1909"/>
    <w:rsid w:val="6FE77B44"/>
    <w:rsid w:val="6FF869A0"/>
    <w:rsid w:val="6FFA2EEA"/>
    <w:rsid w:val="6FFB1F69"/>
    <w:rsid w:val="6FFB5D62"/>
    <w:rsid w:val="70055FB9"/>
    <w:rsid w:val="701B0EF5"/>
    <w:rsid w:val="702501BF"/>
    <w:rsid w:val="70292E75"/>
    <w:rsid w:val="702B1B2D"/>
    <w:rsid w:val="702F37EA"/>
    <w:rsid w:val="7033089F"/>
    <w:rsid w:val="703774B4"/>
    <w:rsid w:val="70396D45"/>
    <w:rsid w:val="703C6965"/>
    <w:rsid w:val="70480676"/>
    <w:rsid w:val="70506CBA"/>
    <w:rsid w:val="70613344"/>
    <w:rsid w:val="706703F5"/>
    <w:rsid w:val="706C4AA7"/>
    <w:rsid w:val="707A3C49"/>
    <w:rsid w:val="708A6AA8"/>
    <w:rsid w:val="70922112"/>
    <w:rsid w:val="7093434F"/>
    <w:rsid w:val="709655A1"/>
    <w:rsid w:val="70985E4C"/>
    <w:rsid w:val="709D2EAA"/>
    <w:rsid w:val="70A40473"/>
    <w:rsid w:val="70A83EE6"/>
    <w:rsid w:val="70AD212D"/>
    <w:rsid w:val="70B8723B"/>
    <w:rsid w:val="70C014C1"/>
    <w:rsid w:val="70C32899"/>
    <w:rsid w:val="70C571FE"/>
    <w:rsid w:val="70C60F8B"/>
    <w:rsid w:val="70CB5D91"/>
    <w:rsid w:val="70D32EF9"/>
    <w:rsid w:val="70D37433"/>
    <w:rsid w:val="70DE214E"/>
    <w:rsid w:val="70DE32F2"/>
    <w:rsid w:val="70E11CC1"/>
    <w:rsid w:val="70E2012F"/>
    <w:rsid w:val="70E67AEE"/>
    <w:rsid w:val="70E80DCA"/>
    <w:rsid w:val="70F03426"/>
    <w:rsid w:val="70F65CEB"/>
    <w:rsid w:val="7100686B"/>
    <w:rsid w:val="71007627"/>
    <w:rsid w:val="71051A59"/>
    <w:rsid w:val="7108617E"/>
    <w:rsid w:val="710C024F"/>
    <w:rsid w:val="711B3313"/>
    <w:rsid w:val="7122572F"/>
    <w:rsid w:val="71232B5C"/>
    <w:rsid w:val="7124284A"/>
    <w:rsid w:val="71243B3C"/>
    <w:rsid w:val="712938C7"/>
    <w:rsid w:val="7133619E"/>
    <w:rsid w:val="7134597F"/>
    <w:rsid w:val="7137192A"/>
    <w:rsid w:val="713A5835"/>
    <w:rsid w:val="713D048A"/>
    <w:rsid w:val="713D0DCB"/>
    <w:rsid w:val="71477AB6"/>
    <w:rsid w:val="7148708A"/>
    <w:rsid w:val="714929EC"/>
    <w:rsid w:val="71523FEA"/>
    <w:rsid w:val="71554626"/>
    <w:rsid w:val="7159714B"/>
    <w:rsid w:val="715B7EBB"/>
    <w:rsid w:val="71601542"/>
    <w:rsid w:val="7162758C"/>
    <w:rsid w:val="717157F7"/>
    <w:rsid w:val="717540AE"/>
    <w:rsid w:val="718062CA"/>
    <w:rsid w:val="71885501"/>
    <w:rsid w:val="718E2285"/>
    <w:rsid w:val="718F79D2"/>
    <w:rsid w:val="719F1D68"/>
    <w:rsid w:val="71B049C3"/>
    <w:rsid w:val="71B765E7"/>
    <w:rsid w:val="71BB5DE1"/>
    <w:rsid w:val="71BC36C5"/>
    <w:rsid w:val="71BD4205"/>
    <w:rsid w:val="71BD5A6E"/>
    <w:rsid w:val="71C63E6E"/>
    <w:rsid w:val="71D33ABB"/>
    <w:rsid w:val="71D71157"/>
    <w:rsid w:val="71DC3E24"/>
    <w:rsid w:val="71EE3D96"/>
    <w:rsid w:val="71F658B5"/>
    <w:rsid w:val="7205386D"/>
    <w:rsid w:val="72094A3F"/>
    <w:rsid w:val="720C7C0F"/>
    <w:rsid w:val="72121C34"/>
    <w:rsid w:val="721550E1"/>
    <w:rsid w:val="72160961"/>
    <w:rsid w:val="721C6EBC"/>
    <w:rsid w:val="7232043E"/>
    <w:rsid w:val="7234420D"/>
    <w:rsid w:val="723745EB"/>
    <w:rsid w:val="723B191F"/>
    <w:rsid w:val="7250777C"/>
    <w:rsid w:val="72523909"/>
    <w:rsid w:val="725473C5"/>
    <w:rsid w:val="725508A7"/>
    <w:rsid w:val="7256391D"/>
    <w:rsid w:val="726255F6"/>
    <w:rsid w:val="72643A65"/>
    <w:rsid w:val="726D5491"/>
    <w:rsid w:val="72764218"/>
    <w:rsid w:val="727863FD"/>
    <w:rsid w:val="72786EF5"/>
    <w:rsid w:val="7286291F"/>
    <w:rsid w:val="728B51D7"/>
    <w:rsid w:val="728C581E"/>
    <w:rsid w:val="728F2290"/>
    <w:rsid w:val="729519E3"/>
    <w:rsid w:val="729713A8"/>
    <w:rsid w:val="729F4A1B"/>
    <w:rsid w:val="72CA264F"/>
    <w:rsid w:val="72CC32DA"/>
    <w:rsid w:val="72CC6AB7"/>
    <w:rsid w:val="72CF394B"/>
    <w:rsid w:val="72D17812"/>
    <w:rsid w:val="72D33E4B"/>
    <w:rsid w:val="72E27923"/>
    <w:rsid w:val="72E46BCC"/>
    <w:rsid w:val="72E664CF"/>
    <w:rsid w:val="72E9383C"/>
    <w:rsid w:val="72EA4BC1"/>
    <w:rsid w:val="72EF1210"/>
    <w:rsid w:val="72EF4B73"/>
    <w:rsid w:val="72F01D9C"/>
    <w:rsid w:val="72F77B91"/>
    <w:rsid w:val="73041383"/>
    <w:rsid w:val="7304769C"/>
    <w:rsid w:val="730729A7"/>
    <w:rsid w:val="730B64B9"/>
    <w:rsid w:val="7310578F"/>
    <w:rsid w:val="7311106C"/>
    <w:rsid w:val="73175E7E"/>
    <w:rsid w:val="73192BE4"/>
    <w:rsid w:val="731C35D9"/>
    <w:rsid w:val="731E07BF"/>
    <w:rsid w:val="731F4362"/>
    <w:rsid w:val="732F69E9"/>
    <w:rsid w:val="73311CA0"/>
    <w:rsid w:val="733307A5"/>
    <w:rsid w:val="73343940"/>
    <w:rsid w:val="7338428B"/>
    <w:rsid w:val="73413DB6"/>
    <w:rsid w:val="73471BA2"/>
    <w:rsid w:val="734B188C"/>
    <w:rsid w:val="73503519"/>
    <w:rsid w:val="735C760E"/>
    <w:rsid w:val="7364208A"/>
    <w:rsid w:val="736D3B07"/>
    <w:rsid w:val="73935D80"/>
    <w:rsid w:val="7395428F"/>
    <w:rsid w:val="739A330B"/>
    <w:rsid w:val="739C3A16"/>
    <w:rsid w:val="739D47D6"/>
    <w:rsid w:val="739E281A"/>
    <w:rsid w:val="73A72C61"/>
    <w:rsid w:val="73A958D5"/>
    <w:rsid w:val="73B426E2"/>
    <w:rsid w:val="73B75147"/>
    <w:rsid w:val="73C56E1F"/>
    <w:rsid w:val="73CF3731"/>
    <w:rsid w:val="73DD0602"/>
    <w:rsid w:val="73DF2180"/>
    <w:rsid w:val="73E4368C"/>
    <w:rsid w:val="73F136E7"/>
    <w:rsid w:val="73F14D3F"/>
    <w:rsid w:val="73F82909"/>
    <w:rsid w:val="73FB198B"/>
    <w:rsid w:val="73FD0D20"/>
    <w:rsid w:val="73FE5B68"/>
    <w:rsid w:val="74021E77"/>
    <w:rsid w:val="740274B7"/>
    <w:rsid w:val="740C585E"/>
    <w:rsid w:val="740C6A95"/>
    <w:rsid w:val="741110E4"/>
    <w:rsid w:val="7414694F"/>
    <w:rsid w:val="74151258"/>
    <w:rsid w:val="74180B27"/>
    <w:rsid w:val="741D1307"/>
    <w:rsid w:val="741E621B"/>
    <w:rsid w:val="74226C46"/>
    <w:rsid w:val="74252DF5"/>
    <w:rsid w:val="74271132"/>
    <w:rsid w:val="742D20B1"/>
    <w:rsid w:val="74323535"/>
    <w:rsid w:val="74392EB2"/>
    <w:rsid w:val="745371C7"/>
    <w:rsid w:val="74551C8A"/>
    <w:rsid w:val="745A4F81"/>
    <w:rsid w:val="745E3CD3"/>
    <w:rsid w:val="74601B3F"/>
    <w:rsid w:val="7469176F"/>
    <w:rsid w:val="746D038E"/>
    <w:rsid w:val="74720F26"/>
    <w:rsid w:val="74725D20"/>
    <w:rsid w:val="7472785C"/>
    <w:rsid w:val="74761E2D"/>
    <w:rsid w:val="747745CC"/>
    <w:rsid w:val="748357C2"/>
    <w:rsid w:val="74881C7C"/>
    <w:rsid w:val="748968C4"/>
    <w:rsid w:val="748A0878"/>
    <w:rsid w:val="748B755C"/>
    <w:rsid w:val="748E49C6"/>
    <w:rsid w:val="749448CF"/>
    <w:rsid w:val="749647FF"/>
    <w:rsid w:val="74964E61"/>
    <w:rsid w:val="749F3FB9"/>
    <w:rsid w:val="74A000A5"/>
    <w:rsid w:val="74AA40E6"/>
    <w:rsid w:val="74AB182F"/>
    <w:rsid w:val="74B32EAA"/>
    <w:rsid w:val="74B87267"/>
    <w:rsid w:val="74B97410"/>
    <w:rsid w:val="74C06174"/>
    <w:rsid w:val="74C22113"/>
    <w:rsid w:val="74C74455"/>
    <w:rsid w:val="74C82B5E"/>
    <w:rsid w:val="74CA2538"/>
    <w:rsid w:val="74CA6FB1"/>
    <w:rsid w:val="74CC19C2"/>
    <w:rsid w:val="74CD105A"/>
    <w:rsid w:val="74CE0F93"/>
    <w:rsid w:val="74CF40A6"/>
    <w:rsid w:val="74D17287"/>
    <w:rsid w:val="74D75403"/>
    <w:rsid w:val="74E57CBB"/>
    <w:rsid w:val="74E667A8"/>
    <w:rsid w:val="74E86450"/>
    <w:rsid w:val="74E912A8"/>
    <w:rsid w:val="74EA42F1"/>
    <w:rsid w:val="74F1789A"/>
    <w:rsid w:val="74F737BC"/>
    <w:rsid w:val="74F75707"/>
    <w:rsid w:val="74FB61FA"/>
    <w:rsid w:val="7504796A"/>
    <w:rsid w:val="75094540"/>
    <w:rsid w:val="750B5F50"/>
    <w:rsid w:val="750F1C1A"/>
    <w:rsid w:val="75112998"/>
    <w:rsid w:val="752C2A44"/>
    <w:rsid w:val="752D2E78"/>
    <w:rsid w:val="754A7B14"/>
    <w:rsid w:val="754C4F04"/>
    <w:rsid w:val="75501F3C"/>
    <w:rsid w:val="75520D13"/>
    <w:rsid w:val="75607B73"/>
    <w:rsid w:val="757171AF"/>
    <w:rsid w:val="7573478E"/>
    <w:rsid w:val="75745A2F"/>
    <w:rsid w:val="75805669"/>
    <w:rsid w:val="75834AF7"/>
    <w:rsid w:val="758739F0"/>
    <w:rsid w:val="758E682B"/>
    <w:rsid w:val="758F74BD"/>
    <w:rsid w:val="75957C9B"/>
    <w:rsid w:val="75A44C93"/>
    <w:rsid w:val="75AB2697"/>
    <w:rsid w:val="75AE0E53"/>
    <w:rsid w:val="75AE28DF"/>
    <w:rsid w:val="75BA542E"/>
    <w:rsid w:val="75BD2CCE"/>
    <w:rsid w:val="75C007BF"/>
    <w:rsid w:val="75C06086"/>
    <w:rsid w:val="75C86947"/>
    <w:rsid w:val="75CD5EC3"/>
    <w:rsid w:val="75DF4166"/>
    <w:rsid w:val="75E01211"/>
    <w:rsid w:val="75E60321"/>
    <w:rsid w:val="75ED7219"/>
    <w:rsid w:val="75EE1E38"/>
    <w:rsid w:val="75EE35B4"/>
    <w:rsid w:val="75F37323"/>
    <w:rsid w:val="75F93679"/>
    <w:rsid w:val="75F96342"/>
    <w:rsid w:val="76016322"/>
    <w:rsid w:val="76064F34"/>
    <w:rsid w:val="760805C2"/>
    <w:rsid w:val="760C016A"/>
    <w:rsid w:val="761B2368"/>
    <w:rsid w:val="761C2D54"/>
    <w:rsid w:val="76214892"/>
    <w:rsid w:val="76221D83"/>
    <w:rsid w:val="762A17DE"/>
    <w:rsid w:val="762A32AF"/>
    <w:rsid w:val="762A35E9"/>
    <w:rsid w:val="762D70E5"/>
    <w:rsid w:val="762E7C24"/>
    <w:rsid w:val="763636BD"/>
    <w:rsid w:val="76377BFF"/>
    <w:rsid w:val="76473432"/>
    <w:rsid w:val="76476AD1"/>
    <w:rsid w:val="764D3A3D"/>
    <w:rsid w:val="7650422B"/>
    <w:rsid w:val="76555049"/>
    <w:rsid w:val="7658507C"/>
    <w:rsid w:val="76627A65"/>
    <w:rsid w:val="766D7CD8"/>
    <w:rsid w:val="767B3F52"/>
    <w:rsid w:val="767D4CD8"/>
    <w:rsid w:val="767F3DC0"/>
    <w:rsid w:val="76864DE9"/>
    <w:rsid w:val="76926DE7"/>
    <w:rsid w:val="769913BF"/>
    <w:rsid w:val="76A373F0"/>
    <w:rsid w:val="76A9202F"/>
    <w:rsid w:val="76AF4713"/>
    <w:rsid w:val="76C6329F"/>
    <w:rsid w:val="76D1785B"/>
    <w:rsid w:val="76D46929"/>
    <w:rsid w:val="76D54004"/>
    <w:rsid w:val="76D7108B"/>
    <w:rsid w:val="76DA68CA"/>
    <w:rsid w:val="76E3250C"/>
    <w:rsid w:val="76E45398"/>
    <w:rsid w:val="76E94496"/>
    <w:rsid w:val="76F737F3"/>
    <w:rsid w:val="76F9062A"/>
    <w:rsid w:val="76FE32E3"/>
    <w:rsid w:val="770244D0"/>
    <w:rsid w:val="770620F2"/>
    <w:rsid w:val="770848EA"/>
    <w:rsid w:val="77112674"/>
    <w:rsid w:val="771771C3"/>
    <w:rsid w:val="77177644"/>
    <w:rsid w:val="77197F14"/>
    <w:rsid w:val="77237533"/>
    <w:rsid w:val="772B321B"/>
    <w:rsid w:val="773272E4"/>
    <w:rsid w:val="773A3411"/>
    <w:rsid w:val="7747013F"/>
    <w:rsid w:val="774D4734"/>
    <w:rsid w:val="775261F0"/>
    <w:rsid w:val="7757406A"/>
    <w:rsid w:val="7763412D"/>
    <w:rsid w:val="77677A7F"/>
    <w:rsid w:val="776834D0"/>
    <w:rsid w:val="776D790C"/>
    <w:rsid w:val="7772557E"/>
    <w:rsid w:val="777270A8"/>
    <w:rsid w:val="77727D8C"/>
    <w:rsid w:val="77755061"/>
    <w:rsid w:val="777A1FEA"/>
    <w:rsid w:val="777D7FBA"/>
    <w:rsid w:val="77820369"/>
    <w:rsid w:val="779B5F59"/>
    <w:rsid w:val="779C5E72"/>
    <w:rsid w:val="77B0793E"/>
    <w:rsid w:val="77B50AD7"/>
    <w:rsid w:val="77B734A7"/>
    <w:rsid w:val="77B84104"/>
    <w:rsid w:val="77BA50C0"/>
    <w:rsid w:val="77BB0857"/>
    <w:rsid w:val="77BC6F8C"/>
    <w:rsid w:val="77BF54CD"/>
    <w:rsid w:val="77C22F08"/>
    <w:rsid w:val="77C2392C"/>
    <w:rsid w:val="77CD4C5D"/>
    <w:rsid w:val="77D31609"/>
    <w:rsid w:val="77DF4E20"/>
    <w:rsid w:val="77E06D2C"/>
    <w:rsid w:val="77E6269A"/>
    <w:rsid w:val="77E90825"/>
    <w:rsid w:val="77E9366A"/>
    <w:rsid w:val="77EA2FCB"/>
    <w:rsid w:val="77EB63C4"/>
    <w:rsid w:val="77F8736F"/>
    <w:rsid w:val="78024AAB"/>
    <w:rsid w:val="78043C9D"/>
    <w:rsid w:val="780C10EB"/>
    <w:rsid w:val="780E5EE6"/>
    <w:rsid w:val="78112B93"/>
    <w:rsid w:val="78127F3A"/>
    <w:rsid w:val="781421BE"/>
    <w:rsid w:val="781C1292"/>
    <w:rsid w:val="781E2627"/>
    <w:rsid w:val="782213C4"/>
    <w:rsid w:val="78370839"/>
    <w:rsid w:val="78456DA1"/>
    <w:rsid w:val="78551D51"/>
    <w:rsid w:val="785823B5"/>
    <w:rsid w:val="78591D97"/>
    <w:rsid w:val="785E6CF5"/>
    <w:rsid w:val="786348BD"/>
    <w:rsid w:val="78861C30"/>
    <w:rsid w:val="788947A2"/>
    <w:rsid w:val="789910B6"/>
    <w:rsid w:val="789E602F"/>
    <w:rsid w:val="78A03BD5"/>
    <w:rsid w:val="78A62379"/>
    <w:rsid w:val="78B542EB"/>
    <w:rsid w:val="78B81577"/>
    <w:rsid w:val="78BE7456"/>
    <w:rsid w:val="78CC0A19"/>
    <w:rsid w:val="78D371FA"/>
    <w:rsid w:val="78D52059"/>
    <w:rsid w:val="78D85637"/>
    <w:rsid w:val="78DB677B"/>
    <w:rsid w:val="78DF4362"/>
    <w:rsid w:val="78E2799D"/>
    <w:rsid w:val="78E27A47"/>
    <w:rsid w:val="78E6567F"/>
    <w:rsid w:val="78EA4D45"/>
    <w:rsid w:val="78EC1F5E"/>
    <w:rsid w:val="78F41E4A"/>
    <w:rsid w:val="78F54175"/>
    <w:rsid w:val="78FB3845"/>
    <w:rsid w:val="79026380"/>
    <w:rsid w:val="790B5E62"/>
    <w:rsid w:val="79162F0C"/>
    <w:rsid w:val="79173195"/>
    <w:rsid w:val="791E2446"/>
    <w:rsid w:val="792C0D20"/>
    <w:rsid w:val="79305497"/>
    <w:rsid w:val="79320572"/>
    <w:rsid w:val="793300D3"/>
    <w:rsid w:val="79363CE2"/>
    <w:rsid w:val="79387FF8"/>
    <w:rsid w:val="793D1923"/>
    <w:rsid w:val="793F0E67"/>
    <w:rsid w:val="793F7983"/>
    <w:rsid w:val="7940719E"/>
    <w:rsid w:val="79446861"/>
    <w:rsid w:val="7946469D"/>
    <w:rsid w:val="79486809"/>
    <w:rsid w:val="795221A9"/>
    <w:rsid w:val="79535D18"/>
    <w:rsid w:val="79590AE4"/>
    <w:rsid w:val="795B4400"/>
    <w:rsid w:val="79601782"/>
    <w:rsid w:val="79634253"/>
    <w:rsid w:val="797339DA"/>
    <w:rsid w:val="797812F4"/>
    <w:rsid w:val="79795A73"/>
    <w:rsid w:val="797D07AD"/>
    <w:rsid w:val="798B783C"/>
    <w:rsid w:val="79940BD3"/>
    <w:rsid w:val="79AD6D40"/>
    <w:rsid w:val="79AF1778"/>
    <w:rsid w:val="79B12C7A"/>
    <w:rsid w:val="79B340C0"/>
    <w:rsid w:val="79B63ACC"/>
    <w:rsid w:val="79BE09EB"/>
    <w:rsid w:val="79CB52B9"/>
    <w:rsid w:val="79CC6C13"/>
    <w:rsid w:val="79CD3B77"/>
    <w:rsid w:val="79CF3083"/>
    <w:rsid w:val="79D31050"/>
    <w:rsid w:val="79DA0B75"/>
    <w:rsid w:val="79DE53E3"/>
    <w:rsid w:val="79E07FA5"/>
    <w:rsid w:val="79EA1A55"/>
    <w:rsid w:val="79F67CF8"/>
    <w:rsid w:val="79F72CF6"/>
    <w:rsid w:val="79FD567E"/>
    <w:rsid w:val="79FE6725"/>
    <w:rsid w:val="7A054B8B"/>
    <w:rsid w:val="7A093B06"/>
    <w:rsid w:val="7A0C1342"/>
    <w:rsid w:val="7A0E2EDD"/>
    <w:rsid w:val="7A10031A"/>
    <w:rsid w:val="7A1C085C"/>
    <w:rsid w:val="7A211F69"/>
    <w:rsid w:val="7A253E3F"/>
    <w:rsid w:val="7A2B3E2A"/>
    <w:rsid w:val="7A2D0876"/>
    <w:rsid w:val="7A301BCA"/>
    <w:rsid w:val="7A3325F7"/>
    <w:rsid w:val="7A4A0A61"/>
    <w:rsid w:val="7A4D633F"/>
    <w:rsid w:val="7A5377F9"/>
    <w:rsid w:val="7A5958FD"/>
    <w:rsid w:val="7A5E1C81"/>
    <w:rsid w:val="7A600FC6"/>
    <w:rsid w:val="7A654CB3"/>
    <w:rsid w:val="7A6D5FC5"/>
    <w:rsid w:val="7A7267A0"/>
    <w:rsid w:val="7A7819CA"/>
    <w:rsid w:val="7A7838C0"/>
    <w:rsid w:val="7A7C4F7A"/>
    <w:rsid w:val="7A7E0C61"/>
    <w:rsid w:val="7A8A3B30"/>
    <w:rsid w:val="7A904FE2"/>
    <w:rsid w:val="7A933257"/>
    <w:rsid w:val="7A9536AB"/>
    <w:rsid w:val="7A9853AD"/>
    <w:rsid w:val="7A9C6D69"/>
    <w:rsid w:val="7A9E7480"/>
    <w:rsid w:val="7AA1509A"/>
    <w:rsid w:val="7AA3725B"/>
    <w:rsid w:val="7AA568B8"/>
    <w:rsid w:val="7AAF0B56"/>
    <w:rsid w:val="7AAF6460"/>
    <w:rsid w:val="7ABC37A6"/>
    <w:rsid w:val="7ACB37CF"/>
    <w:rsid w:val="7ACE0806"/>
    <w:rsid w:val="7AD518CD"/>
    <w:rsid w:val="7ADC5961"/>
    <w:rsid w:val="7AE32F81"/>
    <w:rsid w:val="7AE652B0"/>
    <w:rsid w:val="7AE910EE"/>
    <w:rsid w:val="7B016602"/>
    <w:rsid w:val="7B041BC5"/>
    <w:rsid w:val="7B0575E5"/>
    <w:rsid w:val="7B0C411B"/>
    <w:rsid w:val="7B125ABC"/>
    <w:rsid w:val="7B127206"/>
    <w:rsid w:val="7B157716"/>
    <w:rsid w:val="7B186D1D"/>
    <w:rsid w:val="7B211020"/>
    <w:rsid w:val="7B290B4F"/>
    <w:rsid w:val="7B2D6B78"/>
    <w:rsid w:val="7B3A720E"/>
    <w:rsid w:val="7B3B003F"/>
    <w:rsid w:val="7B4634E6"/>
    <w:rsid w:val="7B4F7A6E"/>
    <w:rsid w:val="7B544F69"/>
    <w:rsid w:val="7B5C73C2"/>
    <w:rsid w:val="7B5E2F2C"/>
    <w:rsid w:val="7B5E4B5C"/>
    <w:rsid w:val="7B70783D"/>
    <w:rsid w:val="7B74710A"/>
    <w:rsid w:val="7B872EB0"/>
    <w:rsid w:val="7B8767A2"/>
    <w:rsid w:val="7B8B147B"/>
    <w:rsid w:val="7B9A5629"/>
    <w:rsid w:val="7BA95EDD"/>
    <w:rsid w:val="7BB11890"/>
    <w:rsid w:val="7BBF70AE"/>
    <w:rsid w:val="7BCC5C79"/>
    <w:rsid w:val="7BCF6B67"/>
    <w:rsid w:val="7BE52BAD"/>
    <w:rsid w:val="7BE62BA7"/>
    <w:rsid w:val="7BED0F85"/>
    <w:rsid w:val="7BFB4C2B"/>
    <w:rsid w:val="7BFF40BA"/>
    <w:rsid w:val="7C1852F0"/>
    <w:rsid w:val="7C1F772A"/>
    <w:rsid w:val="7C2A7368"/>
    <w:rsid w:val="7C2C02CB"/>
    <w:rsid w:val="7C317EFF"/>
    <w:rsid w:val="7C336D80"/>
    <w:rsid w:val="7C393694"/>
    <w:rsid w:val="7C415D27"/>
    <w:rsid w:val="7C433566"/>
    <w:rsid w:val="7C4342F0"/>
    <w:rsid w:val="7C4A63DF"/>
    <w:rsid w:val="7C58453F"/>
    <w:rsid w:val="7C63405C"/>
    <w:rsid w:val="7C6641D8"/>
    <w:rsid w:val="7C755E7C"/>
    <w:rsid w:val="7C791CE3"/>
    <w:rsid w:val="7C814E01"/>
    <w:rsid w:val="7C8A6EA3"/>
    <w:rsid w:val="7C8F3058"/>
    <w:rsid w:val="7C8F5C4D"/>
    <w:rsid w:val="7C9C4A2B"/>
    <w:rsid w:val="7C9C6D17"/>
    <w:rsid w:val="7C9D7614"/>
    <w:rsid w:val="7CA1160F"/>
    <w:rsid w:val="7CAD1ED9"/>
    <w:rsid w:val="7CB0623D"/>
    <w:rsid w:val="7CB101A4"/>
    <w:rsid w:val="7CBF4BC6"/>
    <w:rsid w:val="7CBF7F50"/>
    <w:rsid w:val="7CC74412"/>
    <w:rsid w:val="7CC932F1"/>
    <w:rsid w:val="7CD00206"/>
    <w:rsid w:val="7CD25652"/>
    <w:rsid w:val="7CD308C3"/>
    <w:rsid w:val="7CD9192E"/>
    <w:rsid w:val="7CE50D7E"/>
    <w:rsid w:val="7CF51226"/>
    <w:rsid w:val="7CFF1197"/>
    <w:rsid w:val="7CFF5797"/>
    <w:rsid w:val="7D1729E9"/>
    <w:rsid w:val="7D1E7BFC"/>
    <w:rsid w:val="7D2A1843"/>
    <w:rsid w:val="7D30510B"/>
    <w:rsid w:val="7D3204F3"/>
    <w:rsid w:val="7D37124E"/>
    <w:rsid w:val="7D3F00D5"/>
    <w:rsid w:val="7D47083E"/>
    <w:rsid w:val="7D480227"/>
    <w:rsid w:val="7D4A6BE8"/>
    <w:rsid w:val="7D4D49A2"/>
    <w:rsid w:val="7D4F0D2F"/>
    <w:rsid w:val="7D5169CB"/>
    <w:rsid w:val="7D557F57"/>
    <w:rsid w:val="7D5F06EF"/>
    <w:rsid w:val="7D5F3EEE"/>
    <w:rsid w:val="7D666116"/>
    <w:rsid w:val="7D6A184B"/>
    <w:rsid w:val="7D7145A5"/>
    <w:rsid w:val="7D7C7790"/>
    <w:rsid w:val="7D845821"/>
    <w:rsid w:val="7D88040A"/>
    <w:rsid w:val="7D884FB1"/>
    <w:rsid w:val="7DA86D48"/>
    <w:rsid w:val="7DB01A4B"/>
    <w:rsid w:val="7DB17A8E"/>
    <w:rsid w:val="7DB31FA3"/>
    <w:rsid w:val="7DBB228A"/>
    <w:rsid w:val="7DC13536"/>
    <w:rsid w:val="7DC17FA2"/>
    <w:rsid w:val="7DC744ED"/>
    <w:rsid w:val="7DC8020D"/>
    <w:rsid w:val="7DC90FEF"/>
    <w:rsid w:val="7DCB0647"/>
    <w:rsid w:val="7DD10407"/>
    <w:rsid w:val="7DD30AA2"/>
    <w:rsid w:val="7DD348B6"/>
    <w:rsid w:val="7DED7E33"/>
    <w:rsid w:val="7DF03594"/>
    <w:rsid w:val="7DF165F0"/>
    <w:rsid w:val="7DFA7072"/>
    <w:rsid w:val="7DFB1D3B"/>
    <w:rsid w:val="7DFF3B64"/>
    <w:rsid w:val="7E152613"/>
    <w:rsid w:val="7E1A6C64"/>
    <w:rsid w:val="7E1D2291"/>
    <w:rsid w:val="7E267013"/>
    <w:rsid w:val="7E267145"/>
    <w:rsid w:val="7E283548"/>
    <w:rsid w:val="7E286AEB"/>
    <w:rsid w:val="7E2B655D"/>
    <w:rsid w:val="7E3957CE"/>
    <w:rsid w:val="7E3C27C4"/>
    <w:rsid w:val="7E3F75E3"/>
    <w:rsid w:val="7E4416D2"/>
    <w:rsid w:val="7E46173D"/>
    <w:rsid w:val="7E541548"/>
    <w:rsid w:val="7E5433D1"/>
    <w:rsid w:val="7E657884"/>
    <w:rsid w:val="7E665E65"/>
    <w:rsid w:val="7E7608A2"/>
    <w:rsid w:val="7E7A185B"/>
    <w:rsid w:val="7E80604C"/>
    <w:rsid w:val="7E8241EC"/>
    <w:rsid w:val="7E861766"/>
    <w:rsid w:val="7E8A1D8F"/>
    <w:rsid w:val="7E8E768A"/>
    <w:rsid w:val="7E926140"/>
    <w:rsid w:val="7E993C38"/>
    <w:rsid w:val="7EAB457A"/>
    <w:rsid w:val="7EAC1F5D"/>
    <w:rsid w:val="7EAD17B8"/>
    <w:rsid w:val="7EB83495"/>
    <w:rsid w:val="7EBB3A2D"/>
    <w:rsid w:val="7EC90417"/>
    <w:rsid w:val="7ECD44CC"/>
    <w:rsid w:val="7ECF7831"/>
    <w:rsid w:val="7EDE7566"/>
    <w:rsid w:val="7EED19E8"/>
    <w:rsid w:val="7EF23E3D"/>
    <w:rsid w:val="7EFA3077"/>
    <w:rsid w:val="7F0331ED"/>
    <w:rsid w:val="7F053C25"/>
    <w:rsid w:val="7F1E6A05"/>
    <w:rsid w:val="7F1E7735"/>
    <w:rsid w:val="7F1F17D1"/>
    <w:rsid w:val="7F2040A3"/>
    <w:rsid w:val="7F253203"/>
    <w:rsid w:val="7F277C71"/>
    <w:rsid w:val="7F2938FF"/>
    <w:rsid w:val="7F2B66E3"/>
    <w:rsid w:val="7F2C2D53"/>
    <w:rsid w:val="7F337985"/>
    <w:rsid w:val="7F3C378F"/>
    <w:rsid w:val="7F4C4266"/>
    <w:rsid w:val="7F503D5C"/>
    <w:rsid w:val="7F534371"/>
    <w:rsid w:val="7F5D0CBC"/>
    <w:rsid w:val="7F5E7632"/>
    <w:rsid w:val="7F650C4A"/>
    <w:rsid w:val="7F657DD4"/>
    <w:rsid w:val="7F680E49"/>
    <w:rsid w:val="7F6C0077"/>
    <w:rsid w:val="7F714D9C"/>
    <w:rsid w:val="7F9B411C"/>
    <w:rsid w:val="7FA048BB"/>
    <w:rsid w:val="7FA62EF1"/>
    <w:rsid w:val="7FB26E61"/>
    <w:rsid w:val="7FBB4D4C"/>
    <w:rsid w:val="7FC0128E"/>
    <w:rsid w:val="7FC723FF"/>
    <w:rsid w:val="7FCB4BE4"/>
    <w:rsid w:val="7FCC0398"/>
    <w:rsid w:val="7FCC32A3"/>
    <w:rsid w:val="7FDB4B99"/>
    <w:rsid w:val="7FDD6B9F"/>
    <w:rsid w:val="7FEA4F2A"/>
    <w:rsid w:val="7FEC6AB6"/>
    <w:rsid w:val="7FFA3DBB"/>
    <w:rsid w:val="7FF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4731E"/>
  <w15:docId w15:val="{F6290BE5-52A0-4DEC-9203-28C5D6D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qFormat="1"/>
    <w:lsdException w:name="Date" w:qFormat="1"/>
    <w:lsdException w:name="Body Text First Indent" w:uiPriority="99" w:unhideWhenUsed="1" w:qFormat="1"/>
    <w:lsdException w:name="Body Text First Indent 2" w:qFormat="1"/>
    <w:lsdException w:name="Note Heading" w:qFormat="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8"/>
    <w:qFormat/>
    <w:rsid w:val="00936BEE"/>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0"/>
    <w:qFormat/>
    <w:pPr>
      <w:outlineLvl w:val="1"/>
    </w:pPr>
    <w:rPr>
      <w:rFonts w:ascii="..ì." w:eastAsia="..ì."/>
      <w:szCs w:val="20"/>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qFormat/>
    <w:pPr>
      <w:spacing w:before="100" w:beforeAutospacing="1" w:after="100" w:afterAutospacing="1"/>
      <w:jc w:val="left"/>
      <w:outlineLvl w:val="4"/>
    </w:pPr>
    <w:rPr>
      <w:rFonts w:ascii="宋体" w:hAnsi="宋体" w:cs="宋体" w:hint="eastAsia"/>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
    <w:next w:val="a"/>
    <w:qFormat/>
    <w:pPr>
      <w:jc w:val="center"/>
    </w:pPr>
    <w:rPr>
      <w:color w:val="000000"/>
      <w:sz w:val="32"/>
    </w:rPr>
  </w:style>
  <w:style w:type="paragraph" w:styleId="a0">
    <w:name w:val="Normal Indent"/>
    <w:basedOn w:val="a"/>
    <w:next w:val="20"/>
    <w:qFormat/>
    <w:pPr>
      <w:ind w:firstLineChars="200" w:firstLine="420"/>
    </w:pPr>
  </w:style>
  <w:style w:type="paragraph" w:styleId="20">
    <w:name w:val="Body Text 2"/>
    <w:basedOn w:val="a"/>
    <w:uiPriority w:val="99"/>
    <w:qFormat/>
    <w:pPr>
      <w:spacing w:line="360" w:lineRule="auto"/>
      <w:ind w:firstLineChars="200" w:firstLine="480"/>
    </w:pPr>
    <w:rPr>
      <w:rFonts w:ascii="仿宋_GB2312" w:eastAsia="仿宋_GB2312" w:hAnsi="宋体" w:cs="仿宋_GB2312"/>
      <w:kern w:val="0"/>
      <w:sz w:val="24"/>
    </w:rPr>
  </w:style>
  <w:style w:type="paragraph" w:styleId="a4">
    <w:name w:val="Note Heading"/>
    <w:basedOn w:val="Default"/>
    <w:next w:val="Default"/>
    <w:qFormat/>
    <w:rPr>
      <w:rFonts w:ascii="..ì." w:eastAsia="..ì." w:cs="Times New Roman"/>
      <w:color w:val="auto"/>
      <w:szCs w:val="20"/>
    </w:rPr>
  </w:style>
  <w:style w:type="paragraph" w:customStyle="1" w:styleId="Default">
    <w:name w:val="Default"/>
    <w:next w:val="a5"/>
    <w:qFormat/>
    <w:pPr>
      <w:widowControl w:val="0"/>
      <w:autoSpaceDE w:val="0"/>
      <w:autoSpaceDN w:val="0"/>
      <w:adjustRightInd w:val="0"/>
    </w:pPr>
    <w:rPr>
      <w:rFonts w:ascii="宋体" w:cs="宋体"/>
      <w:color w:val="000000"/>
      <w:sz w:val="24"/>
      <w:szCs w:val="24"/>
    </w:rPr>
  </w:style>
  <w:style w:type="paragraph" w:styleId="a5">
    <w:name w:val="table of figures"/>
    <w:basedOn w:val="a"/>
    <w:next w:val="a"/>
    <w:qFormat/>
    <w:pPr>
      <w:ind w:leftChars="200" w:left="200" w:hangingChars="200" w:hanging="200"/>
    </w:pPr>
  </w:style>
  <w:style w:type="paragraph" w:styleId="a6">
    <w:name w:val="Document Map"/>
    <w:basedOn w:val="a"/>
    <w:qFormat/>
    <w:pPr>
      <w:shd w:val="clear" w:color="auto" w:fill="000080"/>
    </w:pPr>
  </w:style>
  <w:style w:type="paragraph" w:styleId="a7">
    <w:name w:val="annotation text"/>
    <w:basedOn w:val="a"/>
    <w:link w:val="a8"/>
    <w:qFormat/>
    <w:pPr>
      <w:jc w:val="left"/>
    </w:pPr>
  </w:style>
  <w:style w:type="paragraph" w:styleId="a9">
    <w:name w:val="Salutation"/>
    <w:basedOn w:val="Default"/>
    <w:next w:val="Default"/>
    <w:qFormat/>
    <w:rPr>
      <w:rFonts w:ascii="..ì." w:eastAsia="..ì." w:cs="Times New Roman"/>
      <w:color w:val="auto"/>
      <w:szCs w:val="20"/>
    </w:rPr>
  </w:style>
  <w:style w:type="paragraph" w:styleId="aa">
    <w:name w:val="Body Text"/>
    <w:basedOn w:val="a"/>
    <w:next w:val="a"/>
    <w:link w:val="ab"/>
    <w:qFormat/>
    <w:pPr>
      <w:spacing w:after="120"/>
    </w:pPr>
    <w:rPr>
      <w:szCs w:val="20"/>
    </w:rPr>
  </w:style>
  <w:style w:type="paragraph" w:styleId="ac">
    <w:name w:val="Body Text Indent"/>
    <w:basedOn w:val="a"/>
    <w:next w:val="ad"/>
    <w:qFormat/>
    <w:pPr>
      <w:spacing w:after="120"/>
      <w:ind w:leftChars="200" w:left="420"/>
    </w:pPr>
  </w:style>
  <w:style w:type="paragraph" w:styleId="ad">
    <w:name w:val="envelope return"/>
    <w:basedOn w:val="a"/>
    <w:qFormat/>
    <w:pPr>
      <w:snapToGrid w:val="0"/>
    </w:pPr>
    <w:rPr>
      <w:rFonts w:ascii="Arial" w:hAnsi="Arial"/>
    </w:rPr>
  </w:style>
  <w:style w:type="paragraph" w:styleId="TOC3">
    <w:name w:val="toc 3"/>
    <w:basedOn w:val="a"/>
    <w:next w:val="a"/>
    <w:uiPriority w:val="39"/>
    <w:qFormat/>
    <w:pPr>
      <w:ind w:leftChars="400" w:left="840"/>
    </w:pPr>
  </w:style>
  <w:style w:type="paragraph" w:styleId="ae">
    <w:name w:val="Plain Text"/>
    <w:basedOn w:val="a"/>
    <w:qFormat/>
    <w:rPr>
      <w:rFonts w:ascii="宋体" w:hAnsi="Courier New" w:cs="Courier New"/>
      <w:szCs w:val="21"/>
    </w:rPr>
  </w:style>
  <w:style w:type="paragraph" w:styleId="af">
    <w:name w:val="Date"/>
    <w:basedOn w:val="a"/>
    <w:next w:val="a"/>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rsid w:val="00440DBD"/>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30">
    <w:name w:val="Body Text Indent 3"/>
    <w:basedOn w:val="a"/>
    <w:qFormat/>
    <w:pPr>
      <w:ind w:firstLineChars="200" w:firstLine="420"/>
    </w:pPr>
    <w:rPr>
      <w:rFonts w:ascii="宋体" w:hAnsi="宋体"/>
    </w:rPr>
  </w:style>
  <w:style w:type="paragraph" w:styleId="TOC2">
    <w:name w:val="toc 2"/>
    <w:basedOn w:val="a"/>
    <w:next w:val="a"/>
    <w:uiPriority w:val="39"/>
    <w:qFormat/>
    <w:pPr>
      <w:ind w:leftChars="200" w:left="420"/>
    </w:pPr>
  </w:style>
  <w:style w:type="paragraph" w:styleId="af5">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6">
    <w:name w:val="Normal (Web)"/>
    <w:basedOn w:val="a"/>
    <w:qFormat/>
    <w:pPr>
      <w:widowControl/>
      <w:spacing w:before="100" w:beforeAutospacing="1" w:after="100" w:afterAutospacing="1"/>
      <w:jc w:val="left"/>
    </w:pPr>
    <w:rPr>
      <w:rFonts w:ascii="宋体" w:hAnsi="宋体" w:hint="eastAsia"/>
      <w:kern w:val="0"/>
      <w:sz w:val="24"/>
    </w:rPr>
  </w:style>
  <w:style w:type="paragraph" w:styleId="af7">
    <w:name w:val="Title"/>
    <w:basedOn w:val="a"/>
    <w:next w:val="a"/>
    <w:link w:val="af8"/>
    <w:uiPriority w:val="10"/>
    <w:qFormat/>
    <w:pPr>
      <w:spacing w:line="360" w:lineRule="auto"/>
      <w:outlineLvl w:val="1"/>
    </w:pPr>
    <w:rPr>
      <w:rFonts w:ascii="黑体" w:eastAsia="黑体" w:hAnsi="宋体"/>
      <w:bCs/>
      <w:sz w:val="28"/>
      <w:szCs w:val="28"/>
    </w:rPr>
  </w:style>
  <w:style w:type="paragraph" w:styleId="af9">
    <w:name w:val="annotation subject"/>
    <w:basedOn w:val="a7"/>
    <w:next w:val="a7"/>
    <w:link w:val="afa"/>
    <w:semiHidden/>
    <w:unhideWhenUsed/>
    <w:qFormat/>
    <w:rPr>
      <w:b/>
      <w:bCs/>
    </w:rPr>
  </w:style>
  <w:style w:type="paragraph" w:styleId="afb">
    <w:name w:val="Body Text First Indent"/>
    <w:basedOn w:val="aa"/>
    <w:next w:val="a"/>
    <w:uiPriority w:val="99"/>
    <w:unhideWhenUsed/>
    <w:qFormat/>
    <w:pPr>
      <w:ind w:firstLineChars="100" w:firstLine="720"/>
    </w:pPr>
    <w:rPr>
      <w:rFonts w:ascii="Calibri" w:hAnsi="Calibri" w:cs="黑体"/>
      <w:sz w:val="24"/>
      <w:szCs w:val="22"/>
    </w:rPr>
  </w:style>
  <w:style w:type="paragraph" w:styleId="22">
    <w:name w:val="Body Text First Indent 2"/>
    <w:basedOn w:val="ac"/>
    <w:next w:val="a0"/>
    <w:qFormat/>
    <w:pPr>
      <w:ind w:firstLineChars="200" w:firstLine="420"/>
    </w:pPr>
  </w:style>
  <w:style w:type="table" w:styleId="afc">
    <w:name w:val="Table Grid"/>
    <w:basedOn w:val="a2"/>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Pr>
      <w:rFonts w:ascii="Times New Roman" w:eastAsia="宋体" w:hAnsi="Times New Roman" w:cs="Times New Roman"/>
      <w:b/>
      <w:sz w:val="19"/>
      <w:szCs w:val="19"/>
    </w:rPr>
  </w:style>
  <w:style w:type="character" w:styleId="afe">
    <w:name w:val="page number"/>
    <w:qFormat/>
    <w:rPr>
      <w:rFonts w:ascii="Arial" w:eastAsia="黑体" w:hAnsi="Arial" w:cs="Times New Roman"/>
      <w:kern w:val="2"/>
      <w:sz w:val="21"/>
      <w:szCs w:val="21"/>
      <w:lang w:val="en-US" w:eastAsia="zh-CN" w:bidi="ar-SA"/>
    </w:rPr>
  </w:style>
  <w:style w:type="character" w:styleId="aff">
    <w:name w:val="FollowedHyperlink"/>
    <w:basedOn w:val="a1"/>
    <w:semiHidden/>
    <w:unhideWhenUsed/>
    <w:qFormat/>
    <w:rPr>
      <w:color w:val="000000"/>
      <w:sz w:val="18"/>
      <w:szCs w:val="18"/>
      <w:u w:val="none"/>
    </w:rPr>
  </w:style>
  <w:style w:type="character" w:styleId="aff0">
    <w:name w:val="Emphasis"/>
    <w:basedOn w:val="a1"/>
    <w:qFormat/>
  </w:style>
  <w:style w:type="character" w:styleId="HTML">
    <w:name w:val="HTML Definition"/>
    <w:qFormat/>
    <w:rPr>
      <w:rFonts w:ascii="Times New Roman" w:eastAsia="宋体" w:hAnsi="Times New Roman" w:cs="Times New Roman"/>
      <w:i/>
      <w:color w:val="337AB7"/>
      <w:sz w:val="30"/>
      <w:szCs w:val="20"/>
      <w:u w:val="none"/>
    </w:rPr>
  </w:style>
  <w:style w:type="character" w:styleId="HTML0">
    <w:name w:val="HTML Typewriter"/>
    <w:basedOn w:val="a1"/>
    <w:semiHidden/>
    <w:unhideWhenUsed/>
    <w:qFormat/>
    <w:rPr>
      <w:rFonts w:ascii="monospace" w:eastAsia="monospace" w:hAnsi="monospace" w:cs="monospace"/>
      <w:sz w:val="20"/>
    </w:rPr>
  </w:style>
  <w:style w:type="character" w:styleId="HTML1">
    <w:name w:val="HTML Acronym"/>
    <w:basedOn w:val="a1"/>
    <w:semiHidden/>
    <w:unhideWhenUsed/>
    <w:qFormat/>
  </w:style>
  <w:style w:type="character" w:styleId="HTML2">
    <w:name w:val="HTML Variable"/>
    <w:basedOn w:val="a1"/>
    <w:semiHidden/>
    <w:unhideWhenUsed/>
    <w:qFormat/>
  </w:style>
  <w:style w:type="character" w:styleId="aff1">
    <w:name w:val="Hyperlink"/>
    <w:basedOn w:val="a1"/>
    <w:uiPriority w:val="99"/>
    <w:qFormat/>
    <w:rPr>
      <w:rFonts w:ascii="Times New Roman" w:eastAsia="宋体" w:hAnsi="Times New Roman" w:cs="Times New Roman"/>
      <w:color w:val="337AB7"/>
      <w:sz w:val="30"/>
      <w:szCs w:val="20"/>
      <w:u w:val="single"/>
    </w:rPr>
  </w:style>
  <w:style w:type="character" w:styleId="HTML3">
    <w:name w:val="HTML Code"/>
    <w:qFormat/>
    <w:rPr>
      <w:rFonts w:ascii="Menlo" w:eastAsia="Menlo" w:hAnsi="Menlo" w:cs="Menlo" w:hint="default"/>
      <w:color w:val="C7254E"/>
      <w:sz w:val="21"/>
      <w:szCs w:val="21"/>
      <w:shd w:val="clear" w:color="auto" w:fill="F9F2F4"/>
    </w:rPr>
  </w:style>
  <w:style w:type="character" w:styleId="aff2">
    <w:name w:val="annotation reference"/>
    <w:qFormat/>
    <w:rPr>
      <w:rFonts w:cs="Times New Roman"/>
      <w:sz w:val="21"/>
      <w:szCs w:val="21"/>
    </w:rPr>
  </w:style>
  <w:style w:type="character" w:styleId="HTML4">
    <w:name w:val="HTML Cite"/>
    <w:basedOn w:val="a1"/>
    <w:semiHidden/>
    <w:unhideWhenUsed/>
    <w:qFormat/>
  </w:style>
  <w:style w:type="character" w:styleId="HTML5">
    <w:name w:val="HTML Keyboard"/>
    <w:qFormat/>
    <w:rPr>
      <w:rFonts w:ascii="Menlo" w:eastAsia="Menlo" w:hAnsi="Menlo" w:cs="Menlo"/>
      <w:color w:val="FFFFFF"/>
      <w:sz w:val="21"/>
      <w:szCs w:val="21"/>
      <w:shd w:val="clear" w:color="auto" w:fill="333333"/>
    </w:rPr>
  </w:style>
  <w:style w:type="character" w:styleId="HTML6">
    <w:name w:val="HTML Sample"/>
    <w:qFormat/>
    <w:rPr>
      <w:rFonts w:ascii="Menlo" w:eastAsia="Menlo" w:hAnsi="Menlo" w:cs="Menlo" w:hint="default"/>
      <w:sz w:val="21"/>
      <w:szCs w:val="21"/>
    </w:rPr>
  </w:style>
  <w:style w:type="paragraph" w:customStyle="1" w:styleId="style4">
    <w:name w:val="style4"/>
    <w:basedOn w:val="a"/>
    <w:next w:val="23"/>
    <w:qFormat/>
    <w:pPr>
      <w:widowControl/>
      <w:spacing w:before="280" w:after="280"/>
    </w:pPr>
    <w:rPr>
      <w:rFonts w:ascii="宋体"/>
      <w:sz w:val="18"/>
    </w:rPr>
  </w:style>
  <w:style w:type="paragraph" w:customStyle="1" w:styleId="23">
    <w:name w:val="2"/>
    <w:basedOn w:val="a"/>
    <w:next w:val="a"/>
    <w:qFormat/>
    <w:rPr>
      <w:rFonts w:ascii="宋体" w:hAnsi="Courier New"/>
      <w:color w:val="000080"/>
      <w:kern w:val="0"/>
      <w:szCs w:val="21"/>
    </w:rPr>
  </w:style>
  <w:style w:type="paragraph" w:customStyle="1" w:styleId="11">
    <w:name w:val="无间隔1"/>
    <w:qFormat/>
    <w:pPr>
      <w:widowControl w:val="0"/>
      <w:spacing w:line="400" w:lineRule="exact"/>
      <w:jc w:val="both"/>
    </w:pPr>
    <w:rPr>
      <w:rFonts w:ascii="Calibri" w:hAnsi="Calibri"/>
      <w:kern w:val="2"/>
      <w:sz w:val="24"/>
      <w:szCs w:val="24"/>
    </w:rPr>
  </w:style>
  <w:style w:type="paragraph" w:customStyle="1" w:styleId="BodyText1I">
    <w:name w:val="BodyText1I"/>
    <w:basedOn w:val="BodyText"/>
    <w:qFormat/>
    <w:pPr>
      <w:ind w:firstLineChars="100" w:firstLine="420"/>
    </w:pPr>
    <w:rPr>
      <w:szCs w:val="21"/>
    </w:rPr>
  </w:style>
  <w:style w:type="paragraph" w:customStyle="1" w:styleId="BodyText">
    <w:name w:val="BodyText"/>
    <w:basedOn w:val="a"/>
    <w:next w:val="UserStyle9"/>
    <w:qFormat/>
    <w:pPr>
      <w:snapToGrid w:val="0"/>
      <w:spacing w:line="360" w:lineRule="auto"/>
    </w:pPr>
    <w:rPr>
      <w:rFonts w:ascii="Arial" w:eastAsia="仿宋_GB2312" w:hAnsi="Arial"/>
      <w:sz w:val="31"/>
    </w:rPr>
  </w:style>
  <w:style w:type="paragraph" w:customStyle="1" w:styleId="UserStyle9">
    <w:name w:val="UserStyle_9"/>
    <w:qFormat/>
    <w:pPr>
      <w:textAlignment w:val="baseline"/>
    </w:pPr>
    <w:rPr>
      <w:rFonts w:ascii="宋体"/>
      <w:color w:val="000000"/>
      <w:sz w:val="24"/>
      <w:szCs w:val="24"/>
    </w:rPr>
  </w:style>
  <w:style w:type="character" w:customStyle="1" w:styleId="ab">
    <w:name w:val="正文文本 字符"/>
    <w:link w:val="aa"/>
    <w:qFormat/>
    <w:rPr>
      <w:rFonts w:ascii="Times New Roman" w:eastAsia="宋体" w:hAnsi="Times New Roman" w:cs="Times New Roman"/>
      <w:kern w:val="2"/>
      <w:sz w:val="21"/>
      <w:szCs w:val="20"/>
      <w:lang w:val="en-US" w:eastAsia="zh-CN" w:bidi="ar-SA"/>
    </w:rPr>
  </w:style>
  <w:style w:type="character" w:customStyle="1" w:styleId="12">
    <w:name w:val="已访问的超链接1"/>
    <w:qFormat/>
    <w:rPr>
      <w:rFonts w:ascii="Times New Roman" w:eastAsia="宋体" w:hAnsi="Times New Roman" w:cs="Times New Roman"/>
      <w:color w:val="337AB7"/>
      <w:sz w:val="30"/>
      <w:szCs w:val="20"/>
      <w:u w:val="single"/>
    </w:rPr>
  </w:style>
  <w:style w:type="paragraph" w:customStyle="1" w:styleId="Char">
    <w:name w:val="Char"/>
    <w:basedOn w:val="a"/>
    <w:qFormat/>
    <w:pPr>
      <w:snapToGrid w:val="0"/>
      <w:spacing w:line="408" w:lineRule="auto"/>
      <w:ind w:firstLineChars="200" w:firstLine="200"/>
      <w:jc w:val="center"/>
    </w:pPr>
    <w:rPr>
      <w:rFonts w:ascii="黑体" w:eastAsia="仿宋_GB2312" w:hAnsi="仿宋_GB2312"/>
      <w:sz w:val="24"/>
      <w:szCs w:val="44"/>
    </w:rPr>
  </w:style>
  <w:style w:type="paragraph" w:customStyle="1" w:styleId="31">
    <w:name w:val="标题3"/>
    <w:basedOn w:val="a"/>
    <w:qFormat/>
    <w:pPr>
      <w:widowControl/>
      <w:spacing w:line="360" w:lineRule="auto"/>
      <w:jc w:val="center"/>
    </w:pPr>
    <w:rPr>
      <w:sz w:val="30"/>
      <w:szCs w:val="20"/>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z-1">
    <w:name w:val="z-窗体底端1"/>
    <w:basedOn w:val="a"/>
    <w:next w:val="a"/>
    <w:qFormat/>
    <w:pPr>
      <w:pBdr>
        <w:top w:val="single" w:sz="6" w:space="1" w:color="auto"/>
      </w:pBdr>
      <w:jc w:val="center"/>
    </w:pPr>
    <w:rPr>
      <w:rFonts w:ascii="Arial"/>
      <w:vanish/>
      <w:sz w:val="16"/>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cs="宋体"/>
      <w:b/>
      <w:bCs/>
      <w:sz w:val="2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p17">
    <w:name w:val="p17"/>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pPr>
      <w:snapToGrid w:val="0"/>
      <w:spacing w:line="360" w:lineRule="auto"/>
      <w:ind w:firstLineChars="200" w:firstLine="200"/>
    </w:pPr>
  </w:style>
  <w:style w:type="paragraph" w:customStyle="1" w:styleId="TableParagraph">
    <w:name w:val="Table Paragraph"/>
    <w:basedOn w:val="a"/>
    <w:uiPriority w:val="1"/>
    <w:qFormat/>
  </w:style>
  <w:style w:type="paragraph" w:customStyle="1" w:styleId="CharCharCharCharCharCharCharCharCharChar">
    <w:name w:val="Char Char Char Char Char Char Char Char Char Char"/>
    <w:basedOn w:val="a"/>
    <w:qFormat/>
    <w:pPr>
      <w:tabs>
        <w:tab w:val="left" w:pos="360"/>
      </w:tabs>
      <w:ind w:left="360" w:hangingChars="200" w:hanging="360"/>
    </w:pPr>
    <w:rPr>
      <w:sz w:val="24"/>
    </w:rPr>
  </w:style>
  <w:style w:type="paragraph" w:customStyle="1" w:styleId="3-1">
    <w:name w:val="标题3-1"/>
    <w:basedOn w:val="3"/>
    <w:qFormat/>
    <w:pPr>
      <w:tabs>
        <w:tab w:val="left" w:pos="425"/>
      </w:tabs>
      <w:ind w:left="425" w:hanging="425"/>
    </w:pPr>
    <w:rPr>
      <w:sz w:val="24"/>
    </w:rPr>
  </w:style>
  <w:style w:type="paragraph" w:customStyle="1" w:styleId="z-10">
    <w:name w:val="z-窗体顶端1"/>
    <w:basedOn w:val="a"/>
    <w:next w:val="a"/>
    <w:qFormat/>
    <w:pPr>
      <w:pBdr>
        <w:bottom w:val="single" w:sz="6" w:space="1" w:color="auto"/>
      </w:pBdr>
      <w:jc w:val="center"/>
    </w:pPr>
    <w:rPr>
      <w:rFonts w:ascii="Arial"/>
      <w:vanish/>
      <w:sz w:val="16"/>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aff3">
    <w:name w:val="普通文字"/>
    <w:basedOn w:val="a"/>
    <w:next w:val="a"/>
    <w:qFormat/>
    <w:pPr>
      <w:widowControl/>
    </w:pPr>
    <w:rPr>
      <w:rFonts w:ascii="宋体"/>
      <w:color w:val="000000"/>
      <w:szCs w:val="20"/>
    </w:rPr>
  </w:style>
  <w:style w:type="paragraph" w:customStyle="1" w:styleId="Char1CharCharChar">
    <w:name w:val="Char1 Char Char Char"/>
    <w:basedOn w:val="a"/>
    <w:qFormat/>
    <w:rPr>
      <w:rFonts w:ascii="Tahoma" w:hAnsi="Tahoma"/>
      <w:sz w:val="24"/>
      <w:szCs w:val="20"/>
    </w:rPr>
  </w:style>
  <w:style w:type="paragraph" w:customStyle="1" w:styleId="Style6">
    <w:name w:val="_Style 6"/>
    <w:basedOn w:val="1"/>
    <w:next w:val="a"/>
    <w:unhideWhenUsed/>
    <w:qFormat/>
    <w:pPr>
      <w:spacing w:line="578" w:lineRule="auto"/>
      <w:outlineLvl w:val="9"/>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10">
    <w:name w:val="标题 1 字符"/>
    <w:basedOn w:val="a1"/>
    <w:link w:val="1"/>
    <w:qFormat/>
    <w:rPr>
      <w:b/>
      <w:bCs/>
      <w:kern w:val="44"/>
      <w:sz w:val="44"/>
      <w:szCs w:val="44"/>
    </w:rPr>
  </w:style>
  <w:style w:type="character" w:customStyle="1" w:styleId="a8">
    <w:name w:val="批注文字 字符"/>
    <w:basedOn w:val="a1"/>
    <w:link w:val="a7"/>
    <w:qFormat/>
    <w:rPr>
      <w:kern w:val="2"/>
      <w:sz w:val="21"/>
      <w:szCs w:val="24"/>
    </w:rPr>
  </w:style>
  <w:style w:type="character" w:customStyle="1" w:styleId="afa">
    <w:name w:val="批注主题 字符"/>
    <w:basedOn w:val="a8"/>
    <w:link w:val="af9"/>
    <w:semiHidden/>
    <w:qFormat/>
    <w:rPr>
      <w:b/>
      <w:bCs/>
      <w:kern w:val="2"/>
      <w:sz w:val="21"/>
      <w:szCs w:val="24"/>
    </w:rPr>
  </w:style>
  <w:style w:type="character" w:customStyle="1" w:styleId="af2">
    <w:name w:val="页脚 字符"/>
    <w:basedOn w:val="a1"/>
    <w:link w:val="af1"/>
    <w:uiPriority w:val="99"/>
    <w:qFormat/>
    <w:rPr>
      <w:kern w:val="2"/>
      <w:sz w:val="18"/>
      <w:szCs w:val="1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aff4">
    <w:name w:val="*正文"/>
    <w:basedOn w:val="a"/>
    <w:qFormat/>
    <w:pPr>
      <w:spacing w:line="360" w:lineRule="auto"/>
      <w:ind w:firstLineChars="200" w:firstLine="560"/>
    </w:pPr>
    <w:rPr>
      <w:rFonts w:ascii="仿宋_GB2312" w:eastAsia="仿宋_GB2312"/>
      <w:sz w:val="28"/>
      <w:szCs w:val="28"/>
    </w:rPr>
  </w:style>
  <w:style w:type="paragraph" w:styleId="aff5">
    <w:name w:val="List Paragraph"/>
    <w:basedOn w:val="a"/>
    <w:uiPriority w:val="34"/>
    <w:qFormat/>
    <w:pPr>
      <w:ind w:firstLineChars="200" w:firstLine="420"/>
    </w:pPr>
    <w:rPr>
      <w:sz w:val="28"/>
    </w:rPr>
  </w:style>
  <w:style w:type="character" w:customStyle="1" w:styleId="40">
    <w:name w:val="标题 4 字符"/>
    <w:link w:val="4"/>
    <w:qFormat/>
    <w:rPr>
      <w:rFonts w:ascii="Arial" w:eastAsia="黑体" w:hAnsi="Arial"/>
      <w:b/>
      <w:bCs/>
      <w:sz w:val="28"/>
      <w:szCs w:val="28"/>
    </w:rPr>
  </w:style>
  <w:style w:type="character" w:customStyle="1" w:styleId="hover15">
    <w:name w:val="hover15"/>
    <w:basedOn w:val="a1"/>
    <w:qFormat/>
  </w:style>
  <w:style w:type="paragraph" w:customStyle="1" w:styleId="130">
    <w:name w:val="正文_13_0"/>
    <w:qFormat/>
    <w:pPr>
      <w:widowControl w:val="0"/>
      <w:jc w:val="both"/>
    </w:pPr>
    <w:rPr>
      <w:rFonts w:ascii="Calibri" w:hAnsi="Calibri"/>
      <w:kern w:val="2"/>
      <w:sz w:val="21"/>
      <w:szCs w:val="24"/>
    </w:rPr>
  </w:style>
  <w:style w:type="paragraph" w:customStyle="1" w:styleId="pa-0">
    <w:name w:val="pa-0"/>
    <w:basedOn w:val="a"/>
    <w:qFormat/>
    <w:pPr>
      <w:widowControl/>
      <w:spacing w:line="340" w:lineRule="atLeast"/>
      <w:jc w:val="center"/>
    </w:pPr>
    <w:rPr>
      <w:rFonts w:ascii="宋体" w:hAnsi="宋体" w:cs="宋体"/>
      <w:kern w:val="0"/>
      <w:sz w:val="24"/>
    </w:rPr>
  </w:style>
  <w:style w:type="character" w:customStyle="1" w:styleId="font41">
    <w:name w:val="font41"/>
    <w:basedOn w:val="a1"/>
    <w:qFormat/>
    <w:rPr>
      <w:rFonts w:ascii="Calibri" w:hAnsi="Calibri" w:cs="Calibri"/>
      <w:color w:val="000000"/>
      <w:sz w:val="22"/>
      <w:szCs w:val="22"/>
      <w:u w:val="none"/>
    </w:rPr>
  </w:style>
  <w:style w:type="paragraph" w:customStyle="1" w:styleId="Style2">
    <w:name w:val="_Style 2"/>
    <w:basedOn w:val="a"/>
    <w:qFormat/>
    <w:pPr>
      <w:ind w:firstLineChars="200" w:firstLine="420"/>
    </w:pPr>
    <w:rPr>
      <w:sz w:val="18"/>
      <w:szCs w:val="18"/>
    </w:rPr>
  </w:style>
  <w:style w:type="character" w:customStyle="1" w:styleId="font51">
    <w:name w:val="font51"/>
    <w:basedOn w:val="a1"/>
    <w:qFormat/>
    <w:rPr>
      <w:rFonts w:ascii="Calibri" w:hAnsi="Calibri" w:cs="Calibri"/>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news-article-para">
    <w:name w:val="news-article-para"/>
    <w:basedOn w:val="a"/>
    <w:qFormat/>
    <w:pPr>
      <w:spacing w:line="330" w:lineRule="atLeast"/>
      <w:ind w:firstLine="420"/>
      <w:jc w:val="left"/>
    </w:pPr>
    <w:rPr>
      <w:kern w:val="0"/>
      <w:szCs w:val="21"/>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宋体" w:eastAsia="宋体" w:hAnsi="宋体" w:cs="宋体" w:hint="eastAsia"/>
      <w:color w:val="000000"/>
      <w:sz w:val="22"/>
      <w:szCs w:val="22"/>
      <w:u w:val="none"/>
    </w:rPr>
  </w:style>
  <w:style w:type="paragraph" w:customStyle="1" w:styleId="14">
    <w:name w:val="普通(网站)1"/>
    <w:basedOn w:val="a"/>
    <w:qFormat/>
    <w:pPr>
      <w:widowControl/>
      <w:spacing w:before="100" w:beforeAutospacing="1" w:after="100" w:afterAutospacing="1"/>
      <w:jc w:val="left"/>
    </w:pPr>
    <w:rPr>
      <w:rFonts w:ascii="宋体"/>
      <w:kern w:val="0"/>
      <w:sz w:val="24"/>
    </w:rPr>
  </w:style>
  <w:style w:type="paragraph" w:customStyle="1" w:styleId="15">
    <w:name w:val="正文首行缩进1"/>
    <w:basedOn w:val="aa"/>
    <w:next w:val="210"/>
    <w:qFormat/>
    <w:pPr>
      <w:ind w:firstLineChars="100" w:firstLine="100"/>
    </w:pPr>
    <w:rPr>
      <w:rFonts w:ascii="Calibri" w:hAnsi="Calibri" w:cs="黑体"/>
      <w:sz w:val="24"/>
      <w:szCs w:val="22"/>
    </w:rPr>
  </w:style>
  <w:style w:type="paragraph" w:customStyle="1" w:styleId="210">
    <w:name w:val="正文首行缩进 21"/>
    <w:basedOn w:val="16"/>
    <w:qFormat/>
    <w:pPr>
      <w:ind w:firstLineChars="200" w:firstLine="200"/>
    </w:pPr>
  </w:style>
  <w:style w:type="paragraph" w:customStyle="1" w:styleId="16">
    <w:name w:val="正文文本缩进1"/>
    <w:basedOn w:val="a"/>
    <w:qFormat/>
    <w:pPr>
      <w:spacing w:after="120"/>
      <w:ind w:leftChars="200" w:left="200"/>
    </w:pPr>
  </w:style>
  <w:style w:type="character" w:customStyle="1" w:styleId="hover16">
    <w:name w:val="hover16"/>
    <w:basedOn w:val="a1"/>
    <w:qFormat/>
  </w:style>
  <w:style w:type="paragraph" w:customStyle="1" w:styleId="WPSOffice1">
    <w:name w:val="WPSOffice手动目录 1"/>
    <w:qFormat/>
  </w:style>
  <w:style w:type="character" w:customStyle="1" w:styleId="font71">
    <w:name w:val="font71"/>
    <w:basedOn w:val="a1"/>
    <w:qFormat/>
    <w:rPr>
      <w:rFonts w:ascii="宋体" w:eastAsia="宋体" w:hAnsi="宋体" w:cs="宋体" w:hint="eastAsia"/>
      <w:color w:val="000000"/>
      <w:sz w:val="18"/>
      <w:szCs w:val="18"/>
      <w:u w:val="none"/>
      <w:vertAlign w:val="superscript"/>
    </w:rPr>
  </w:style>
  <w:style w:type="character" w:customStyle="1" w:styleId="font91">
    <w:name w:val="font91"/>
    <w:basedOn w:val="a1"/>
    <w:qFormat/>
    <w:rPr>
      <w:rFonts w:ascii="新宋体" w:eastAsia="新宋体" w:hAnsi="新宋体" w:cs="新宋体" w:hint="eastAsia"/>
      <w:color w:val="FF0000"/>
      <w:sz w:val="22"/>
      <w:szCs w:val="22"/>
      <w:u w:val="none"/>
    </w:rPr>
  </w:style>
  <w:style w:type="paragraph" w:customStyle="1" w:styleId="aff6">
    <w:name w:val="文档正文"/>
    <w:basedOn w:val="a"/>
    <w:qFormat/>
    <w:pPr>
      <w:adjustRightInd w:val="0"/>
      <w:spacing w:line="480" w:lineRule="atLeast"/>
      <w:ind w:firstLine="567"/>
      <w:textAlignment w:val="baseline"/>
    </w:pPr>
    <w:rPr>
      <w:rFonts w:ascii="仿宋_GB2312" w:eastAsia="仿宋_GB2312"/>
      <w:kern w:val="0"/>
      <w:sz w:val="28"/>
      <w:szCs w:val="20"/>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af4">
    <w:name w:val="页眉 字符"/>
    <w:basedOn w:val="a1"/>
    <w:link w:val="af3"/>
    <w:uiPriority w:val="99"/>
    <w:rsid w:val="00440DBD"/>
    <w:rPr>
      <w:kern w:val="2"/>
      <w:sz w:val="18"/>
      <w:szCs w:val="18"/>
    </w:rPr>
  </w:style>
  <w:style w:type="paragraph" w:styleId="aff7">
    <w:name w:val="Subtitle"/>
    <w:basedOn w:val="a"/>
    <w:next w:val="a"/>
    <w:link w:val="aff8"/>
    <w:uiPriority w:val="11"/>
    <w:qFormat/>
    <w:rsid w:val="0017660B"/>
    <w:pPr>
      <w:widowControl/>
      <w:spacing w:before="240" w:after="60" w:line="312" w:lineRule="auto"/>
      <w:jc w:val="center"/>
      <w:outlineLvl w:val="1"/>
    </w:pPr>
    <w:rPr>
      <w:rFonts w:ascii="Calibri Light" w:hAnsi="Calibri Light"/>
      <w:b/>
      <w:bCs/>
      <w:kern w:val="28"/>
      <w:sz w:val="32"/>
      <w:szCs w:val="32"/>
    </w:rPr>
  </w:style>
  <w:style w:type="character" w:customStyle="1" w:styleId="aff8">
    <w:name w:val="副标题 字符"/>
    <w:basedOn w:val="a1"/>
    <w:link w:val="aff7"/>
    <w:uiPriority w:val="11"/>
    <w:qFormat/>
    <w:rsid w:val="0017660B"/>
    <w:rPr>
      <w:rFonts w:ascii="Calibri Light" w:hAnsi="Calibri Light"/>
      <w:b/>
      <w:bCs/>
      <w:kern w:val="28"/>
      <w:sz w:val="32"/>
      <w:szCs w:val="32"/>
    </w:rPr>
  </w:style>
  <w:style w:type="character" w:customStyle="1" w:styleId="af8">
    <w:name w:val="标题 字符"/>
    <w:basedOn w:val="a1"/>
    <w:link w:val="af7"/>
    <w:uiPriority w:val="10"/>
    <w:qFormat/>
    <w:rsid w:val="0017660B"/>
    <w:rPr>
      <w:rFonts w:ascii="黑体" w:eastAsia="黑体" w:hAnsi="宋体"/>
      <w:bCs/>
      <w:kern w:val="2"/>
      <w:sz w:val="28"/>
      <w:szCs w:val="28"/>
    </w:rPr>
  </w:style>
  <w:style w:type="character" w:customStyle="1" w:styleId="150">
    <w:name w:val="15"/>
    <w:rsid w:val="0017660B"/>
    <w:rPr>
      <w:rFonts w:ascii="Calibri" w:hAnsi="Calibri" w:cs="Calibri" w:hint="default"/>
    </w:rPr>
  </w:style>
  <w:style w:type="paragraph" w:customStyle="1" w:styleId="zhang">
    <w:name w:val="zhang"/>
    <w:basedOn w:val="a"/>
    <w:qFormat/>
    <w:rsid w:val="0017660B"/>
    <w:pPr>
      <w:widowControl/>
      <w:spacing w:before="100" w:beforeAutospacing="1" w:after="100" w:afterAutospacing="1"/>
      <w:jc w:val="left"/>
    </w:pPr>
    <w:rPr>
      <w:b/>
      <w:bCs/>
      <w:smallCap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70">
      <w:bodyDiv w:val="1"/>
      <w:marLeft w:val="0"/>
      <w:marRight w:val="0"/>
      <w:marTop w:val="0"/>
      <w:marBottom w:val="0"/>
      <w:divBdr>
        <w:top w:val="none" w:sz="0" w:space="0" w:color="auto"/>
        <w:left w:val="none" w:sz="0" w:space="0" w:color="auto"/>
        <w:bottom w:val="none" w:sz="0" w:space="0" w:color="auto"/>
        <w:right w:val="none" w:sz="0" w:space="0" w:color="auto"/>
      </w:divBdr>
    </w:div>
    <w:div w:id="45089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javascript:SLC(21651,0)"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EF88F9E-9DD4-429B-9E09-0101EC8E72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4349</Words>
  <Characters>24792</Characters>
  <Application>Microsoft Office Word</Application>
  <DocSecurity>0</DocSecurity>
  <Lines>206</Lines>
  <Paragraphs>58</Paragraphs>
  <ScaleCrop>false</ScaleCrop>
  <Company>微软中国</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杨尚斌2011.1.5</dc:title>
  <dc:creator>微软中国</dc:creator>
  <cp:lastModifiedBy>Administrator</cp:lastModifiedBy>
  <cp:revision>2</cp:revision>
  <cp:lastPrinted>2023-06-08T00:10:00Z</cp:lastPrinted>
  <dcterms:created xsi:type="dcterms:W3CDTF">2023-06-12T08:29:00Z</dcterms:created>
  <dcterms:modified xsi:type="dcterms:W3CDTF">2023-06-12T08:29:00Z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DDE68512DDE84BB6B191D180773BBCAE</vt:lpwstr>
  </property>
</Properties>
</file>